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40233" w:rsidRDefault="00E679AC">
      <w:pPr>
        <w:spacing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роботи: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OLX.</w:t>
      </w:r>
    </w:p>
    <w:p w14:paraId="00000002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Авторизація та Реєстрація користувачів.</w:t>
      </w:r>
    </w:p>
    <w:p w14:paraId="00000003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Верифікація нового користувача (Пошта або телефон).</w:t>
      </w:r>
    </w:p>
    <w:p w14:paraId="00000004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Профіль користувача. Редагування основних даних користувача. Зміна фото.</w:t>
      </w:r>
    </w:p>
    <w:p w14:paraId="00000005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Локалізація сайту, якщо вистачить часу (мова українська і англійська)</w:t>
      </w:r>
    </w:p>
    <w:p w14:paraId="00000006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Панель адміністратора. </w:t>
      </w:r>
    </w:p>
    <w:p w14:paraId="00000007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Робота над користувачами (Блокувати доступ. Пошук і пагінація. Зміна ролей).</w:t>
      </w:r>
    </w:p>
    <w:p w14:paraId="00000008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Керування 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тегоріями оголошень.</w:t>
      </w:r>
    </w:p>
    <w:p w14:paraId="00000009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Керування областями та містами.</w:t>
      </w:r>
    </w:p>
    <w:p w14:paraId="0000000A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Можливість підняти оголошення в топ.</w:t>
      </w:r>
    </w:p>
    <w:bookmarkEnd w:id="0"/>
    <w:p w14:paraId="0000000B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Робота на сайті не авторизованого користувача</w:t>
      </w:r>
    </w:p>
    <w:p w14:paraId="0000000C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Пошук оголошення.</w:t>
      </w:r>
    </w:p>
    <w:p w14:paraId="0000000D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Перегляд списку оголошень, які є в топі.</w:t>
      </w:r>
    </w:p>
    <w:p w14:paraId="0000000E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Перегляд оголошення, Перегляд списку оголошення автора.</w:t>
      </w:r>
    </w:p>
    <w:p w14:paraId="0000000F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перегляді окремого оголошення, показати список схожих оголошень</w:t>
      </w:r>
    </w:p>
    <w:p w14:paraId="00000010" w14:textId="77777777" w:rsidR="00440233" w:rsidRDefault="00E67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Робота авторизованого користувача</w:t>
      </w:r>
    </w:p>
    <w:p w14:paraId="00000011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Створення нового оголошення.</w:t>
      </w:r>
    </w:p>
    <w:p w14:paraId="00000012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Підняти оголошення в топ.</w:t>
      </w:r>
    </w:p>
    <w:p w14:paraId="00000013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Подати оголошення в архів.</w:t>
      </w:r>
    </w:p>
    <w:p w14:paraId="00000014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Купити товар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використавши OLX – доставку (Якщо вистачить часу).</w:t>
      </w:r>
    </w:p>
    <w:p w14:paraId="00000015" w14:textId="77777777" w:rsidR="00440233" w:rsidRDefault="00E679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Поскарж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итися на оголошення</w:t>
      </w:r>
    </w:p>
    <w:p w14:paraId="00000016" w14:textId="52B260A7" w:rsidR="00440233" w:rsidRDefault="00E679AC">
      <w:pPr>
        <w:spacing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Технології: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043D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3DC0">
        <w:rPr>
          <w:rFonts w:ascii="Times New Roman" w:eastAsia="Times New Roman" w:hAnsi="Times New Roman" w:cs="Times New Roman"/>
          <w:sz w:val="28"/>
          <w:szCs w:val="28"/>
          <w:lang w:val="en-US"/>
        </w:rPr>
        <w:t>NodeJS,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7" w14:textId="77777777" w:rsidR="00440233" w:rsidRDefault="00E679AC">
      <w:pPr>
        <w:spacing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Лідер команди: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Капітанюк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А.</w:t>
      </w:r>
    </w:p>
    <w:sectPr w:rsidR="004402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328AA"/>
    <w:multiLevelType w:val="multilevel"/>
    <w:tmpl w:val="6E287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233"/>
    <w:rsid w:val="00043DC0"/>
    <w:rsid w:val="00440233"/>
    <w:rsid w:val="00E6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14DD"/>
  <w15:docId w15:val="{011A08C5-8EC3-445F-80FD-7D9D1508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novak</cp:lastModifiedBy>
  <cp:revision>3</cp:revision>
  <dcterms:created xsi:type="dcterms:W3CDTF">2024-06-01T06:16:00Z</dcterms:created>
  <dcterms:modified xsi:type="dcterms:W3CDTF">2024-06-01T09:36:00Z</dcterms:modified>
</cp:coreProperties>
</file>