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Plataforma Restaurante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Mrs. Fields</w:t>
      </w:r>
      <w:r w:rsidDel="00000000" w:rsidR="00000000" w:rsidRPr="00000000">
        <w:rPr>
          <w:rtl w:val="0"/>
        </w:rPr>
        <w:t xml:space="preserve"> requiere un sistema de ventas para sus platos, en el cual los usuarios puedan ver el menú que ofrecen, con el fin de que sus clientes puedan realizar un pedido a domicilio.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El tipo de comida ofrecida por el restaurante es </w:t>
      </w:r>
      <w:r w:rsidDel="00000000" w:rsidR="00000000" w:rsidRPr="00000000">
        <w:rPr>
          <w:b w:val="1"/>
          <w:rtl w:val="0"/>
        </w:rPr>
        <w:t xml:space="preserve">Productos horneados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Los tipos de usuarios que debe manejar el sistema son superadministrador, administrador, y usuario final.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  <w:t xml:space="preserve">Un usuario final de la plataforma debe estar en la capacidad de poder registrarse, buscar platos, calificar platos, manejar una lista de deseos, realizar pedidos y gestionar sus comentarios realizados sobre los platos.</w:t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  <w:t xml:space="preserve">Un administrador se encarga de gestionar los usuarios finales y de agregar platos al sistema para que el usuario final los pueda visualizar.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Un superadministrador ejerce el control total de la plataforma (usuarios y menús).</w:t>
      </w:r>
    </w:p>
    <w:p w:rsidR="00000000" w:rsidDel="00000000" w:rsidP="00000000" w:rsidRDefault="00000000" w:rsidRPr="00000000" w14:paraId="00000009">
      <w:pPr>
        <w:jc w:val="both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Los datos suministrados por los usuarios deben cumplir la política de privacidad de datos vigente.</w:t>
      </w:r>
    </w:p>
    <w:p w:rsidR="00000000" w:rsidDel="00000000" w:rsidP="00000000" w:rsidRDefault="00000000" w:rsidRPr="00000000" w14:paraId="0000000A">
      <w:pPr>
        <w:jc w:val="both"/>
        <w:rPr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La plataforma debe ser desarrollada con el framework Flask.</w:t>
      </w:r>
    </w:p>
    <w:sectPr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A77327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2021-08-25T23:04:00Z</dcterms:created>
  <dc:creator>Karen  Avila</dc:creator>
</cp:coreProperties>
</file>