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Mahindra  Mahindra</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