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CAMINO Universitario Distrital Adelita de Char</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