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Suroccidente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