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SAIC Motor</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