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Multicine Altavista - Royal Films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