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Colegio Mayor de Cundinamarca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