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Tb3AWIrExwPVfrR0cWMShuk2Q==">AMUW2mUaK6klM5+azmwd0S+hY7cMOuJUZJZDgsNEeJbxj7VNR0NUJd9PmeIAoJ4gv/afUbqIoC5oANXfgLdrJH9Q1CZsTfOUCAxPeywdIsDAyuX5vYs6nVE=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