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1.30</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Cuántos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mayor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w:t>
            </w: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idiomas?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1.0 0.0 1.0 29.1</w:t>
                    <w:br w:type="textWrapping"/>
                    <w:t xml:space="preserve">1.0 0.0 2.0 92.0</w:t>
                    <w:br w:type="textWrapping"/>
                    <w:t xml:space="preserve">1.0 0.0 3.0 31.5</w:t>
                    <w:br w:type="textWrapping"/>
                    <w:t xml:space="preserve">2.0 0.0 1.0 64.9</w:t>
                    <w:br w:type="textWrapping"/>
                    <w:t xml:space="preserve">2.0 0.0 2.0 53.1</w:t>
                    <w:br w:type="textWrapping"/>
                    <w:t xml:space="preserve">2.0 0.0 3.0 37.9</w:t>
                    <w:br w:type="textWrapping"/>
                    <w:t xml:space="preserve">3.0 0.0 1.0 16.0</w:t>
                    <w:br w:type="textWrapping"/>
                    <w:t xml:space="preserve">3.0 0.0 2.0 95.5</w:t>
                    <w:br w:type="textWrapping"/>
                    <w:t xml:space="preserve">3.0 0.0 3.0 54.0</w:t>
                    <w:br w:type="textWrapping"/>
                    <w:t xml:space="preserve">4.0 1.0 1.0 59.2</w:t>
                    <w:br w:type="textWrapping"/>
                    <w:t xml:space="preserve">4.0 1.0 2.0 26.2</w:t>
                    <w:br w:type="textWrapping"/>
                    <w:t xml:space="preserve">4.0 1.0 3.0 50.7</w:t>
                    <w:br w:type="textWrapping"/>
                    <w:t xml:space="preserve">5.0 1.0 1.0 80.7</w:t>
                    <w:br w:type="textWrapping"/>
                    <w:t xml:space="preserve">5.0 1.0 2.0 69.7</w:t>
                    <w:br w:type="textWrapping"/>
                    <w:t xml:space="preserve">5.0 1.0 3.0 54.7</w:t>
                    <w:br w:type="textWrapping"/>
                    <w:t xml:space="preserve">6.0 1.0 1.0 46.1</w:t>
                    <w:br w:type="textWrapping"/>
                    <w:t xml:space="preserve">6.0 1.0 2.0 51.0</w:t>
                    <w:br w:type="textWrapping"/>
                    <w:t xml:space="preserve">6.0 1.0 3.0 46.1</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br w:type="textWrapping"/>
                    <w:t xml:space="preserve">1</w:t>
                    <w:br w:type="textWrapping"/>
                    <w:t xml:space="preserve">historia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tKVA7ske2pmpWcjn42AFMe31Zg==">AMUW2mVVGlCMAF12urYDHpRv+6pQxU6yA4uu3ShqEiEOhsbAgDtO1Luf3dY2ZrTJN5ZS+6rLEASS8jvBmokPSKgmHv0D5N4WmzcHNXv4Stwfd3ft2xytCpo=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