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0D0B4" w14:textId="3923F32D" w:rsidR="00A83C8D" w:rsidRPr="000251CE" w:rsidRDefault="003261AE">
      <w:pPr>
        <w:spacing w:after="160" w:line="259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0251CE">
        <w:rPr>
          <w:rFonts w:ascii="Arial" w:eastAsia="Arial" w:hAnsi="Arial" w:cs="Arial"/>
          <w:b/>
          <w:sz w:val="22"/>
          <w:szCs w:val="22"/>
        </w:rPr>
        <w:t xml:space="preserve">RETO </w:t>
      </w:r>
      <w:r w:rsidR="004D2FCF">
        <w:rPr>
          <w:rFonts w:ascii="Arial" w:eastAsia="Arial" w:hAnsi="Arial" w:cs="Arial"/>
          <w:b/>
          <w:sz w:val="22"/>
          <w:szCs w:val="22"/>
        </w:rPr>
        <w:t>3</w:t>
      </w:r>
      <w:r w:rsidR="000251CE" w:rsidRPr="000251CE">
        <w:rPr>
          <w:rFonts w:ascii="Arial" w:eastAsia="Arial" w:hAnsi="Arial" w:cs="Arial"/>
          <w:b/>
          <w:sz w:val="22"/>
          <w:szCs w:val="22"/>
        </w:rPr>
        <w:t>.</w:t>
      </w:r>
      <w:r w:rsidRPr="000251CE">
        <w:rPr>
          <w:rFonts w:ascii="Arial" w:eastAsia="Arial" w:hAnsi="Arial" w:cs="Arial"/>
          <w:b/>
          <w:sz w:val="22"/>
          <w:szCs w:val="22"/>
        </w:rPr>
        <w:t>38</w:t>
      </w:r>
    </w:p>
    <w:tbl>
      <w:tblPr>
        <w:tblStyle w:val="afffffffffffffffffffffffff7"/>
        <w:tblW w:w="10172" w:type="dxa"/>
        <w:tblInd w:w="-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9"/>
        <w:gridCol w:w="6683"/>
      </w:tblGrid>
      <w:tr w:rsidR="00A83C8D" w14:paraId="35A2B3C9" w14:textId="77777777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567D" w14:textId="77777777" w:rsidR="00A83C8D" w:rsidRDefault="003261AE">
            <w:pPr>
              <w:widowControl w:val="0"/>
              <w:spacing w:after="1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Nombre del reto:</w:t>
            </w:r>
          </w:p>
        </w:tc>
        <w:tc>
          <w:tcPr>
            <w:tcW w:w="6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9F617" w14:textId="77777777" w:rsidR="00A83C8D" w:rsidRDefault="003261AE">
            <w:pPr>
              <w:widowControl w:val="0"/>
              <w:spacing w:after="1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Detección de Enfermedades Tempranas</w:t>
            </w:r>
          </w:p>
        </w:tc>
      </w:tr>
      <w:tr w:rsidR="00A83C8D" w14:paraId="22B60A23" w14:textId="77777777">
        <w:trPr>
          <w:trHeight w:val="420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0148" w14:textId="77777777" w:rsidR="00A83C8D" w:rsidRDefault="003261AE">
            <w:pPr>
              <w:widowControl w:val="0"/>
              <w:spacing w:after="16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Descripción del reto con su respectiva solución:</w:t>
            </w:r>
          </w:p>
        </w:tc>
      </w:tr>
      <w:tr w:rsidR="00A83C8D" w14:paraId="6EC98866" w14:textId="77777777">
        <w:trPr>
          <w:trHeight w:val="1865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FB888" w14:textId="77777777" w:rsidR="00A83C8D" w:rsidRDefault="003261AE">
            <w:pPr>
              <w:widowControl w:val="0"/>
              <w:spacing w:after="16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Un centro de salud desea iniciar una investigación relacionada con la detección temprana de enfermedades asociadas a funciones renales utilizando como indicador el nivel de creatinina en el organismo. </w:t>
            </w:r>
          </w:p>
          <w:p w14:paraId="3C470EC0" w14:textId="77777777" w:rsidR="00A83C8D" w:rsidRDefault="003261AE">
            <w:pPr>
              <w:widowControl w:val="0"/>
              <w:spacing w:after="16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La creatinina se puede medir a través de muestras de laboratorio tanto en sangre como en orina, y sus valores normales son los siguientes:</w:t>
            </w:r>
          </w:p>
          <w:tbl>
            <w:tblPr>
              <w:tblStyle w:val="afffffffffffffffffffffffff8"/>
              <w:tblW w:w="3289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97"/>
              <w:gridCol w:w="1096"/>
              <w:gridCol w:w="1096"/>
            </w:tblGrid>
            <w:tr w:rsidR="00A83C8D" w14:paraId="50C6E3FE" w14:textId="77777777">
              <w:tc>
                <w:tcPr>
                  <w:tcW w:w="109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0DB152" w14:textId="77777777" w:rsidR="00A83C8D" w:rsidRDefault="00A83C8D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</w:p>
              </w:tc>
              <w:tc>
                <w:tcPr>
                  <w:tcW w:w="10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585AE6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Masculino</w:t>
                  </w:r>
                </w:p>
              </w:tc>
              <w:tc>
                <w:tcPr>
                  <w:tcW w:w="10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A407AB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Femenino</w:t>
                  </w:r>
                </w:p>
              </w:tc>
            </w:tr>
            <w:tr w:rsidR="00A83C8D" w14:paraId="20F79FCE" w14:textId="77777777">
              <w:tc>
                <w:tcPr>
                  <w:tcW w:w="109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255BF0" w14:textId="77777777" w:rsidR="00A83C8D" w:rsidRDefault="003261AE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Rango normal de creatinina en sangre. Miligramos por decilitro de sangre (mg/</w:t>
                  </w: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dL</w:t>
                  </w:r>
                  <w:proofErr w:type="spellEnd"/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)</w:t>
                  </w:r>
                </w:p>
                <w:p w14:paraId="29451022" w14:textId="77777777" w:rsidR="00A83C8D" w:rsidRDefault="00A83C8D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</w:p>
              </w:tc>
              <w:tc>
                <w:tcPr>
                  <w:tcW w:w="10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88AB43" w14:textId="77777777" w:rsidR="00A83C8D" w:rsidRDefault="003261AE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0,74 a 1,35 mg/</w:t>
                  </w: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dL</w:t>
                  </w:r>
                  <w:proofErr w:type="spellEnd"/>
                </w:p>
              </w:tc>
              <w:tc>
                <w:tcPr>
                  <w:tcW w:w="10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1F0B0B" w14:textId="77777777" w:rsidR="00A83C8D" w:rsidRDefault="003261AE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0,59 a 1,04 mg/</w:t>
                  </w: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dL</w:t>
                  </w:r>
                  <w:proofErr w:type="spellEnd"/>
                </w:p>
              </w:tc>
            </w:tr>
            <w:tr w:rsidR="00A83C8D" w14:paraId="5BE96FF8" w14:textId="77777777">
              <w:tc>
                <w:tcPr>
                  <w:tcW w:w="109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BA7096" w14:textId="77777777" w:rsidR="00A83C8D" w:rsidRDefault="003261AE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Rango normal de creatinina en orina. Miligramos por kilogramo de masa corporal por día (mg/kg/día).</w:t>
                  </w:r>
                </w:p>
              </w:tc>
              <w:tc>
                <w:tcPr>
                  <w:tcW w:w="10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7E00A9" w14:textId="77777777" w:rsidR="00A83C8D" w:rsidRDefault="003261AE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14 a 26 mg/kg/día</w:t>
                  </w:r>
                </w:p>
              </w:tc>
              <w:tc>
                <w:tcPr>
                  <w:tcW w:w="10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EC28E4" w14:textId="77777777" w:rsidR="00A83C8D" w:rsidRDefault="003261AE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11 a 20 mg/kg/día</w:t>
                  </w:r>
                </w:p>
              </w:tc>
            </w:tr>
          </w:tbl>
          <w:p w14:paraId="25795F54" w14:textId="77777777" w:rsidR="00A83C8D" w:rsidRDefault="00A83C8D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3C4AE904" w14:textId="77777777" w:rsidR="00A83C8D" w:rsidRDefault="00A83C8D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0DA0D94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lastRenderedPageBreak/>
              <w:t>El diagnóstico preliminar de una enfermedad crónica renal (ECR) inicia con la toma de 3 muestras del nivel de creatinina de un paciente, las primeras dos muestras corresponden al nivel de creatinina en sangre, y la última al nivel de creatinina en la orina. En cada prueba realizada se le otorga un puntaje de 10 al paciente si el resultado es anormal, y de 0 si no lo es. Al final de las 3 pruebas de acuerdo al puntaje total obtenido se procede con la categorización del riesgo del paciente a padecer una ECR de acuerdo a la siguiente tabla:</w:t>
            </w:r>
          </w:p>
          <w:p w14:paraId="6847B969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2A0D866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tbl>
            <w:tblPr>
              <w:tblStyle w:val="afffffffffffffffffffffffff9"/>
              <w:tblW w:w="4680" w:type="dxa"/>
              <w:tblInd w:w="19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40"/>
              <w:gridCol w:w="2340"/>
            </w:tblGrid>
            <w:tr w:rsidR="00A83C8D" w14:paraId="0DF626D2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9A8013" w14:textId="77777777" w:rsidR="00A83C8D" w:rsidRDefault="003261AE">
                  <w:pPr>
                    <w:widowControl w:val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Puntaje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30032A" w14:textId="77777777" w:rsidR="00A83C8D" w:rsidRDefault="003261AE">
                  <w:pPr>
                    <w:widowControl w:val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Riesgo</w:t>
                  </w:r>
                </w:p>
              </w:tc>
            </w:tr>
            <w:tr w:rsidR="00A83C8D" w14:paraId="06E1F682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3C017C" w14:textId="77777777" w:rsidR="00A83C8D" w:rsidRDefault="003261AE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11B88F" w14:textId="77777777" w:rsidR="00A83C8D" w:rsidRDefault="003261AE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Sin riesgo</w:t>
                  </w:r>
                </w:p>
              </w:tc>
            </w:tr>
            <w:tr w:rsidR="00A83C8D" w14:paraId="33AB0AD2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BA8151" w14:textId="77777777" w:rsidR="00A83C8D" w:rsidRDefault="003261AE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10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FFBAB7" w14:textId="77777777" w:rsidR="00A83C8D" w:rsidRDefault="003261AE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Bajo</w:t>
                  </w:r>
                </w:p>
              </w:tc>
            </w:tr>
            <w:tr w:rsidR="00A83C8D" w14:paraId="124B17C3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CAFC5F" w14:textId="77777777" w:rsidR="00A83C8D" w:rsidRDefault="003261AE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20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40996F" w14:textId="77777777" w:rsidR="00A83C8D" w:rsidRDefault="003261AE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Medio</w:t>
                  </w:r>
                </w:p>
              </w:tc>
            </w:tr>
            <w:tr w:rsidR="00A83C8D" w14:paraId="16E6F344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DB3E8C" w14:textId="77777777" w:rsidR="00A83C8D" w:rsidRDefault="003261AE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30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FB6F3B" w14:textId="77777777" w:rsidR="00A83C8D" w:rsidRDefault="003261AE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Alto</w:t>
                  </w:r>
                </w:p>
              </w:tc>
            </w:tr>
          </w:tbl>
          <w:p w14:paraId="350F4076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528B0A8" w14:textId="77777777" w:rsidR="00A83C8D" w:rsidRDefault="00A83C8D">
            <w:pPr>
              <w:widowControl w:val="0"/>
              <w:spacing w:after="16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50DE2F1" w14:textId="77777777" w:rsidR="00A83C8D" w:rsidRDefault="003261AE">
            <w:pPr>
              <w:widowControl w:val="0"/>
              <w:spacing w:after="16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Como apoyo a la fase inicial de la investigación se le ha contratado a usted para realizar un programa que:</w:t>
            </w:r>
          </w:p>
          <w:p w14:paraId="20C7FD16" w14:textId="77777777" w:rsidR="00A83C8D" w:rsidRDefault="003261AE">
            <w:pPr>
              <w:spacing w:after="24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El programa deberá entonces:</w:t>
            </w:r>
          </w:p>
          <w:p w14:paraId="78D2F004" w14:textId="77777777" w:rsidR="00A83C8D" w:rsidRDefault="003261AE" w:rsidP="002A54D0">
            <w:pPr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Leer y almacenar el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nombre,  número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de cédula  y género (M para masculino y F para femenino) de cada uno de los pacientes.</w:t>
            </w:r>
          </w:p>
          <w:p w14:paraId="4F4ECB9A" w14:textId="77777777" w:rsidR="00A83C8D" w:rsidRDefault="003261AE" w:rsidP="002A54D0">
            <w:pPr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Leer y almacenar el valor de las muestras de laboratorio de cada uno de los pacientes.</w:t>
            </w:r>
          </w:p>
          <w:p w14:paraId="1CE5C06B" w14:textId="77777777" w:rsidR="00A83C8D" w:rsidRDefault="003261AE">
            <w:pPr>
              <w:ind w:left="72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Una vez leídos los datos:</w:t>
            </w:r>
          </w:p>
          <w:p w14:paraId="35138ACF" w14:textId="77777777" w:rsidR="00A83C8D" w:rsidRDefault="003261AE" w:rsidP="002A54D0">
            <w:pPr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Por paciente indicar el puntaje total obtenido al evaluar las 3 muestras.</w:t>
            </w:r>
          </w:p>
          <w:p w14:paraId="49C0FB0B" w14:textId="77777777" w:rsidR="00A83C8D" w:rsidRDefault="003261AE" w:rsidP="002A54D0">
            <w:pPr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Por paciente indicar la categorización del riesgo.</w:t>
            </w:r>
          </w:p>
          <w:p w14:paraId="0B6BB8A7" w14:textId="77777777" w:rsidR="00A83C8D" w:rsidRDefault="003261AE" w:rsidP="002A54D0">
            <w:pPr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Por paciente indicar el número de la muestra más alta.</w:t>
            </w:r>
          </w:p>
          <w:p w14:paraId="3E97A879" w14:textId="77777777" w:rsidR="00A83C8D" w:rsidRDefault="003261AE" w:rsidP="002A54D0">
            <w:pPr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¿Cuál es el nombre del paciente con el valor más alto en cada una de las muestras?</w:t>
            </w:r>
          </w:p>
          <w:p w14:paraId="024DE059" w14:textId="5087F460" w:rsidR="00A83C8D" w:rsidRDefault="00A83C8D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</w:pPr>
          </w:p>
          <w:p w14:paraId="00A45AC0" w14:textId="77777777" w:rsidR="00A83C8D" w:rsidRDefault="00A83C8D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</w:pPr>
          </w:p>
          <w:p w14:paraId="3C3A35DE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Para el diseño del programa usted deberá:</w:t>
            </w:r>
          </w:p>
          <w:p w14:paraId="060F3279" w14:textId="77777777" w:rsidR="000251CE" w:rsidRDefault="000251CE" w:rsidP="000251C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100FF146" w14:textId="77777777" w:rsidR="000251CE" w:rsidRPr="006510F0" w:rsidRDefault="000251CE" w:rsidP="002A54D0">
            <w:pPr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Implementar POO creando una super clase llamada </w:t>
            </w:r>
            <w:r w:rsidRPr="006510F0"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>Persona</w:t>
            </w: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  <w:p w14:paraId="4EA7CF70" w14:textId="77777777" w:rsidR="000251CE" w:rsidRPr="006510F0" w:rsidRDefault="000251CE" w:rsidP="002A54D0">
            <w:pPr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Implementar POO creando una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sub</w:t>
            </w: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clase llamada 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 xml:space="preserve">Paciente </w:t>
            </w:r>
            <w:r>
              <w:rPr>
                <w:rFonts w:ascii="Arial" w:eastAsia="Arial" w:hAnsi="Arial" w:cs="Arial"/>
                <w:bCs/>
                <w:sz w:val="22"/>
                <w:szCs w:val="22"/>
                <w:highlight w:val="white"/>
              </w:rPr>
              <w:t xml:space="preserve">que herede de 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>Persona</w:t>
            </w: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  <w:p w14:paraId="22314AB7" w14:textId="77777777" w:rsidR="00A83C8D" w:rsidRDefault="003261AE" w:rsidP="002A54D0">
            <w:pPr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Implementar un método dentro de clase 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 xml:space="preserve">Paciente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llamado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>getPuntajeParcial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que devuelve un entero con el puntaje parcial dado el número de la muestra (recibir por parámetro un número entero correspondiente al número de muestra).</w:t>
            </w:r>
          </w:p>
          <w:p w14:paraId="6C9E1111" w14:textId="77777777" w:rsidR="00166CC6" w:rsidRDefault="00166CC6" w:rsidP="002A54D0">
            <w:pPr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Implementar una clase llamada reto3 en la cual se soliciten los datos por consola.</w:t>
            </w:r>
          </w:p>
          <w:p w14:paraId="1000D646" w14:textId="0B290829" w:rsidR="006571D6" w:rsidRDefault="006571D6" w:rsidP="006571D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AB6F7A5" w14:textId="77777777" w:rsidR="00C202DB" w:rsidRDefault="00C202DB" w:rsidP="00C202DB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highlight w:val="white"/>
              </w:rPr>
            </w:pPr>
            <w:r w:rsidRPr="00A62B55">
              <w:rPr>
                <w:rFonts w:ascii="Arial" w:eastAsia="Arial" w:hAnsi="Arial" w:cs="Arial"/>
                <w:b/>
                <w:bCs/>
                <w:sz w:val="22"/>
                <w:szCs w:val="22"/>
                <w:highlight w:val="white"/>
              </w:rPr>
              <w:t>Fase 4</w:t>
            </w:r>
          </w:p>
          <w:p w14:paraId="28473695" w14:textId="77777777" w:rsidR="00C202DB" w:rsidRPr="00A62B55" w:rsidRDefault="00C202DB" w:rsidP="00C202DB">
            <w:pPr>
              <w:pStyle w:val="LO-normal"/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Para esta nueva fase se deben cumplir con los siguientes requerimientos adicionales.</w:t>
            </w:r>
          </w:p>
          <w:p w14:paraId="4F05AA1A" w14:textId="77777777" w:rsidR="00C202DB" w:rsidRPr="00A62B55" w:rsidRDefault="00C202DB" w:rsidP="002A54D0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highlight w:val="white"/>
                <w:lang w:val="es-CO" w:bidi="ar-SA"/>
              </w:rPr>
            </w:pPr>
            <w:r w:rsidRPr="006B283F">
              <w:rPr>
                <w:highlight w:val="white"/>
                <w:lang w:val="es-CO" w:bidi="ar-SA"/>
              </w:rPr>
              <w:t xml:space="preserve">Guardar cada paciente junto con su </w:t>
            </w:r>
            <w:r>
              <w:rPr>
                <w:highlight w:val="white"/>
                <w:lang w:val="es-CO" w:bidi="ar-SA"/>
              </w:rPr>
              <w:t>puntaje</w:t>
            </w:r>
            <w:r w:rsidRPr="006B283F">
              <w:rPr>
                <w:highlight w:val="white"/>
                <w:lang w:val="es-CO" w:bidi="ar-SA"/>
              </w:rPr>
              <w:t xml:space="preserve"> en base de datos. </w:t>
            </w:r>
            <w:r>
              <w:rPr>
                <w:highlight w:val="white"/>
                <w:lang w:val="es-CO" w:bidi="ar-SA"/>
              </w:rPr>
              <w:t xml:space="preserve"> </w:t>
            </w:r>
            <w:r w:rsidRPr="00A62B55">
              <w:rPr>
                <w:highlight w:val="white"/>
              </w:rPr>
              <w:t>Esta debe contener una tabla con las siguientes columnas:</w:t>
            </w:r>
          </w:p>
          <w:p w14:paraId="275B7539" w14:textId="77777777" w:rsidR="00C202DB" w:rsidRPr="006B283F" w:rsidRDefault="00C202DB" w:rsidP="00E05000">
            <w:pPr>
              <w:pStyle w:val="Prrafodelista"/>
              <w:numPr>
                <w:ilvl w:val="1"/>
                <w:numId w:val="9"/>
              </w:numPr>
              <w:spacing w:line="240" w:lineRule="auto"/>
              <w:jc w:val="both"/>
              <w:rPr>
                <w:highlight w:val="white"/>
                <w:lang w:val="es-CO" w:bidi="ar-SA"/>
              </w:rPr>
            </w:pPr>
            <w:r w:rsidRPr="006B283F">
              <w:rPr>
                <w:highlight w:val="white"/>
                <w:lang w:val="es-CO" w:bidi="ar-SA"/>
              </w:rPr>
              <w:t>Nombre</w:t>
            </w:r>
          </w:p>
          <w:p w14:paraId="7AACD402" w14:textId="0AD40FDB" w:rsidR="00C202DB" w:rsidRDefault="00C202DB" w:rsidP="00E05000">
            <w:pPr>
              <w:pStyle w:val="Prrafodelista"/>
              <w:numPr>
                <w:ilvl w:val="1"/>
                <w:numId w:val="9"/>
              </w:numPr>
              <w:spacing w:line="240" w:lineRule="auto"/>
              <w:jc w:val="both"/>
              <w:rPr>
                <w:highlight w:val="white"/>
                <w:lang w:val="es-CO" w:bidi="ar-SA"/>
              </w:rPr>
            </w:pPr>
            <w:r w:rsidRPr="006B283F">
              <w:rPr>
                <w:highlight w:val="white"/>
                <w:lang w:val="es-CO" w:bidi="ar-SA"/>
              </w:rPr>
              <w:t>Cedula</w:t>
            </w:r>
          </w:p>
          <w:p w14:paraId="0470F38B" w14:textId="177ED810" w:rsidR="00D81FF1" w:rsidRPr="006B283F" w:rsidRDefault="00D81FF1" w:rsidP="00E05000">
            <w:pPr>
              <w:pStyle w:val="Prrafodelista"/>
              <w:numPr>
                <w:ilvl w:val="1"/>
                <w:numId w:val="9"/>
              </w:numPr>
              <w:spacing w:line="240" w:lineRule="auto"/>
              <w:jc w:val="both"/>
              <w:rPr>
                <w:highlight w:val="white"/>
                <w:lang w:val="es-CO" w:bidi="ar-SA"/>
              </w:rPr>
            </w:pPr>
            <w:r>
              <w:rPr>
                <w:highlight w:val="white"/>
                <w:lang w:val="es-CO" w:bidi="ar-SA"/>
              </w:rPr>
              <w:lastRenderedPageBreak/>
              <w:t>Género</w:t>
            </w:r>
          </w:p>
          <w:p w14:paraId="534E5BCB" w14:textId="77777777" w:rsidR="00C202DB" w:rsidRPr="006B283F" w:rsidRDefault="00C202DB" w:rsidP="00E05000">
            <w:pPr>
              <w:pStyle w:val="Prrafodelista"/>
              <w:numPr>
                <w:ilvl w:val="1"/>
                <w:numId w:val="9"/>
              </w:numPr>
              <w:spacing w:line="240" w:lineRule="auto"/>
              <w:jc w:val="both"/>
              <w:rPr>
                <w:highlight w:val="white"/>
                <w:lang w:val="es-CO" w:bidi="ar-SA"/>
              </w:rPr>
            </w:pPr>
            <w:r>
              <w:rPr>
                <w:highlight w:val="white"/>
                <w:lang w:val="es-CO" w:bidi="ar-SA"/>
              </w:rPr>
              <w:t>Muestra 1</w:t>
            </w:r>
          </w:p>
          <w:p w14:paraId="00245962" w14:textId="77777777" w:rsidR="00C202DB" w:rsidRPr="006B283F" w:rsidRDefault="00C202DB" w:rsidP="00E05000">
            <w:pPr>
              <w:pStyle w:val="Prrafodelista"/>
              <w:numPr>
                <w:ilvl w:val="1"/>
                <w:numId w:val="9"/>
              </w:numPr>
              <w:spacing w:line="240" w:lineRule="auto"/>
              <w:jc w:val="both"/>
              <w:rPr>
                <w:highlight w:val="white"/>
                <w:lang w:val="es-CO" w:bidi="ar-SA"/>
              </w:rPr>
            </w:pPr>
            <w:r>
              <w:rPr>
                <w:highlight w:val="white"/>
                <w:lang w:val="es-CO" w:bidi="ar-SA"/>
              </w:rPr>
              <w:t>Muestra 2</w:t>
            </w:r>
          </w:p>
          <w:p w14:paraId="0D85C7E4" w14:textId="77777777" w:rsidR="00C202DB" w:rsidRPr="006B283F" w:rsidRDefault="00C202DB" w:rsidP="00E05000">
            <w:pPr>
              <w:pStyle w:val="Prrafodelista"/>
              <w:numPr>
                <w:ilvl w:val="1"/>
                <w:numId w:val="9"/>
              </w:numPr>
              <w:spacing w:line="240" w:lineRule="auto"/>
              <w:jc w:val="both"/>
              <w:rPr>
                <w:highlight w:val="white"/>
                <w:lang w:val="es-CO" w:bidi="ar-SA"/>
              </w:rPr>
            </w:pPr>
            <w:r>
              <w:rPr>
                <w:highlight w:val="white"/>
                <w:lang w:val="es-CO" w:bidi="ar-SA"/>
              </w:rPr>
              <w:t>Muestra 3</w:t>
            </w:r>
          </w:p>
          <w:p w14:paraId="60522DA6" w14:textId="77777777" w:rsidR="00C202DB" w:rsidRPr="00A62B55" w:rsidRDefault="00C202DB" w:rsidP="00E05000">
            <w:pPr>
              <w:pStyle w:val="Prrafodelista"/>
              <w:numPr>
                <w:ilvl w:val="1"/>
                <w:numId w:val="9"/>
              </w:numPr>
              <w:spacing w:line="240" w:lineRule="auto"/>
              <w:jc w:val="both"/>
              <w:rPr>
                <w:highlight w:val="white"/>
                <w:lang w:val="es-CO"/>
              </w:rPr>
            </w:pPr>
            <w:r>
              <w:rPr>
                <w:highlight w:val="white"/>
                <w:lang w:val="es-CO" w:bidi="ar-SA"/>
              </w:rPr>
              <w:t>Puntaje</w:t>
            </w:r>
          </w:p>
          <w:p w14:paraId="402AC05F" w14:textId="05117056" w:rsidR="006571D6" w:rsidRPr="002A54D0" w:rsidRDefault="00C202DB" w:rsidP="002A54D0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highlight w:val="white"/>
                <w:lang w:val="es-CO" w:bidi="ar-SA"/>
              </w:rPr>
            </w:pPr>
            <w:r w:rsidRPr="00D21A6B">
              <w:rPr>
                <w:highlight w:val="white"/>
                <w:lang w:val="es-CO" w:bidi="ar-SA"/>
              </w:rPr>
              <w:t xml:space="preserve">El programa debe manejar las operaciones de CRUD, para editar, consultar, o eliminar notas deberá proporcionarse el identificador del estudiante y el identificador de la asignatura. </w:t>
            </w:r>
          </w:p>
          <w:p w14:paraId="643A518E" w14:textId="77777777" w:rsidR="00A83C8D" w:rsidRDefault="00A83C8D">
            <w:pPr>
              <w:ind w:left="72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C57A92D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Ejemplo:</w:t>
            </w:r>
          </w:p>
          <w:p w14:paraId="3A01EF1A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773E846B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En la siguiente tabla se muestran los datos para dos pacientes.</w:t>
            </w:r>
          </w:p>
          <w:p w14:paraId="346B041E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889C77F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tbl>
            <w:tblPr>
              <w:tblStyle w:val="afffffffffffffffffffffffffa"/>
              <w:tblW w:w="5238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9"/>
              <w:gridCol w:w="1145"/>
              <w:gridCol w:w="709"/>
              <w:gridCol w:w="709"/>
              <w:gridCol w:w="992"/>
              <w:gridCol w:w="1134"/>
            </w:tblGrid>
            <w:tr w:rsidR="00A83C8D" w14:paraId="30A3034B" w14:textId="77777777" w:rsidTr="001A7CF4">
              <w:tc>
                <w:tcPr>
                  <w:tcW w:w="54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70963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Nombre</w:t>
                  </w:r>
                </w:p>
              </w:tc>
              <w:tc>
                <w:tcPr>
                  <w:tcW w:w="11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EFE1ED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Cedula</w:t>
                  </w:r>
                </w:p>
              </w:tc>
              <w:tc>
                <w:tcPr>
                  <w:tcW w:w="70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BAF519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Género</w:t>
                  </w:r>
                </w:p>
              </w:tc>
              <w:tc>
                <w:tcPr>
                  <w:tcW w:w="70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599C2B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Muestra 1</w:t>
                  </w:r>
                </w:p>
              </w:tc>
              <w:tc>
                <w:tcPr>
                  <w:tcW w:w="9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C90087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Muestra 2</w:t>
                  </w:r>
                </w:p>
              </w:tc>
              <w:tc>
                <w:tcPr>
                  <w:tcW w:w="11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260BE4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Muestra 3</w:t>
                  </w:r>
                </w:p>
              </w:tc>
            </w:tr>
            <w:tr w:rsidR="00A83C8D" w14:paraId="66A2DED1" w14:textId="77777777" w:rsidTr="001A7CF4">
              <w:tc>
                <w:tcPr>
                  <w:tcW w:w="54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C22970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Julian</w:t>
                  </w:r>
                  <w:proofErr w:type="spellEnd"/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Arevalo</w:t>
                  </w:r>
                  <w:proofErr w:type="spellEnd"/>
                </w:p>
              </w:tc>
              <w:tc>
                <w:tcPr>
                  <w:tcW w:w="11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BC9BAF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1098462547</w:t>
                  </w:r>
                </w:p>
              </w:tc>
              <w:tc>
                <w:tcPr>
                  <w:tcW w:w="70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AD54EE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</w:t>
                  </w:r>
                </w:p>
              </w:tc>
              <w:tc>
                <w:tcPr>
                  <w:tcW w:w="70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9FE576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0.8</w:t>
                  </w:r>
                </w:p>
              </w:tc>
              <w:tc>
                <w:tcPr>
                  <w:tcW w:w="9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329FC9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0.7</w:t>
                  </w:r>
                </w:p>
              </w:tc>
              <w:tc>
                <w:tcPr>
                  <w:tcW w:w="11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28932D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15</w:t>
                  </w:r>
                </w:p>
              </w:tc>
            </w:tr>
            <w:tr w:rsidR="00A83C8D" w14:paraId="646A8891" w14:textId="77777777" w:rsidTr="001A7CF4">
              <w:tc>
                <w:tcPr>
                  <w:tcW w:w="54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4ADDFB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Maria</w:t>
                  </w:r>
                  <w:proofErr w:type="spellEnd"/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Cordoba</w:t>
                  </w:r>
                  <w:proofErr w:type="spellEnd"/>
                </w:p>
              </w:tc>
              <w:tc>
                <w:tcPr>
                  <w:tcW w:w="11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32A8CD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72645468</w:t>
                  </w:r>
                </w:p>
              </w:tc>
              <w:tc>
                <w:tcPr>
                  <w:tcW w:w="70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825FF2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F</w:t>
                  </w:r>
                </w:p>
              </w:tc>
              <w:tc>
                <w:tcPr>
                  <w:tcW w:w="70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A7857B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0.5</w:t>
                  </w:r>
                </w:p>
              </w:tc>
              <w:tc>
                <w:tcPr>
                  <w:tcW w:w="9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B89B40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1.3</w:t>
                  </w:r>
                </w:p>
              </w:tc>
              <w:tc>
                <w:tcPr>
                  <w:tcW w:w="11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289861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11</w:t>
                  </w:r>
                </w:p>
              </w:tc>
            </w:tr>
          </w:tbl>
          <w:p w14:paraId="66061FE1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1401E896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Para el paciente 1</w:t>
            </w:r>
          </w:p>
          <w:p w14:paraId="284480E9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Puntaje obtenido: 10</w:t>
            </w:r>
          </w:p>
          <w:p w14:paraId="671229E2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Categorización riesgo: Bajo</w:t>
            </w:r>
          </w:p>
          <w:p w14:paraId="3EDDA8A1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El número de la muestra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las alta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es el 3</w:t>
            </w:r>
          </w:p>
          <w:p w14:paraId="589B070C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4E6A3A0A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Para el paciente 2</w:t>
            </w:r>
          </w:p>
          <w:p w14:paraId="5C4173F0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Puntaje obtenido: 20</w:t>
            </w:r>
          </w:p>
          <w:p w14:paraId="5609A404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Categorización riesgo: Medio</w:t>
            </w:r>
          </w:p>
          <w:p w14:paraId="4AE60186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El número de la muestra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las alta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es el 3</w:t>
            </w:r>
          </w:p>
          <w:p w14:paraId="74D543E0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3499CC2E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El paciente que tiene la muestra 1 más alta es: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Julian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Arevalo</w:t>
            </w:r>
            <w:proofErr w:type="spellEnd"/>
          </w:p>
          <w:p w14:paraId="0B3AD875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El paciente que tiene la muestra 2 más alta es: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Maria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Cordoba</w:t>
            </w:r>
            <w:proofErr w:type="spellEnd"/>
          </w:p>
          <w:p w14:paraId="0E61C0F3" w14:textId="77777777" w:rsidR="00A83C8D" w:rsidRDefault="003261AE" w:rsidP="001A7CF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El paciente que tiene la muestra 3 más alta es: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Julian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Arevalo</w:t>
            </w:r>
            <w:proofErr w:type="spellEnd"/>
          </w:p>
          <w:p w14:paraId="7C6FFF8A" w14:textId="77777777" w:rsidR="002A54D0" w:rsidRDefault="002A54D0" w:rsidP="001A7CF4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6FAB5049" w14:textId="77777777" w:rsidR="002A54D0" w:rsidRDefault="002A54D0" w:rsidP="002A54D0">
            <w:pPr>
              <w:jc w:val="both"/>
              <w:textAlignment w:val="baseline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Ejemplo de interfaz de usuario</w:t>
            </w:r>
          </w:p>
          <w:p w14:paraId="1A33E3CD" w14:textId="77777777" w:rsidR="002A54D0" w:rsidRDefault="002A54D0" w:rsidP="002A54D0">
            <w:pPr>
              <w:jc w:val="both"/>
              <w:textAlignment w:val="baseline"/>
              <w:rPr>
                <w:rFonts w:ascii="Arial" w:hAnsi="Arial" w:cs="Arial"/>
                <w:b/>
                <w:bCs/>
                <w:color w:val="000000"/>
              </w:rPr>
            </w:pPr>
          </w:p>
          <w:p w14:paraId="53B6FCDF" w14:textId="77777777" w:rsidR="002A54D0" w:rsidRDefault="002A54D0" w:rsidP="002A54D0">
            <w:pPr>
              <w:jc w:val="center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12F049" wp14:editId="3498E215">
                  <wp:extent cx="5232094" cy="2695575"/>
                  <wp:effectExtent l="0" t="0" r="698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256" cy="2703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0FE934" w14:textId="77777777" w:rsidR="002A54D0" w:rsidRPr="00B66A95" w:rsidRDefault="002A54D0" w:rsidP="002A54D0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B66A95">
              <w:rPr>
                <w:rFonts w:ascii="Arial" w:eastAsia="Arial" w:hAnsi="Arial" w:cs="Arial"/>
                <w:sz w:val="22"/>
                <w:szCs w:val="22"/>
                <w:highlight w:val="white"/>
              </w:rPr>
              <w:t>Para la vista anterior, el botón ingresar almacena en la base de datos un registro con los datos suministrados.</w:t>
            </w:r>
          </w:p>
          <w:p w14:paraId="337242D6" w14:textId="77777777" w:rsidR="002A54D0" w:rsidRDefault="002A54D0" w:rsidP="002A54D0">
            <w:pPr>
              <w:tabs>
                <w:tab w:val="left" w:pos="7005"/>
              </w:tabs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417AE881" w14:textId="77777777" w:rsidR="002A54D0" w:rsidRDefault="002A54D0" w:rsidP="002A54D0">
            <w:pPr>
              <w:jc w:val="center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682616FE" wp14:editId="184D0689">
                  <wp:extent cx="4761121" cy="3000375"/>
                  <wp:effectExtent l="0" t="0" r="190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2" cy="300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671C2" w14:textId="77777777" w:rsidR="002A54D0" w:rsidRDefault="002A54D0" w:rsidP="002A54D0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7AB6F198" w14:textId="77777777" w:rsidR="002A54D0" w:rsidRPr="00B66A95" w:rsidRDefault="002A54D0" w:rsidP="002A54D0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B66A95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Para la vista anterior, el botón obtener datos obtiene los datos de los registros almacenados en la base de datos, y el botón procesar, procesa los mismos para responder las preguntas necesarias de acuerdo a lo solicitado. </w:t>
            </w:r>
          </w:p>
          <w:p w14:paraId="575F576B" w14:textId="77777777" w:rsidR="002A54D0" w:rsidRDefault="002A54D0" w:rsidP="002A54D0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7FA97FCE" w14:textId="77777777" w:rsidR="002A54D0" w:rsidRDefault="002A54D0" w:rsidP="002A54D0">
            <w:pPr>
              <w:jc w:val="center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007DB3" wp14:editId="53E32440">
                  <wp:extent cx="4803006" cy="303847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8267" cy="3048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98FD2B" w14:textId="77777777" w:rsidR="002A54D0" w:rsidRDefault="002A54D0" w:rsidP="002A54D0">
            <w:pPr>
              <w:jc w:val="both"/>
              <w:textAlignment w:val="baseline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600601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Para la vista anterior, el botón consultar obtiene los datos de acuerdo a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la cedula ingresada</w:t>
            </w:r>
            <w:r w:rsidRPr="00600601">
              <w:rPr>
                <w:rFonts w:ascii="Arial" w:eastAsia="Arial" w:hAnsi="Arial" w:cs="Arial"/>
                <w:sz w:val="22"/>
                <w:szCs w:val="22"/>
                <w:highlight w:val="white"/>
              </w:rPr>
              <w:t>, el botón editar edita el registro en la base de datos, y el botón eliminar elimina el registro.</w:t>
            </w:r>
          </w:p>
          <w:p w14:paraId="1C3533DD" w14:textId="77777777" w:rsidR="002A54D0" w:rsidRPr="00600601" w:rsidRDefault="002A54D0" w:rsidP="002A54D0">
            <w:pPr>
              <w:jc w:val="both"/>
              <w:textAlignment w:val="baseline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40136593" w14:textId="77777777" w:rsidR="002A54D0" w:rsidRPr="00600601" w:rsidRDefault="002A54D0" w:rsidP="002A54D0">
            <w:pPr>
              <w:pStyle w:val="LO-normal"/>
              <w:widowControl w:val="0"/>
              <w:spacing w:after="160"/>
              <w:jc w:val="both"/>
              <w:rPr>
                <w:rFonts w:ascii="Arial" w:eastAsia="Arial" w:hAnsi="Arial" w:cs="Arial"/>
                <w:highlight w:val="white"/>
                <w:lang w:eastAsia="es-CO" w:bidi="ar-SA"/>
              </w:rPr>
            </w:pPr>
            <w:r w:rsidRPr="00600601">
              <w:rPr>
                <w:rFonts w:ascii="Arial" w:eastAsia="Arial" w:hAnsi="Arial" w:cs="Arial"/>
                <w:highlight w:val="white"/>
                <w:lang w:eastAsia="es-CO" w:bidi="ar-SA"/>
              </w:rPr>
              <w:t>Nota:</w:t>
            </w:r>
          </w:p>
          <w:p w14:paraId="1A6DE153" w14:textId="6A97C637" w:rsidR="002A54D0" w:rsidRPr="00C9172D" w:rsidRDefault="002A54D0" w:rsidP="002A54D0">
            <w:pPr>
              <w:pStyle w:val="LO-normal"/>
              <w:widowControl w:val="0"/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</w:rPr>
            </w:pPr>
            <w:r w:rsidRPr="0014121E">
              <w:rPr>
                <w:rFonts w:ascii="Arial" w:eastAsia="Arial" w:hAnsi="Arial" w:cs="Arial"/>
              </w:rPr>
              <w:t xml:space="preserve">No es necesario replicar con exactitud la interfaz de usuario mostrada de ejemplo, usted puede presentar un diseño propio que cumpla con los requerimientos </w:t>
            </w:r>
            <w:r w:rsidRPr="0014121E">
              <w:rPr>
                <w:rFonts w:ascii="Arial" w:eastAsia="Arial" w:hAnsi="Arial" w:cs="Arial"/>
              </w:rPr>
              <w:t>mínimos</w:t>
            </w:r>
            <w:r w:rsidRPr="0014121E">
              <w:rPr>
                <w:rFonts w:ascii="Arial" w:eastAsia="Arial" w:hAnsi="Arial" w:cs="Arial"/>
              </w:rPr>
              <w:t xml:space="preserve"> solicitados para la GUI.</w:t>
            </w:r>
          </w:p>
          <w:p w14:paraId="14E9F786" w14:textId="5733E1F3" w:rsidR="002A54D0" w:rsidRDefault="002A54D0" w:rsidP="002A54D0">
            <w:pPr>
              <w:pStyle w:val="LO-normal"/>
              <w:widowControl w:val="0"/>
              <w:ind w:left="72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</w:tbl>
    <w:p w14:paraId="44829E26" w14:textId="77777777" w:rsidR="00A83C8D" w:rsidRDefault="00A83C8D">
      <w:pPr>
        <w:spacing w:after="160" w:line="259" w:lineRule="auto"/>
      </w:pPr>
    </w:p>
    <w:sectPr w:rsidR="00A83C8D">
      <w:headerReference w:type="default" r:id="rId11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15351" w14:textId="77777777" w:rsidR="00E45DC1" w:rsidRDefault="00E45DC1">
      <w:r>
        <w:separator/>
      </w:r>
    </w:p>
  </w:endnote>
  <w:endnote w:type="continuationSeparator" w:id="0">
    <w:p w14:paraId="4C8E9D0B" w14:textId="77777777" w:rsidR="00E45DC1" w:rsidRDefault="00E45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42329" w14:textId="77777777" w:rsidR="00E45DC1" w:rsidRDefault="00E45DC1">
      <w:r>
        <w:separator/>
      </w:r>
    </w:p>
  </w:footnote>
  <w:footnote w:type="continuationSeparator" w:id="0">
    <w:p w14:paraId="657464E6" w14:textId="77777777" w:rsidR="00E45DC1" w:rsidRDefault="00E45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364AC" w14:textId="77777777" w:rsidR="00A83C8D" w:rsidRDefault="00A83C8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0A19"/>
    <w:multiLevelType w:val="multilevel"/>
    <w:tmpl w:val="216CA044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F1115A"/>
    <w:multiLevelType w:val="hybridMultilevel"/>
    <w:tmpl w:val="88A0E3AA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443777"/>
    <w:multiLevelType w:val="multilevel"/>
    <w:tmpl w:val="7AA45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3E04AA0"/>
    <w:multiLevelType w:val="hybridMultilevel"/>
    <w:tmpl w:val="D7CC45C6"/>
    <w:lvl w:ilvl="0" w:tplc="BA68A90C">
      <w:start w:val="8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1FF0"/>
    <w:multiLevelType w:val="multilevel"/>
    <w:tmpl w:val="C9545784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A80B1A"/>
    <w:multiLevelType w:val="multilevel"/>
    <w:tmpl w:val="08029A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23263C6"/>
    <w:multiLevelType w:val="multilevel"/>
    <w:tmpl w:val="C0FADD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7" w15:restartNumberingAfterBreak="0">
    <w:nsid w:val="7EE56AF0"/>
    <w:multiLevelType w:val="multilevel"/>
    <w:tmpl w:val="9F749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C8D"/>
    <w:rsid w:val="000251CE"/>
    <w:rsid w:val="00166CC6"/>
    <w:rsid w:val="001A6484"/>
    <w:rsid w:val="001A7CF4"/>
    <w:rsid w:val="002A54D0"/>
    <w:rsid w:val="003261AE"/>
    <w:rsid w:val="00431644"/>
    <w:rsid w:val="004C0AFE"/>
    <w:rsid w:val="004D2FCF"/>
    <w:rsid w:val="0052727B"/>
    <w:rsid w:val="006571D6"/>
    <w:rsid w:val="007E4684"/>
    <w:rsid w:val="0088087C"/>
    <w:rsid w:val="00A83C8D"/>
    <w:rsid w:val="00AC78AF"/>
    <w:rsid w:val="00C168E8"/>
    <w:rsid w:val="00C202DB"/>
    <w:rsid w:val="00C9172D"/>
    <w:rsid w:val="00D81FF1"/>
    <w:rsid w:val="00E05000"/>
    <w:rsid w:val="00E4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E5EEB"/>
  <w15:docId w15:val="{440E35A2-6F6B-4780-B97A-FF299330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9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0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7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e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5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c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3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a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1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8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6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d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4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b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2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9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0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7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e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5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c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3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a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1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8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6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d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4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b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2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9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0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7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e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paragraph" w:customStyle="1" w:styleId="LO-normal">
    <w:name w:val="LO-normal"/>
    <w:qFormat/>
    <w:rsid w:val="006571D6"/>
    <w:rPr>
      <w:rFonts w:ascii="Calibri" w:eastAsia="Calibri" w:hAnsi="Calibri" w:cs="Calibri"/>
      <w:sz w:val="22"/>
      <w:szCs w:val="22"/>
      <w:lang w:eastAsia="zh-CN" w:bidi="hi-IN"/>
    </w:rPr>
  </w:style>
  <w:style w:type="paragraph" w:styleId="Prrafodelista">
    <w:name w:val="List Paragraph"/>
    <w:basedOn w:val="LO-normal"/>
    <w:uiPriority w:val="34"/>
    <w:qFormat/>
    <w:rsid w:val="006571D6"/>
    <w:pPr>
      <w:spacing w:line="276" w:lineRule="auto"/>
      <w:ind w:left="720"/>
      <w:contextualSpacing/>
    </w:pPr>
    <w:rPr>
      <w:rFonts w:ascii="Arial" w:eastAsia="Arial" w:hAnsi="Arial" w:cs="Arial"/>
      <w:lang w:val="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M71GBiMJLJjNY5Hie67tmGlLWQ==">AMUW2mXHEbZhO8qUehUHJYD2u53hvqBsoGfWpnxH1v7v8pFHfWnTvWaDU/jkRZUB1DCSTLII3Sc5kJYoWV2GL1tQoHOxG2ZpG9drQmohkMCdHQfEZZhZ59s=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664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Karen  Avila</cp:lastModifiedBy>
  <cp:revision>14</cp:revision>
  <dcterms:created xsi:type="dcterms:W3CDTF">2013-12-23T23:15:00Z</dcterms:created>
  <dcterms:modified xsi:type="dcterms:W3CDTF">2021-07-29T23:03:00Z</dcterms:modified>
</cp:coreProperties>
</file>