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42F9" w14:textId="7C2CF85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  <w:bookmarkStart w:id="0" w:name="_Hlk76473490"/>
      <w:r w:rsidRPr="00271172">
        <w:rPr>
          <w:rFonts w:cstheme="minorHAnsi"/>
          <w:b/>
          <w:lang w:val="es-CO"/>
        </w:rPr>
        <w:t xml:space="preserve">RETO </w:t>
      </w:r>
      <w:r w:rsidR="00E92B18">
        <w:rPr>
          <w:rFonts w:cstheme="minorHAnsi"/>
          <w:b/>
          <w:lang w:val="es-CO"/>
        </w:rPr>
        <w:t>5</w:t>
      </w:r>
      <w:r w:rsidRPr="00271172">
        <w:rPr>
          <w:rFonts w:cstheme="minorHAnsi"/>
          <w:b/>
          <w:lang w:val="es-CO"/>
        </w:rPr>
        <w:t>.</w:t>
      </w:r>
      <w:r w:rsidR="00CB04EF">
        <w:rPr>
          <w:rFonts w:cstheme="minorHAnsi"/>
          <w:b/>
          <w:lang w:val="es-CO"/>
        </w:rPr>
        <w:t>71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DC6B78" w:rsidRPr="00CB04EF" w14:paraId="77E2C2CB" w14:textId="77777777" w:rsidTr="00FD45D5">
        <w:tc>
          <w:tcPr>
            <w:tcW w:w="2405" w:type="dxa"/>
          </w:tcPr>
          <w:p w14:paraId="25490E5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Nombre del reto:</w:t>
            </w:r>
          </w:p>
        </w:tc>
        <w:tc>
          <w:tcPr>
            <w:tcW w:w="6417" w:type="dxa"/>
          </w:tcPr>
          <w:p w14:paraId="7EB81AA2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DC6B78" w:rsidRPr="00CB04EF" w14:paraId="7D86B05F" w14:textId="77777777" w:rsidTr="00FD45D5">
        <w:tc>
          <w:tcPr>
            <w:tcW w:w="8822" w:type="dxa"/>
            <w:gridSpan w:val="2"/>
          </w:tcPr>
          <w:p w14:paraId="00E21D32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color w:val="000000"/>
                <w:lang w:val="es-CO"/>
              </w:rPr>
            </w:pPr>
            <w:r w:rsidRPr="00271172">
              <w:rPr>
                <w:rFonts w:cstheme="minorHAnsi"/>
                <w:color w:val="000000"/>
                <w:lang w:val="es-CO"/>
              </w:rPr>
              <w:t>Descripción de reto con su respectiva solución:</w:t>
            </w:r>
          </w:p>
        </w:tc>
      </w:tr>
      <w:tr w:rsidR="00DC6B78" w:rsidRPr="00CB04EF" w14:paraId="08C03C16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32928F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D158C3B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EB1A0FA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0F798618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4419F01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aquí a 2030, se busca lograr el acceso universal y equitativo al agua potable a un precio asequible para todos.</w:t>
            </w:r>
          </w:p>
          <w:p w14:paraId="321C134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</w:p>
          <w:p w14:paraId="7A1D10E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Algunas ONG’s se atribuyeron la tarea de poder diseñar un dispositivo para analizar la calidad</w:t>
            </w:r>
          </w:p>
          <w:p w14:paraId="481DE334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del agua de poblaciones apartadas. Para comenzar, requieren que el dispositivo cuente con un</w:t>
            </w:r>
          </w:p>
          <w:p w14:paraId="3DA21CC7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lector de la calidad del agua. Después de la lectura, el dispositivo nos entrega el índice de riesgo</w:t>
            </w:r>
          </w:p>
          <w:p w14:paraId="0F36E4CC" w14:textId="77777777" w:rsidR="00DC6B78" w:rsidRPr="00271172" w:rsidRDefault="00DC6B78" w:rsidP="00DC6B78">
            <w:p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>de la calidad del agua, IRCA, y según este resultado debe indicar el nivel de riesgo.</w:t>
            </w:r>
          </w:p>
          <w:p w14:paraId="47F42C2B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DC6B78" w:rsidRPr="00271172" w14:paraId="19C7DE6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D4F411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6480F6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27E9DE4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0E7C0F8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proofErr w:type="gramStart"/>
                  <w:r w:rsidRPr="00271172">
                    <w:rPr>
                      <w:rFonts w:cstheme="minorHAnsi"/>
                      <w:b/>
                      <w:lang w:val="es-CO"/>
                    </w:rPr>
                    <w:t>Entidades a tomar</w:t>
                  </w:r>
                  <w:proofErr w:type="gramEnd"/>
                </w:p>
                <w:p w14:paraId="486D078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b/>
                      <w:lang w:val="es-CO"/>
                    </w:rPr>
                  </w:pPr>
                  <w:r w:rsidRPr="00271172">
                    <w:rPr>
                      <w:rFonts w:cstheme="minorHAnsi"/>
                      <w:b/>
                      <w:lang w:val="es-CO"/>
                    </w:rPr>
                    <w:t>acciones</w:t>
                  </w:r>
                </w:p>
              </w:tc>
            </w:tr>
            <w:tr w:rsidR="00DC6B78" w:rsidRPr="00271172" w14:paraId="0C1D15E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23ABED03" w14:textId="61CA01A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80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100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15B04C8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INVIABLE</w:t>
                  </w:r>
                </w:p>
                <w:p w14:paraId="2774B8FA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SANITARIAMENTE</w:t>
                  </w:r>
                </w:p>
              </w:tc>
              <w:tc>
                <w:tcPr>
                  <w:tcW w:w="3071" w:type="dxa"/>
                </w:tcPr>
                <w:p w14:paraId="43E911CE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5F5CF482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GOBERNACION</w:t>
                  </w:r>
                </w:p>
              </w:tc>
            </w:tr>
            <w:tr w:rsidR="00DC6B78" w:rsidRPr="00271172" w14:paraId="710F265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2DE810E" w14:textId="5F1285A9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35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80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3D09E82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ALTO</w:t>
                  </w:r>
                </w:p>
              </w:tc>
              <w:tc>
                <w:tcPr>
                  <w:tcW w:w="3071" w:type="dxa"/>
                </w:tcPr>
                <w:p w14:paraId="401AFEF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</w:t>
                  </w:r>
                </w:p>
                <w:p w14:paraId="66B561A3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576FA4B9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ALCALDIA</w:t>
                  </w:r>
                </w:p>
              </w:tc>
            </w:tr>
            <w:tr w:rsidR="00DC6B78" w:rsidRPr="00271172" w14:paraId="25324B0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D3FEA31" w14:textId="230FB4FF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14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35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808585B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MEDIO</w:t>
                  </w:r>
                </w:p>
              </w:tc>
              <w:tc>
                <w:tcPr>
                  <w:tcW w:w="3071" w:type="dxa"/>
                </w:tcPr>
                <w:p w14:paraId="03326CF6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408ABAEF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</w:t>
                  </w:r>
                </w:p>
              </w:tc>
            </w:tr>
            <w:tr w:rsidR="00DC6B78" w:rsidRPr="00271172" w14:paraId="568E4AA6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576159B" w14:textId="06DDC642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(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5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14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6E2793A7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BAJO</w:t>
                  </w:r>
                </w:p>
              </w:tc>
              <w:tc>
                <w:tcPr>
                  <w:tcW w:w="3071" w:type="dxa"/>
                </w:tcPr>
                <w:p w14:paraId="7F585E4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7C25F0A8" w14:textId="77777777" w:rsidR="00DC6B78" w:rsidRPr="00271172" w:rsidRDefault="00DC6B78" w:rsidP="00DC6B7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  <w:rPr>
                      <w:rFonts w:cstheme="minorHAnsi"/>
                      <w:lang w:val="es-CO"/>
                    </w:rPr>
                  </w:pPr>
                </w:p>
              </w:tc>
            </w:tr>
            <w:tr w:rsidR="00DC6B78" w:rsidRPr="00CB04EF" w14:paraId="17F2FFB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BD2B89E" w14:textId="4447D9F5" w:rsidR="00DC6B78" w:rsidRPr="00271172" w:rsidRDefault="002C04B5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[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0 </w:t>
                  </w:r>
                  <w:r w:rsidRPr="00271172">
                    <w:rPr>
                      <w:rFonts w:cstheme="minorHAnsi"/>
                      <w:lang w:val="es-CO"/>
                    </w:rPr>
                    <w:t>–</w:t>
                  </w:r>
                  <w:r w:rsidR="00DC6B78" w:rsidRPr="00271172">
                    <w:rPr>
                      <w:rFonts w:cstheme="minorHAnsi"/>
                      <w:lang w:val="es-CO"/>
                    </w:rPr>
                    <w:t xml:space="preserve"> 5</w:t>
                  </w:r>
                  <w:r w:rsidRPr="00271172">
                    <w:rPr>
                      <w:rFonts w:cstheme="minorHAnsi"/>
                      <w:lang w:val="es-CO"/>
                    </w:rPr>
                    <w:t>]</w:t>
                  </w:r>
                </w:p>
              </w:tc>
              <w:tc>
                <w:tcPr>
                  <w:tcW w:w="1831" w:type="dxa"/>
                </w:tcPr>
                <w:p w14:paraId="4E0157F8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SIN RIESGO</w:t>
                  </w:r>
                </w:p>
              </w:tc>
              <w:tc>
                <w:tcPr>
                  <w:tcW w:w="3071" w:type="dxa"/>
                </w:tcPr>
                <w:p w14:paraId="2498A5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el control y la</w:t>
                  </w:r>
                </w:p>
                <w:p w14:paraId="0F0D3D61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vigilancia</w:t>
                  </w:r>
                </w:p>
              </w:tc>
              <w:tc>
                <w:tcPr>
                  <w:tcW w:w="2289" w:type="dxa"/>
                </w:tcPr>
                <w:p w14:paraId="09F85C20" w14:textId="77777777" w:rsidR="00DC6B78" w:rsidRPr="00271172" w:rsidRDefault="00DC6B78" w:rsidP="00DC6B78">
                  <w:pPr>
                    <w:spacing w:after="0"/>
                    <w:jc w:val="center"/>
                    <w:rPr>
                      <w:rFonts w:cstheme="minorHAnsi"/>
                      <w:lang w:val="es-CO"/>
                    </w:rPr>
                  </w:pPr>
                  <w:r w:rsidRPr="00271172">
                    <w:rPr>
                      <w:rFonts w:cstheme="minorHAnsi"/>
                      <w:lang w:val="es-CO"/>
                    </w:rPr>
                    <w:t>CONTINUAR VIGILANCIA</w:t>
                  </w:r>
                </w:p>
              </w:tc>
            </w:tr>
          </w:tbl>
          <w:p w14:paraId="6048928D" w14:textId="77777777" w:rsidR="00DC6B78" w:rsidRPr="00271172" w:rsidRDefault="00DC6B78" w:rsidP="00DC6B78">
            <w:pPr>
              <w:spacing w:after="0"/>
              <w:jc w:val="center"/>
              <w:rPr>
                <w:rFonts w:cstheme="minorHAnsi"/>
                <w:b/>
                <w:lang w:val="es-CO"/>
              </w:rPr>
            </w:pPr>
          </w:p>
          <w:p w14:paraId="1F004ADF" w14:textId="12A699BD" w:rsidR="00DC6B78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Se requiere que usted desarrolle un programa que debe realizar lo siguiente:</w:t>
            </w:r>
          </w:p>
          <w:p w14:paraId="1C64A315" w14:textId="77777777" w:rsidR="00F9204B" w:rsidRPr="00271172" w:rsidRDefault="00F9204B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</w:p>
          <w:p w14:paraId="425899E6" w14:textId="1BB5682E" w:rsidR="00D423D0" w:rsidRPr="00271172" w:rsidRDefault="00DC6B78" w:rsidP="008F6B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Leer</w:t>
            </w:r>
            <w:r w:rsidR="00D423D0" w:rsidRPr="00271172">
              <w:rPr>
                <w:rFonts w:eastAsia="Calibri" w:cstheme="minorHAnsi"/>
                <w:color w:val="000000"/>
                <w:lang w:val="es-CO"/>
              </w:rPr>
              <w:t>:</w:t>
            </w:r>
          </w:p>
          <w:p w14:paraId="73A73A1B" w14:textId="5A85352E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l nombre de cada cuerpo de agua</w:t>
            </w:r>
          </w:p>
          <w:p w14:paraId="0261619F" w14:textId="2573CF83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N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úmero con el que se identifica</w:t>
            </w:r>
          </w:p>
          <w:p w14:paraId="6DB13178" w14:textId="615DF434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l municipio del que forma </w:t>
            </w:r>
            <w:r w:rsidR="0003756A" w:rsidRPr="00271172">
              <w:rPr>
                <w:rFonts w:eastAsia="Calibri" w:cstheme="minorHAnsi"/>
                <w:color w:val="000000"/>
                <w:lang w:val="es-CO"/>
              </w:rPr>
              <w:t>parte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 xml:space="preserve"> </w:t>
            </w:r>
          </w:p>
          <w:p w14:paraId="2E42219F" w14:textId="03C5D1B9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cuerpo de agua</w:t>
            </w:r>
          </w:p>
          <w:p w14:paraId="570B61D9" w14:textId="0CB39322" w:rsidR="000B0BE2" w:rsidRPr="00271172" w:rsidRDefault="000B0BE2" w:rsidP="008F6B7B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Tipo de agua</w:t>
            </w:r>
          </w:p>
          <w:p w14:paraId="081CFC8A" w14:textId="7DAB1E1E" w:rsidR="00271172" w:rsidRPr="00C43DB7" w:rsidRDefault="000B0BE2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 w:rsidRPr="00271172">
              <w:rPr>
                <w:rFonts w:eastAsia="Calibri" w:cstheme="minorHAnsi"/>
                <w:color w:val="000000"/>
                <w:lang w:val="es-CO"/>
              </w:rPr>
              <w:t>L</w:t>
            </w:r>
            <w:r w:rsidR="00DC6B78" w:rsidRPr="00271172">
              <w:rPr>
                <w:rFonts w:eastAsia="Calibri" w:cstheme="minorHAnsi"/>
                <w:color w:val="000000"/>
                <w:lang w:val="es-CO"/>
              </w:rPr>
              <w:t>a clasificación IRCA</w:t>
            </w:r>
          </w:p>
          <w:p w14:paraId="28AF60FB" w14:textId="7B03D3E7" w:rsidR="00C43DB7" w:rsidRPr="00237C86" w:rsidRDefault="00C43DB7" w:rsidP="00AC03D3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  <w:r>
              <w:rPr>
                <w:rFonts w:eastAsia="Calibri" w:cstheme="minorHAnsi"/>
                <w:color w:val="000000"/>
                <w:lang w:val="es-CO"/>
              </w:rPr>
              <w:t>La cantidad de habitantes en la zona</w:t>
            </w:r>
          </w:p>
          <w:p w14:paraId="5CE52F8A" w14:textId="5F5DAD41" w:rsidR="00237C86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eastAsia="Calibri" w:cstheme="minorHAnsi"/>
                <w:color w:val="000000"/>
                <w:lang w:val="es-CO"/>
              </w:rPr>
            </w:pPr>
          </w:p>
          <w:p w14:paraId="600B3BF0" w14:textId="77777777" w:rsidR="00237C86" w:rsidRPr="00AC03D3" w:rsidRDefault="00237C86" w:rsidP="00237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  <w:color w:val="000000"/>
                <w:lang w:val="es-CO"/>
              </w:rPr>
            </w:pPr>
          </w:p>
          <w:p w14:paraId="02036A42" w14:textId="4B737EA2" w:rsidR="00DC6B78" w:rsidRPr="00271172" w:rsidRDefault="00271172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>
              <w:rPr>
                <w:rFonts w:cstheme="minorHAnsi"/>
                <w:b/>
                <w:lang w:val="es-CO"/>
              </w:rPr>
              <w:t xml:space="preserve">Con </w:t>
            </w:r>
            <w:r w:rsidR="00AC03D3">
              <w:rPr>
                <w:rFonts w:cstheme="minorHAnsi"/>
                <w:b/>
                <w:lang w:val="es-CO"/>
              </w:rPr>
              <w:t xml:space="preserve">los datos ingresados </w:t>
            </w:r>
            <w:r>
              <w:rPr>
                <w:rFonts w:cstheme="minorHAnsi"/>
                <w:b/>
                <w:lang w:val="es-CO"/>
              </w:rPr>
              <w:t>el programa deberá</w:t>
            </w:r>
            <w:r w:rsidR="00DC6B78" w:rsidRPr="00271172">
              <w:rPr>
                <w:rFonts w:cstheme="minorHAnsi"/>
                <w:b/>
                <w:lang w:val="es-CO"/>
              </w:rPr>
              <w:t>:</w:t>
            </w:r>
          </w:p>
          <w:p w14:paraId="50B476D7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de cada cuerpo de agua.</w:t>
            </w:r>
          </w:p>
          <w:p w14:paraId="363FF08B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cuántos cuerpos de agua tienen un nivel de riesgo MEDIO o inferior.</w:t>
            </w:r>
          </w:p>
          <w:p w14:paraId="4DFBE78D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el nombre de los cuerpos de agua que tienen un nivel de riesgo MEDIO</w:t>
            </w:r>
            <w:r>
              <w:rPr>
                <w:lang w:val="es-CO"/>
              </w:rPr>
              <w:t xml:space="preserve"> </w:t>
            </w:r>
            <w:r>
              <w:rPr>
                <w:color w:val="000000"/>
                <w:lang w:val="es-CO"/>
              </w:rPr>
              <w:t>separados por espacio, en caso de no haber ninguno devolver NA.</w:t>
            </w:r>
          </w:p>
          <w:p w14:paraId="53EEEB02" w14:textId="77777777" w:rsidR="008B73BF" w:rsidRDefault="008B73BF" w:rsidP="008B73BF">
            <w:pPr>
              <w:numPr>
                <w:ilvl w:val="0"/>
                <w:numId w:val="7"/>
              </w:numPr>
              <w:spacing w:after="0" w:line="256" w:lineRule="auto"/>
              <w:jc w:val="both"/>
              <w:rPr>
                <w:color w:val="000000"/>
                <w:lang w:val="es-CO"/>
              </w:rPr>
            </w:pPr>
            <w:r>
              <w:rPr>
                <w:color w:val="000000"/>
                <w:lang w:val="es-CO"/>
              </w:rPr>
              <w:t>Indicar la clasificación IRCA promedio de todos los cuerpos de agua ingresados.</w:t>
            </w:r>
          </w:p>
          <w:p w14:paraId="246C9FFE" w14:textId="77777777" w:rsidR="00036774" w:rsidRPr="00271172" w:rsidRDefault="00036774" w:rsidP="00036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rFonts w:cstheme="minorHAnsi"/>
                <w:color w:val="000000"/>
                <w:lang w:val="es-CO"/>
              </w:rPr>
            </w:pPr>
          </w:p>
          <w:p w14:paraId="1BD995F7" w14:textId="7059534E" w:rsidR="00DC6B78" w:rsidRPr="00271172" w:rsidRDefault="00DC6B78" w:rsidP="00DC6B78">
            <w:pPr>
              <w:spacing w:after="0"/>
              <w:jc w:val="both"/>
              <w:rPr>
                <w:rFonts w:cstheme="minorHAnsi"/>
                <w:b/>
                <w:lang w:val="es-CO"/>
              </w:rPr>
            </w:pPr>
            <w:r w:rsidRPr="00271172">
              <w:rPr>
                <w:rFonts w:cstheme="minorHAnsi"/>
                <w:b/>
                <w:lang w:val="es-CO"/>
              </w:rPr>
              <w:t>En cuanto al diseño del programa se debe realizar lo siguiente:</w:t>
            </w:r>
          </w:p>
          <w:p w14:paraId="15A813FB" w14:textId="526911EF" w:rsidR="00D423D0" w:rsidRPr="00271172" w:rsidRDefault="009112EC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super 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055AD91C" w14:textId="2E7BBAA1" w:rsidR="00DC6B78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POO creando una </w:t>
            </w:r>
            <w:r w:rsidR="00D423D0" w:rsidRPr="00271172">
              <w:rPr>
                <w:rFonts w:cstheme="minorHAnsi"/>
                <w:lang w:val="es-CO"/>
              </w:rPr>
              <w:t>sub</w:t>
            </w:r>
            <w:r w:rsidRPr="00271172">
              <w:rPr>
                <w:rFonts w:cstheme="minorHAnsi"/>
                <w:lang w:val="es-CO"/>
              </w:rPr>
              <w:t xml:space="preserve">clase llamada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0B0BE2" w:rsidRPr="00271172">
              <w:rPr>
                <w:rFonts w:cstheme="minorHAnsi"/>
                <w:b/>
                <w:bCs/>
                <w:lang w:val="es-CO"/>
              </w:rPr>
              <w:t xml:space="preserve"> </w:t>
            </w:r>
            <w:r w:rsidR="000B0BE2" w:rsidRPr="00271172">
              <w:rPr>
                <w:rFonts w:cstheme="minorHAnsi"/>
                <w:lang w:val="es-CO"/>
              </w:rPr>
              <w:t xml:space="preserve">que extienda de </w:t>
            </w:r>
            <w:r w:rsidR="009112EC" w:rsidRPr="00271172">
              <w:rPr>
                <w:rFonts w:cstheme="minorHAnsi"/>
                <w:b/>
                <w:bCs/>
                <w:lang w:val="es-CO"/>
              </w:rPr>
              <w:t>ObjetoGeografico</w:t>
            </w:r>
            <w:r w:rsidRPr="00271172">
              <w:rPr>
                <w:rFonts w:cstheme="minorHAnsi"/>
                <w:lang w:val="es-CO"/>
              </w:rPr>
              <w:t>.</w:t>
            </w:r>
          </w:p>
          <w:p w14:paraId="10AD655C" w14:textId="0669804F" w:rsidR="009112EC" w:rsidRPr="00271172" w:rsidRDefault="00DC6B78" w:rsidP="008F6B7B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lang w:val="es-CO"/>
              </w:rPr>
            </w:pPr>
            <w:r w:rsidRPr="00271172">
              <w:rPr>
                <w:rFonts w:cstheme="minorHAnsi"/>
                <w:lang w:val="es-CO"/>
              </w:rPr>
              <w:t xml:space="preserve">Implementar un método </w:t>
            </w:r>
            <w:r w:rsidR="008F08F8">
              <w:rPr>
                <w:rFonts w:cstheme="minorHAnsi"/>
                <w:lang w:val="es-CO"/>
              </w:rPr>
              <w:t xml:space="preserve">tipo String </w:t>
            </w:r>
            <w:r w:rsidRPr="00271172">
              <w:rPr>
                <w:rFonts w:cstheme="minorHAnsi"/>
                <w:lang w:val="es-CO"/>
              </w:rPr>
              <w:t xml:space="preserve">dentro de </w:t>
            </w:r>
            <w:r w:rsidR="00A24434" w:rsidRPr="00271172">
              <w:rPr>
                <w:rFonts w:cstheme="minorHAnsi"/>
                <w:lang w:val="es-CO"/>
              </w:rPr>
              <w:t xml:space="preserve">la </w:t>
            </w:r>
            <w:r w:rsidRPr="00271172">
              <w:rPr>
                <w:rFonts w:cstheme="minorHAnsi"/>
                <w:lang w:val="es-CO"/>
              </w:rPr>
              <w:t xml:space="preserve">clase </w:t>
            </w:r>
            <w:r w:rsidRPr="00271172">
              <w:rPr>
                <w:rFonts w:cstheme="minorHAnsi"/>
                <w:b/>
                <w:bCs/>
                <w:lang w:val="es-CO"/>
              </w:rPr>
              <w:t>CuerpoDeAgua</w:t>
            </w:r>
            <w:r w:rsidR="00A24434" w:rsidRPr="00271172">
              <w:rPr>
                <w:rFonts w:cstheme="minorHAnsi"/>
                <w:lang w:val="es-CO"/>
              </w:rPr>
              <w:t xml:space="preserve"> </w:t>
            </w:r>
            <w:r w:rsidR="00BE5561" w:rsidRPr="00271172">
              <w:rPr>
                <w:rFonts w:cstheme="minorHAnsi"/>
                <w:lang w:val="es-CO"/>
              </w:rPr>
              <w:t xml:space="preserve">llamado </w:t>
            </w:r>
            <w:r w:rsidR="00BE5561" w:rsidRPr="00271172">
              <w:rPr>
                <w:rFonts w:cstheme="minorHAnsi"/>
                <w:b/>
                <w:bCs/>
                <w:lang w:val="es-CO"/>
              </w:rPr>
              <w:t>nivel</w:t>
            </w:r>
            <w:r w:rsidR="00BE5561" w:rsidRPr="00271172">
              <w:rPr>
                <w:rFonts w:cstheme="minorHAnsi"/>
                <w:lang w:val="es-CO"/>
              </w:rPr>
              <w:t xml:space="preserve"> </w:t>
            </w:r>
            <w:r w:rsidR="005D6125" w:rsidRPr="00271172">
              <w:rPr>
                <w:rFonts w:cstheme="minorHAnsi"/>
                <w:lang w:val="es-CO"/>
              </w:rPr>
              <w:t xml:space="preserve">que calcule el nivel de riesgo de un cuerpo de agua de acuerdo con los valores de la instancia. </w:t>
            </w:r>
          </w:p>
          <w:p w14:paraId="4FF5F05F" w14:textId="77777777" w:rsidR="008F6B7B" w:rsidRPr="008F6B7B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Implementar POO creando una subclase llamada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extienda de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ObjetoGeografico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.</w:t>
            </w:r>
          </w:p>
          <w:p w14:paraId="29135C15" w14:textId="37626F29" w:rsidR="008F6B7B" w:rsidRPr="000577E0" w:rsidRDefault="008F6B7B" w:rsidP="008F6B7B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>Implementar un método</w:t>
            </w:r>
            <w:r w:rsidR="008F08F8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tipo Int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dentro de la clase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DensidadPoblacional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llamado </w:t>
            </w:r>
            <w:r w:rsidRPr="008F6B7B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 xml:space="preserve">afección 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que indique </w:t>
            </w:r>
            <w:r>
              <w:rPr>
                <w:rFonts w:ascii="Calibri" w:eastAsia="Times New Roman" w:hAnsi="Calibri" w:cs="Calibri"/>
                <w:color w:val="000000"/>
                <w:lang w:val="es-CO" w:eastAsia="es-CO"/>
              </w:rPr>
              <w:t>el nivel al cual</w:t>
            </w:r>
            <w:r w:rsidRPr="008F6B7B">
              <w:rPr>
                <w:rFonts w:ascii="Calibri" w:eastAsia="Times New Roman" w:hAnsi="Calibri" w:cs="Calibri"/>
                <w:color w:val="000000"/>
                <w:lang w:val="es-CO" w:eastAsia="es-CO"/>
              </w:rPr>
              <w:t xml:space="preserve"> la cantidad de habitantes en la zona del cuerpo de agua afecta activamente su nivel de riesgo según la siguiente tabla:</w:t>
            </w:r>
          </w:p>
          <w:p w14:paraId="430F2626" w14:textId="77777777" w:rsidR="000577E0" w:rsidRPr="008F6B7B" w:rsidRDefault="000577E0" w:rsidP="000577E0">
            <w:pPr>
              <w:spacing w:after="0" w:line="240" w:lineRule="auto"/>
              <w:ind w:left="720"/>
              <w:jc w:val="both"/>
              <w:textAlignment w:val="baseline"/>
              <w:rPr>
                <w:rFonts w:ascii="Noto Sans Symbols" w:eastAsia="Times New Roman" w:hAnsi="Noto Sans Symbols" w:cs="Times New Roman"/>
                <w:color w:val="000000"/>
                <w:lang w:val="es-CO" w:eastAsia="es-CO"/>
              </w:rPr>
            </w:pPr>
          </w:p>
          <w:tbl>
            <w:tblPr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01"/>
              <w:gridCol w:w="1018"/>
              <w:gridCol w:w="2051"/>
              <w:gridCol w:w="1018"/>
            </w:tblGrid>
            <w:tr w:rsidR="008F6B7B" w:rsidRPr="008F6B7B" w14:paraId="3AE7B8EF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C056DC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# de habitantes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D12FD4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&lt; 10000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24C62A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10000 y &lt; 50000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D2ED5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202124"/>
                      <w:shd w:val="clear" w:color="auto" w:fill="FFFFFF"/>
                      <w:lang w:val="es-CO" w:eastAsia="es-CO"/>
                    </w:rPr>
                    <w:t>&gt; 50000</w:t>
                  </w:r>
                </w:p>
              </w:tc>
            </w:tr>
            <w:tr w:rsidR="008F6B7B" w:rsidRPr="008F6B7B" w14:paraId="7B16E7D6" w14:textId="77777777" w:rsidTr="008F6B7B">
              <w:trPr>
                <w:jc w:val="center"/>
              </w:trPr>
              <w:tc>
                <w:tcPr>
                  <w:tcW w:w="16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AE879B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Afección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953CE5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0</w:t>
                  </w:r>
                </w:p>
              </w:tc>
              <w:tc>
                <w:tcPr>
                  <w:tcW w:w="20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4DF323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1</w:t>
                  </w:r>
                </w:p>
              </w:tc>
              <w:tc>
                <w:tcPr>
                  <w:tcW w:w="10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75464E" w14:textId="77777777" w:rsidR="008F6B7B" w:rsidRPr="008F6B7B" w:rsidRDefault="008F6B7B" w:rsidP="008F6B7B">
                  <w:pPr>
                    <w:spacing w:line="240" w:lineRule="auto"/>
                    <w:jc w:val="center"/>
                    <w:rPr>
                      <w:rFonts w:eastAsia="Times New Roman" w:cstheme="minorHAnsi"/>
                      <w:sz w:val="24"/>
                      <w:szCs w:val="24"/>
                      <w:lang w:val="es-CO" w:eastAsia="es-CO"/>
                    </w:rPr>
                  </w:pPr>
                  <w:r w:rsidRPr="008F6B7B">
                    <w:rPr>
                      <w:rFonts w:eastAsia="Times New Roman" w:cstheme="minorHAnsi"/>
                      <w:color w:val="000000"/>
                      <w:lang w:val="es-CO" w:eastAsia="es-CO"/>
                    </w:rPr>
                    <w:t>2</w:t>
                  </w:r>
                </w:p>
              </w:tc>
            </w:tr>
          </w:tbl>
          <w:p w14:paraId="61C47D1F" w14:textId="77777777" w:rsidR="000577E0" w:rsidRPr="000577E0" w:rsidRDefault="000577E0" w:rsidP="000577E0">
            <w:pPr>
              <w:pStyle w:val="ListParagraph"/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165C4473" w14:textId="37375BAB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 xml:space="preserve">Diseñar una interfaz de usuario grafica por medio de la cual se puedan ingresar los datos del </w:t>
            </w:r>
            <w:r>
              <w:rPr>
                <w:rFonts w:eastAsia="Arial" w:cstheme="minorHAnsi"/>
                <w:lang w:val="es-CO"/>
              </w:rPr>
              <w:t>cuerpo de agua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6CBAB323" w14:textId="6309CDD0" w:rsidR="008F6B7B" w:rsidRPr="008F6B7B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Diseñar una interfaz de usuario grafica por medio de la cual se puedan ingresar los datos de</w:t>
            </w:r>
            <w:r>
              <w:rPr>
                <w:rFonts w:eastAsia="Arial" w:cstheme="minorHAnsi"/>
                <w:lang w:val="es-CO"/>
              </w:rPr>
              <w:t xml:space="preserve"> la densidad poblacional</w:t>
            </w:r>
            <w:r w:rsidRPr="008F6B7B">
              <w:rPr>
                <w:rFonts w:eastAsia="Arial" w:cstheme="minorHAnsi"/>
                <w:lang w:val="es-CO"/>
              </w:rPr>
              <w:t>.</w:t>
            </w:r>
          </w:p>
          <w:p w14:paraId="7DFCCB03" w14:textId="77777777" w:rsidR="00271172" w:rsidRPr="009475E5" w:rsidRDefault="008F6B7B" w:rsidP="008F6B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  <w:r w:rsidRPr="008F6B7B">
              <w:rPr>
                <w:rFonts w:eastAsia="Arial" w:cstheme="minorHAnsi"/>
                <w:lang w:val="es-CO"/>
              </w:rPr>
              <w:t>Desarrollar el diagrama UML de la aplicación.</w:t>
            </w:r>
          </w:p>
          <w:p w14:paraId="6634434F" w14:textId="77777777" w:rsidR="00AC03D3" w:rsidRPr="009475E5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  <w:p w14:paraId="2056594D" w14:textId="77777777" w:rsidR="00AC03D3" w:rsidRDefault="00AC03D3" w:rsidP="00AC03D3">
            <w:pPr>
              <w:spacing w:after="0" w:line="240" w:lineRule="auto"/>
              <w:jc w:val="both"/>
              <w:rPr>
                <w:rFonts w:eastAsia="Arial" w:cstheme="minorHAnsi"/>
                <w:color w:val="202122"/>
                <w:lang w:val="es-CO"/>
              </w:rPr>
            </w:pPr>
            <w:r w:rsidRPr="00AC03D3">
              <w:rPr>
                <w:rFonts w:eastAsia="Arial" w:cstheme="minorHAnsi"/>
                <w:b/>
                <w:bCs/>
                <w:color w:val="202122"/>
                <w:lang w:val="es-CO"/>
              </w:rPr>
              <w:t>NOTA:</w:t>
            </w:r>
            <w:r w:rsidRPr="00AC03D3">
              <w:rPr>
                <w:rFonts w:eastAsia="Arial" w:cstheme="minorHAnsi"/>
                <w:color w:val="202122"/>
                <w:lang w:val="es-CO"/>
              </w:rPr>
              <w:t xml:space="preserve"> No se debe utilizar base de datos en el desarrollo del proyecto.</w:t>
            </w:r>
          </w:p>
          <w:p w14:paraId="7BE12E75" w14:textId="4A00EB79" w:rsidR="000577E0" w:rsidRPr="00AC03D3" w:rsidRDefault="000577E0" w:rsidP="00AC03D3">
            <w:pPr>
              <w:spacing w:after="0" w:line="240" w:lineRule="auto"/>
              <w:jc w:val="both"/>
              <w:rPr>
                <w:rFonts w:eastAsia="Arial" w:cstheme="minorHAnsi"/>
                <w:highlight w:val="white"/>
                <w:lang w:val="es-CO"/>
              </w:rPr>
            </w:pPr>
          </w:p>
        </w:tc>
      </w:tr>
      <w:bookmarkEnd w:id="0"/>
    </w:tbl>
    <w:p w14:paraId="51CDDBF4" w14:textId="77777777" w:rsidR="00DC6B78" w:rsidRPr="00271172" w:rsidRDefault="00DC6B78" w:rsidP="00DC6B78">
      <w:pPr>
        <w:spacing w:after="0"/>
        <w:jc w:val="center"/>
        <w:rPr>
          <w:rFonts w:cstheme="minorHAnsi"/>
          <w:b/>
          <w:lang w:val="es-CO"/>
        </w:rPr>
      </w:pPr>
    </w:p>
    <w:p w14:paraId="6653BC89" w14:textId="77777777" w:rsidR="007121CD" w:rsidRPr="00271172" w:rsidRDefault="007121CD" w:rsidP="00DC6B78">
      <w:pPr>
        <w:spacing w:after="0"/>
        <w:rPr>
          <w:rFonts w:cstheme="minorHAnsi"/>
          <w:lang w:val="es-CO"/>
        </w:rPr>
      </w:pPr>
    </w:p>
    <w:sectPr w:rsidR="007121CD" w:rsidRPr="0027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85B0F"/>
    <w:multiLevelType w:val="multilevel"/>
    <w:tmpl w:val="235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489"/>
    <w:multiLevelType w:val="hybridMultilevel"/>
    <w:tmpl w:val="4D088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94B42"/>
    <w:multiLevelType w:val="hybridMultilevel"/>
    <w:tmpl w:val="EAE88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711CB"/>
    <w:multiLevelType w:val="hybridMultilevel"/>
    <w:tmpl w:val="8DFED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CF"/>
    <w:rsid w:val="00036774"/>
    <w:rsid w:val="0003756A"/>
    <w:rsid w:val="000577E0"/>
    <w:rsid w:val="000B0BE2"/>
    <w:rsid w:val="000C2FBB"/>
    <w:rsid w:val="001F15A4"/>
    <w:rsid w:val="00237C86"/>
    <w:rsid w:val="00271172"/>
    <w:rsid w:val="002C04B5"/>
    <w:rsid w:val="002E738B"/>
    <w:rsid w:val="00315B97"/>
    <w:rsid w:val="00390E3B"/>
    <w:rsid w:val="00392D03"/>
    <w:rsid w:val="00405D13"/>
    <w:rsid w:val="005229F8"/>
    <w:rsid w:val="005D6125"/>
    <w:rsid w:val="007121CD"/>
    <w:rsid w:val="007458CF"/>
    <w:rsid w:val="008B73BF"/>
    <w:rsid w:val="008F08F8"/>
    <w:rsid w:val="008F6B7B"/>
    <w:rsid w:val="00903278"/>
    <w:rsid w:val="009112EC"/>
    <w:rsid w:val="009475E5"/>
    <w:rsid w:val="00962FE9"/>
    <w:rsid w:val="009F06CF"/>
    <w:rsid w:val="009F20EC"/>
    <w:rsid w:val="00A24434"/>
    <w:rsid w:val="00AC03D3"/>
    <w:rsid w:val="00B401BC"/>
    <w:rsid w:val="00BE5561"/>
    <w:rsid w:val="00C43DB7"/>
    <w:rsid w:val="00C97148"/>
    <w:rsid w:val="00CB04EF"/>
    <w:rsid w:val="00D423D0"/>
    <w:rsid w:val="00DC6B78"/>
    <w:rsid w:val="00E92B18"/>
    <w:rsid w:val="00ED5F19"/>
    <w:rsid w:val="00F1067A"/>
    <w:rsid w:val="00F273B4"/>
    <w:rsid w:val="00F9204B"/>
    <w:rsid w:val="00F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81EBF"/>
  <w15:chartTrackingRefBased/>
  <w15:docId w15:val="{600CDCF3-3696-48E4-A2D6-4A78BEE8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EC"/>
    <w:pPr>
      <w:ind w:left="720"/>
      <w:contextualSpacing/>
    </w:pPr>
  </w:style>
  <w:style w:type="table" w:styleId="TableGrid">
    <w:name w:val="Table Grid"/>
    <w:basedOn w:val="TableNormal"/>
    <w:uiPriority w:val="39"/>
    <w:rsid w:val="00C9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40</cp:revision>
  <dcterms:created xsi:type="dcterms:W3CDTF">2021-07-06T19:17:00Z</dcterms:created>
  <dcterms:modified xsi:type="dcterms:W3CDTF">2021-08-22T19:25:00Z</dcterms:modified>
</cp:coreProperties>
</file>