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4E6A" w14:textId="5A7C2F50" w:rsidR="00EF46D9" w:rsidRPr="00547AF9" w:rsidRDefault="00EF46D9" w:rsidP="008E5D7D">
      <w:pPr>
        <w:spacing w:after="0" w:line="240" w:lineRule="auto"/>
        <w:jc w:val="center"/>
        <w:rPr>
          <w:rFonts w:eastAsia="Times New Roman" w:cstheme="minorHAnsi"/>
          <w:lang w:eastAsia="es-CO"/>
        </w:rPr>
      </w:pPr>
      <w:r w:rsidRPr="00547AF9">
        <w:rPr>
          <w:rFonts w:eastAsia="Times New Roman" w:cstheme="minorHAnsi"/>
          <w:b/>
          <w:bCs/>
          <w:color w:val="000000"/>
          <w:lang w:eastAsia="es-CO"/>
        </w:rPr>
        <w:t xml:space="preserve">Reto </w:t>
      </w:r>
      <w:r w:rsidR="00291070">
        <w:rPr>
          <w:rFonts w:eastAsia="Times New Roman" w:cstheme="minorHAnsi"/>
          <w:b/>
          <w:bCs/>
          <w:color w:val="000000"/>
          <w:lang w:eastAsia="es-CO"/>
        </w:rPr>
        <w:t>2</w:t>
      </w:r>
      <w:r w:rsidR="00D84477">
        <w:rPr>
          <w:rFonts w:eastAsia="Times New Roman" w:cstheme="minorHAnsi"/>
          <w:b/>
          <w:bCs/>
          <w:color w:val="000000"/>
          <w:lang w:eastAsia="es-CO"/>
        </w:rPr>
        <w:t xml:space="preserve"> de refuerzo</w:t>
      </w:r>
    </w:p>
    <w:p w14:paraId="7784060E" w14:textId="77777777" w:rsidR="00EF46D9" w:rsidRPr="00547AF9" w:rsidRDefault="00EF46D9" w:rsidP="008E5D7D">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639"/>
        <w:gridCol w:w="6179"/>
      </w:tblGrid>
      <w:tr w:rsidR="00EF46D9" w:rsidRPr="00547AF9" w14:paraId="08947DD4" w14:textId="77777777" w:rsidTr="00E43EF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4737"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3D5"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Clasificación de nódulos tiroideos y acciones a tomar</w:t>
            </w:r>
          </w:p>
        </w:tc>
      </w:tr>
      <w:tr w:rsidR="00EF46D9" w:rsidRPr="00547AF9" w14:paraId="176E5E9A" w14:textId="77777777" w:rsidTr="00E43EFA">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848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Descripción del reto con su respectiva solución:</w:t>
            </w:r>
          </w:p>
        </w:tc>
      </w:tr>
      <w:tr w:rsidR="00EF46D9" w:rsidRPr="00547AF9" w14:paraId="3F56DBD4" w14:textId="77777777" w:rsidTr="00E43EFA">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03D4"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En el año 2015, los líderes mundiales adoptaron un conjunto de objetivos globales para erradicar la pobreza, proteger el planeta y asegurar la prosperidad para todos como parte de una nueva agenda de desarrollo sostenible. La buena salud es esencial para el desarrollo sostenible, y la Agenda 2030 busca reforzar la capacidad de todos los países, en particular los países en desarrollo, en materia de la alerta temprana, reducción de riesgos y gestión de los riesgos para la salud nacional y mundial.</w:t>
            </w:r>
          </w:p>
          <w:p w14:paraId="4D0F933D"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El TI-RADS (Thyroid Imaging Reporting and Data Systems) es una prueba para la clasificación de nódulos tiroideos. Basándose en cinco características de los nodos como lo son la composición, ecogenicidad, forma márgenes y focos ecogénicos. Cada característica tiene un puntaje y según el total de punto se describe si el nódulo es benigno o no y, además, si requiere seguimiento o intervención con aguja fina.</w:t>
            </w:r>
          </w:p>
          <w:p w14:paraId="69905FFA"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 xml:space="preserve">El Ministerio de Salud le pide que lo ayude en el desarrollo de un programa para la emisión de alertas tempranas </w:t>
            </w:r>
            <w:proofErr w:type="gramStart"/>
            <w:r w:rsidRPr="00547AF9">
              <w:rPr>
                <w:rFonts w:eastAsia="Times New Roman" w:cstheme="minorHAnsi"/>
                <w:color w:val="000000"/>
                <w:lang w:eastAsia="es-CO"/>
              </w:rPr>
              <w:t>de acuerdo a</w:t>
            </w:r>
            <w:proofErr w:type="gramEnd"/>
            <w:r w:rsidRPr="00547AF9">
              <w:rPr>
                <w:rFonts w:eastAsia="Times New Roman" w:cstheme="minorHAnsi"/>
                <w:color w:val="000000"/>
                <w:lang w:eastAsia="es-CO"/>
              </w:rPr>
              <w:t xml:space="preserve"> las características del nodo. Para ello debe tener en cuenta las tablas siguientes:</w:t>
            </w: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4568"/>
              <w:gridCol w:w="906"/>
            </w:tblGrid>
            <w:tr w:rsidR="00EF46D9" w:rsidRPr="00547AF9" w14:paraId="537F0A5E"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F9B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Composición</w:t>
                  </w:r>
                </w:p>
              </w:tc>
            </w:tr>
            <w:tr w:rsidR="00EF46D9" w:rsidRPr="00547AF9" w14:paraId="44FD8CE8"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A20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2F83D635"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7A1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C8E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523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4ABE82B1"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D7B0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4C7B4"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Puntos quísticos o casi completamente quísticos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E256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7145CA5"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8DB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FE38"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Espongiforme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57D4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62BCD1F"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2FAD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DB5DE"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Mixto quístico y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BC2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1</w:t>
                  </w:r>
                </w:p>
              </w:tc>
            </w:tr>
            <w:tr w:rsidR="00EF46D9" w:rsidRPr="00547AF9" w14:paraId="2C034BF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912A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6155"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Sólido o casi completamente sólido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EF89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bl>
          <w:p w14:paraId="1586026C"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2314"/>
              <w:gridCol w:w="906"/>
            </w:tblGrid>
            <w:tr w:rsidR="00EF46D9" w:rsidRPr="00547AF9" w14:paraId="142869AB"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ABD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Ecogenicidad</w:t>
                  </w:r>
                </w:p>
              </w:tc>
            </w:tr>
            <w:tr w:rsidR="00EF46D9" w:rsidRPr="00547AF9" w14:paraId="2A4AC41E"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A83A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0C334536"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69F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3C5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FA90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563A9FAA"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2E4C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C763"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Anecoico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10F0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682D5D3"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C1CF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lastRenderedPageBreak/>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1243"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Hiperecoico o isoecoico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68B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1</w:t>
                  </w:r>
                </w:p>
              </w:tc>
            </w:tr>
            <w:tr w:rsidR="00EF46D9" w:rsidRPr="00547AF9" w14:paraId="1CE7F9A1"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D30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A5392"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43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r w:rsidR="00EF46D9" w:rsidRPr="00547AF9" w14:paraId="5104FD9A"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4DD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D4FF"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Muy hipoecoico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14B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4781F056"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1961"/>
              <w:gridCol w:w="906"/>
            </w:tblGrid>
            <w:tr w:rsidR="00EF46D9" w:rsidRPr="00547AF9" w14:paraId="671AA268"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E29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Forma</w:t>
                  </w:r>
                </w:p>
              </w:tc>
            </w:tr>
            <w:tr w:rsidR="00EF46D9" w:rsidRPr="00547AF9" w14:paraId="289E68A0"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54AA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6A8B89E4"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882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5468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029A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6F13DDF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EAF0"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2BD5F"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Más ancho que alto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CA9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4B8BD12E"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7482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46D9"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Más alto que ancho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E6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4DE4BF7B"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2345"/>
              <w:gridCol w:w="906"/>
            </w:tblGrid>
            <w:tr w:rsidR="00EF46D9" w:rsidRPr="00547AF9" w14:paraId="25635E80"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2AF7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Margen</w:t>
                  </w:r>
                </w:p>
              </w:tc>
            </w:tr>
            <w:tr w:rsidR="00EF46D9" w:rsidRPr="00547AF9" w14:paraId="0C49DFF8"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134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 ESCOGER SOLO UNO</w:t>
                  </w:r>
                </w:p>
              </w:tc>
            </w:tr>
            <w:tr w:rsidR="00EF46D9" w:rsidRPr="00547AF9" w14:paraId="6671B699"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1D7B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E1F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2DA6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266BC9D4"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6FE3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3A719"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Suave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547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52C1E8D0"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870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2C05"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Bien definido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7A2EB"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73F003D8"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4C6D"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DBC6"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Lobulado o irregular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0FD3D"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r w:rsidR="00EF46D9" w:rsidRPr="00547AF9" w14:paraId="134B34A8"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06AE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12BDB"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Extensión extra-tiroidea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C3C8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472FBF30" w14:textId="77777777" w:rsidR="00EF46D9" w:rsidRPr="00547AF9" w:rsidRDefault="00EF46D9" w:rsidP="00E43EFA">
            <w:pPr>
              <w:spacing w:after="0" w:line="240" w:lineRule="auto"/>
              <w:rPr>
                <w:rFonts w:eastAsia="Times New Roman" w:cstheme="minorHAnsi"/>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0"/>
              <w:gridCol w:w="4531"/>
              <w:gridCol w:w="906"/>
            </w:tblGrid>
            <w:tr w:rsidR="00EF46D9" w:rsidRPr="00547AF9" w14:paraId="0FE072B6"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6A1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Focos ecogénicos</w:t>
                  </w:r>
                </w:p>
              </w:tc>
            </w:tr>
            <w:tr w:rsidR="00EF46D9" w:rsidRPr="00547AF9" w14:paraId="21084FA2" w14:textId="77777777" w:rsidTr="00E43EFA">
              <w:trPr>
                <w:trHeight w:val="42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63B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FF0000"/>
                      <w:lang w:eastAsia="es-CO"/>
                    </w:rPr>
                    <w:t>SE DEBEN SELECCIONAR TODOS LOS QUE APLIQUEN</w:t>
                  </w:r>
                </w:p>
              </w:tc>
            </w:tr>
            <w:tr w:rsidR="00EF46D9" w:rsidRPr="00547AF9" w14:paraId="4E514E9C"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CAF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Código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F8DF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Clasificación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748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Puntaje</w:t>
                  </w:r>
                </w:p>
              </w:tc>
            </w:tr>
            <w:tr w:rsidR="00EF46D9" w:rsidRPr="00547AF9" w14:paraId="7DFAA636"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A24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049D"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Ninguno o grandes artefactos en cola de cometa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CC2D2"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w:t>
                  </w:r>
                </w:p>
              </w:tc>
            </w:tr>
            <w:tr w:rsidR="00EF46D9" w:rsidRPr="00547AF9" w14:paraId="74EC8BED"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611A"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E31B"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Macrocalcificaciones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79A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1</w:t>
                  </w:r>
                </w:p>
              </w:tc>
            </w:tr>
            <w:tr w:rsidR="00EF46D9" w:rsidRPr="00547AF9" w14:paraId="40932DCD"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ECE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D1064"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Calcificaciones periféricas (borde)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AA83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w:t>
                  </w:r>
                </w:p>
              </w:tc>
            </w:tr>
            <w:tr w:rsidR="00EF46D9" w:rsidRPr="00547AF9" w14:paraId="63F26D49"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EEAE"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FE4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187EA" w14:textId="77777777" w:rsidR="00EF46D9" w:rsidRPr="00547AF9" w:rsidRDefault="00EF46D9" w:rsidP="00E43EFA">
                  <w:pPr>
                    <w:spacing w:after="0" w:line="240" w:lineRule="auto"/>
                    <w:rPr>
                      <w:rFonts w:eastAsia="Times New Roman" w:cstheme="minorHAnsi"/>
                      <w:lang w:eastAsia="es-CO"/>
                    </w:rPr>
                  </w:pPr>
                  <w:r w:rsidRPr="00547AF9">
                    <w:rPr>
                      <w:rFonts w:eastAsia="Times New Roman" w:cstheme="minorHAnsi"/>
                      <w:color w:val="000000"/>
                      <w:lang w:eastAsia="es-CO"/>
                    </w:rPr>
                    <w:t>Focos ecogénicos punteados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FBC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3</w:t>
                  </w:r>
                </w:p>
              </w:tc>
            </w:tr>
          </w:tbl>
          <w:p w14:paraId="6657769D" w14:textId="77777777" w:rsidR="00EF46D9" w:rsidRPr="00547AF9" w:rsidRDefault="00EF46D9" w:rsidP="00E43EFA">
            <w:pPr>
              <w:spacing w:after="0" w:line="240" w:lineRule="auto"/>
              <w:rPr>
                <w:rFonts w:eastAsia="Times New Roman" w:cstheme="minorHAnsi"/>
                <w:lang w:eastAsia="es-CO"/>
              </w:rPr>
            </w:pPr>
          </w:p>
          <w:p w14:paraId="446E50DB" w14:textId="77777777" w:rsidR="00EF46D9" w:rsidRPr="00547AF9" w:rsidRDefault="00EF46D9" w:rsidP="00E43EFA">
            <w:pPr>
              <w:spacing w:after="240" w:line="240" w:lineRule="auto"/>
              <w:jc w:val="both"/>
              <w:rPr>
                <w:rFonts w:eastAsia="Times New Roman" w:cstheme="minorHAnsi"/>
                <w:lang w:eastAsia="es-CO"/>
              </w:rPr>
            </w:pPr>
            <w:r w:rsidRPr="00547AF9">
              <w:rPr>
                <w:rFonts w:eastAsia="Times New Roman" w:cstheme="minorHAnsi"/>
                <w:color w:val="000000"/>
                <w:lang w:eastAsia="es-CO"/>
              </w:rPr>
              <w:t>Después de calculado el puntaje la clasificación de los nódulos es la siguiente:</w:t>
            </w:r>
          </w:p>
          <w:tbl>
            <w:tblPr>
              <w:tblW w:w="5000" w:type="pct"/>
              <w:tblCellMar>
                <w:top w:w="15" w:type="dxa"/>
                <w:left w:w="15" w:type="dxa"/>
                <w:bottom w:w="15" w:type="dxa"/>
                <w:right w:w="15" w:type="dxa"/>
              </w:tblCellMar>
              <w:tblLook w:val="04A0" w:firstRow="1" w:lastRow="0" w:firstColumn="1" w:lastColumn="0" w:noHBand="0" w:noVBand="1"/>
            </w:tblPr>
            <w:tblGrid>
              <w:gridCol w:w="1087"/>
              <w:gridCol w:w="1385"/>
              <w:gridCol w:w="1988"/>
              <w:gridCol w:w="2229"/>
              <w:gridCol w:w="1909"/>
            </w:tblGrid>
            <w:tr w:rsidR="00EF46D9" w:rsidRPr="00547AF9" w14:paraId="7B815130" w14:textId="77777777" w:rsidTr="00E43E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0CA02"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0 - 1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29083"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2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A6A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 xml:space="preserve"> 3 puntos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BAC2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4 - 6 puntos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763ED"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7 o más</w:t>
                  </w:r>
                </w:p>
              </w:tc>
            </w:tr>
            <w:tr w:rsidR="00EF46D9" w:rsidRPr="00547AF9" w14:paraId="2719CBF6" w14:textId="77777777" w:rsidTr="00E43E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49354"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Benigno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4BEC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No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7BA26"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Levemente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D262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Moderadamente sospechoso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EC5DF"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Altamente sospechoso</w:t>
                  </w:r>
                </w:p>
              </w:tc>
            </w:tr>
            <w:tr w:rsidR="00EF46D9" w:rsidRPr="00547AF9" w14:paraId="3D3DC15E" w14:textId="77777777" w:rsidTr="00E43E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6EF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6CD7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No AAF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5E19"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AAF si tamaño ≥ 2.5</w:t>
                  </w:r>
                </w:p>
                <w:p w14:paraId="1EC78EF8"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Seguimiento si tamaño &lt;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882C"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AAF si tamaño ≥ 1.5</w:t>
                  </w:r>
                </w:p>
                <w:p w14:paraId="56A8F625"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Seguimiento si tamaño &lt;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D471"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AAF si tamaño ≥ 1</w:t>
                  </w:r>
                </w:p>
                <w:p w14:paraId="009DB537" w14:textId="77777777" w:rsidR="00EF46D9" w:rsidRPr="00547AF9" w:rsidRDefault="00EF46D9" w:rsidP="00E43EFA">
                  <w:pPr>
                    <w:spacing w:after="0" w:line="240" w:lineRule="auto"/>
                    <w:jc w:val="center"/>
                    <w:rPr>
                      <w:rFonts w:eastAsia="Times New Roman" w:cstheme="minorHAnsi"/>
                      <w:lang w:eastAsia="es-CO"/>
                    </w:rPr>
                  </w:pPr>
                  <w:r w:rsidRPr="00547AF9">
                    <w:rPr>
                      <w:rFonts w:eastAsia="Times New Roman" w:cstheme="minorHAnsi"/>
                      <w:color w:val="000000"/>
                      <w:lang w:eastAsia="es-CO"/>
                    </w:rPr>
                    <w:t>Seguimiento si tamaño &lt; 1</w:t>
                  </w:r>
                </w:p>
              </w:tc>
            </w:tr>
          </w:tbl>
          <w:p w14:paraId="05300A72" w14:textId="77777777" w:rsidR="00EF46D9" w:rsidRPr="005A0901" w:rsidRDefault="00EF46D9" w:rsidP="00E43EFA">
            <w:pPr>
              <w:spacing w:after="240" w:line="240" w:lineRule="auto"/>
              <w:jc w:val="both"/>
              <w:rPr>
                <w:rFonts w:eastAsia="Times New Roman" w:cstheme="minorHAnsi"/>
                <w:color w:val="000000"/>
                <w:lang w:eastAsia="es-CO"/>
              </w:rPr>
            </w:pPr>
            <w:r w:rsidRPr="00547AF9">
              <w:rPr>
                <w:rFonts w:eastAsia="Times New Roman" w:cstheme="minorHAnsi"/>
                <w:color w:val="000000"/>
                <w:lang w:eastAsia="es-CO"/>
              </w:rPr>
              <w:t>** AAF = aspiración con aguja fina</w:t>
            </w:r>
            <w:r>
              <w:rPr>
                <w:rFonts w:eastAsia="Times New Roman" w:cstheme="minorHAnsi"/>
                <w:color w:val="000000"/>
                <w:lang w:eastAsia="es-CO"/>
              </w:rPr>
              <w:t>l.</w:t>
            </w:r>
          </w:p>
          <w:p w14:paraId="01C12A6C" w14:textId="0D448F8A" w:rsidR="005B01EE" w:rsidRPr="00CA096C" w:rsidRDefault="005B01EE" w:rsidP="00CA096C">
            <w:pPr>
              <w:spacing w:after="240" w:line="240" w:lineRule="auto"/>
              <w:jc w:val="both"/>
              <w:rPr>
                <w:rFonts w:eastAsia="Times New Roman" w:cstheme="minorHAnsi"/>
                <w:color w:val="000000"/>
                <w:lang w:eastAsia="es-CO"/>
              </w:rPr>
            </w:pPr>
            <w:r>
              <w:rPr>
                <w:rFonts w:eastAsia="Times New Roman" w:cstheme="minorHAnsi"/>
                <w:color w:val="000000"/>
                <w:lang w:eastAsia="es-CO"/>
              </w:rPr>
              <w:t>Este desarrollo solicita que el programa utilice programación orientada a objetos y por lo tanto el programa deberá</w:t>
            </w:r>
            <w:r w:rsidR="00CA096C">
              <w:rPr>
                <w:rFonts w:eastAsia="Times New Roman" w:cstheme="minorHAnsi"/>
                <w:color w:val="000000"/>
                <w:lang w:eastAsia="es-CO"/>
              </w:rPr>
              <w:t xml:space="preserve"> i</w:t>
            </w:r>
            <w:r w:rsidRPr="00CA096C">
              <w:rPr>
                <w:rFonts w:eastAsia="Times New Roman" w:cstheme="minorHAnsi"/>
                <w:color w:val="000000"/>
                <w:lang w:eastAsia="es-CO"/>
              </w:rPr>
              <w:t xml:space="preserve">mplementar una clase llamada </w:t>
            </w:r>
            <w:r w:rsidR="00CA096C">
              <w:rPr>
                <w:rFonts w:eastAsia="Times New Roman" w:cstheme="minorHAnsi"/>
                <w:color w:val="000000"/>
                <w:lang w:eastAsia="es-CO"/>
              </w:rPr>
              <w:t>Nodule que reciba como atributos las características de los nódulos tiroideos que se especifican en las tablas. Además, se solicita que el programa:</w:t>
            </w:r>
          </w:p>
          <w:p w14:paraId="02E3A91C" w14:textId="652D9893" w:rsidR="005B01EE" w:rsidRDefault="005B01EE"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Le</w:t>
            </w:r>
            <w:r w:rsidR="00CA096C">
              <w:rPr>
                <w:rFonts w:eastAsia="Times New Roman" w:cstheme="minorHAnsi"/>
                <w:color w:val="000000"/>
                <w:lang w:eastAsia="es-CO"/>
              </w:rPr>
              <w:t>a</w:t>
            </w:r>
            <w:r>
              <w:rPr>
                <w:rFonts w:eastAsia="Times New Roman" w:cstheme="minorHAnsi"/>
                <w:color w:val="000000"/>
                <w:lang w:eastAsia="es-CO"/>
              </w:rPr>
              <w:t xml:space="preserve"> una variable N que indique el número de pacientes que se analizarán</w:t>
            </w:r>
            <w:r w:rsidR="007B75BA">
              <w:rPr>
                <w:rFonts w:eastAsia="Times New Roman" w:cstheme="minorHAnsi"/>
                <w:color w:val="000000"/>
                <w:lang w:eastAsia="es-CO"/>
              </w:rPr>
              <w:t>.</w:t>
            </w:r>
          </w:p>
          <w:p w14:paraId="4B51D674" w14:textId="4E7E7A7B" w:rsidR="005B01EE" w:rsidRDefault="00CA096C"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Lea los datos de los N p</w:t>
            </w:r>
            <w:r w:rsidR="00B66552">
              <w:rPr>
                <w:rFonts w:eastAsia="Times New Roman" w:cstheme="minorHAnsi"/>
                <w:color w:val="000000"/>
                <w:lang w:eastAsia="es-CO"/>
              </w:rPr>
              <w:t>acientes e instancie la clase Nodule con estos</w:t>
            </w:r>
            <w:r w:rsidR="007B75BA">
              <w:rPr>
                <w:rFonts w:eastAsia="Times New Roman" w:cstheme="minorHAnsi"/>
                <w:color w:val="000000"/>
                <w:lang w:eastAsia="es-CO"/>
              </w:rPr>
              <w:t>.</w:t>
            </w:r>
          </w:p>
          <w:p w14:paraId="55FB1047" w14:textId="22F5F517" w:rsidR="00B66552" w:rsidRDefault="00B66552"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Imprima las alertas que presentaron los pacientes</w:t>
            </w:r>
            <w:r w:rsidR="007B75BA">
              <w:rPr>
                <w:rFonts w:eastAsia="Times New Roman" w:cstheme="minorHAnsi"/>
                <w:color w:val="000000"/>
                <w:lang w:eastAsia="es-CO"/>
              </w:rPr>
              <w:t>.</w:t>
            </w:r>
          </w:p>
          <w:p w14:paraId="14D648B8" w14:textId="4420374A" w:rsidR="00B66552" w:rsidRDefault="00B66552" w:rsidP="005B01EE">
            <w:pPr>
              <w:pStyle w:val="Prrafodelista"/>
              <w:numPr>
                <w:ilvl w:val="0"/>
                <w:numId w:val="4"/>
              </w:numPr>
              <w:spacing w:after="240" w:line="240" w:lineRule="auto"/>
              <w:jc w:val="both"/>
              <w:rPr>
                <w:rFonts w:eastAsia="Times New Roman" w:cstheme="minorHAnsi"/>
                <w:color w:val="000000"/>
                <w:lang w:eastAsia="es-CO"/>
              </w:rPr>
            </w:pPr>
            <w:r>
              <w:rPr>
                <w:rFonts w:eastAsia="Times New Roman" w:cstheme="minorHAnsi"/>
                <w:color w:val="000000"/>
                <w:lang w:eastAsia="es-CO"/>
              </w:rPr>
              <w:t>Imprima los tratamientos que deben seguir los pacientes</w:t>
            </w:r>
            <w:r w:rsidR="007B75BA">
              <w:rPr>
                <w:rFonts w:eastAsia="Times New Roman" w:cstheme="minorHAnsi"/>
                <w:color w:val="000000"/>
                <w:lang w:eastAsia="es-CO"/>
              </w:rPr>
              <w:t>.</w:t>
            </w:r>
          </w:p>
          <w:p w14:paraId="775F6368" w14:textId="73A00BF8" w:rsidR="007B75BA" w:rsidRDefault="007B75BA" w:rsidP="007B75BA">
            <w:pPr>
              <w:spacing w:after="240" w:line="240" w:lineRule="auto"/>
              <w:jc w:val="both"/>
              <w:rPr>
                <w:rFonts w:eastAsia="Times New Roman" w:cstheme="minorHAnsi"/>
                <w:color w:val="000000"/>
                <w:lang w:eastAsia="es-CO"/>
              </w:rPr>
            </w:pPr>
            <w:r>
              <w:rPr>
                <w:rFonts w:eastAsia="Times New Roman" w:cstheme="minorHAnsi"/>
                <w:color w:val="000000"/>
                <w:lang w:eastAsia="es-CO"/>
              </w:rPr>
              <w:t>Para este desarrollo se solicita que el programa utilice programación orientada a objetos y por lo tanto usted deberá:</w:t>
            </w:r>
          </w:p>
          <w:p w14:paraId="5DF817B0" w14:textId="16296E70" w:rsidR="007B75BA" w:rsidRDefault="007B75BA" w:rsidP="007B75BA">
            <w:pPr>
              <w:pStyle w:val="Prrafodelista"/>
              <w:numPr>
                <w:ilvl w:val="0"/>
                <w:numId w:val="5"/>
              </w:numPr>
              <w:spacing w:after="240" w:line="240" w:lineRule="auto"/>
              <w:jc w:val="both"/>
              <w:rPr>
                <w:rFonts w:eastAsia="Times New Roman" w:cstheme="minorHAnsi"/>
                <w:color w:val="000000"/>
                <w:lang w:eastAsia="es-CO"/>
              </w:rPr>
            </w:pPr>
            <w:r>
              <w:rPr>
                <w:rFonts w:eastAsia="Times New Roman" w:cstheme="minorHAnsi"/>
                <w:color w:val="000000"/>
                <w:lang w:eastAsia="es-CO"/>
              </w:rPr>
              <w:t xml:space="preserve">Crear una clase llamada </w:t>
            </w:r>
            <w:r w:rsidRPr="007B75BA">
              <w:rPr>
                <w:rFonts w:eastAsia="Times New Roman" w:cstheme="minorHAnsi"/>
                <w:b/>
                <w:bCs/>
                <w:color w:val="000000"/>
                <w:lang w:eastAsia="es-CO"/>
              </w:rPr>
              <w:t>Nodule</w:t>
            </w:r>
            <w:r>
              <w:rPr>
                <w:rFonts w:eastAsia="Times New Roman" w:cstheme="minorHAnsi"/>
                <w:b/>
                <w:bCs/>
                <w:color w:val="000000"/>
                <w:lang w:eastAsia="es-CO"/>
              </w:rPr>
              <w:t>.</w:t>
            </w:r>
          </w:p>
          <w:p w14:paraId="0448A71A" w14:textId="7B18E427" w:rsidR="007B75BA" w:rsidRDefault="007B75BA" w:rsidP="007B75BA">
            <w:pPr>
              <w:pStyle w:val="Prrafodelista"/>
              <w:numPr>
                <w:ilvl w:val="0"/>
                <w:numId w:val="5"/>
              </w:numPr>
              <w:spacing w:after="240" w:line="240" w:lineRule="auto"/>
              <w:jc w:val="both"/>
              <w:rPr>
                <w:rFonts w:eastAsia="Times New Roman" w:cstheme="minorHAnsi"/>
                <w:color w:val="000000"/>
                <w:lang w:eastAsia="es-CO"/>
              </w:rPr>
            </w:pPr>
            <w:r>
              <w:rPr>
                <w:rFonts w:eastAsia="Times New Roman" w:cstheme="minorHAnsi"/>
                <w:color w:val="000000"/>
                <w:lang w:eastAsia="es-CO"/>
              </w:rPr>
              <w:t xml:space="preserve">Implementar un método dentro de la clase </w:t>
            </w:r>
            <w:r w:rsidRPr="007B75BA">
              <w:rPr>
                <w:rFonts w:eastAsia="Times New Roman" w:cstheme="minorHAnsi"/>
                <w:b/>
                <w:bCs/>
                <w:color w:val="000000"/>
                <w:lang w:eastAsia="es-CO"/>
              </w:rPr>
              <w:t>Nodule</w:t>
            </w:r>
            <w:r>
              <w:rPr>
                <w:rFonts w:eastAsia="Times New Roman" w:cstheme="minorHAnsi"/>
                <w:color w:val="000000"/>
                <w:lang w:eastAsia="es-CO"/>
              </w:rPr>
              <w:t xml:space="preserve"> llamado </w:t>
            </w:r>
            <w:r w:rsidR="007B0B25">
              <w:rPr>
                <w:rFonts w:eastAsia="Times New Roman" w:cstheme="minorHAnsi"/>
                <w:b/>
                <w:bCs/>
                <w:color w:val="000000"/>
                <w:lang w:eastAsia="es-CO"/>
              </w:rPr>
              <w:t>computeAlert</w:t>
            </w:r>
            <w:r>
              <w:rPr>
                <w:rFonts w:eastAsia="Times New Roman" w:cstheme="minorHAnsi"/>
                <w:color w:val="000000"/>
                <w:lang w:eastAsia="es-CO"/>
              </w:rPr>
              <w:t xml:space="preserve"> que calcule la alerta de acuerdo con los valores de la instancia, no debe recibir datos por parámetros.</w:t>
            </w:r>
          </w:p>
          <w:p w14:paraId="3BB4F645" w14:textId="1BC82E8A" w:rsidR="007B75BA" w:rsidRPr="007B75BA" w:rsidRDefault="007B75BA" w:rsidP="007B75BA">
            <w:pPr>
              <w:pStyle w:val="Prrafodelista"/>
              <w:numPr>
                <w:ilvl w:val="0"/>
                <w:numId w:val="5"/>
              </w:numPr>
              <w:spacing w:after="240" w:line="240" w:lineRule="auto"/>
              <w:jc w:val="both"/>
              <w:rPr>
                <w:rFonts w:eastAsia="Times New Roman" w:cstheme="minorHAnsi"/>
                <w:color w:val="000000"/>
                <w:lang w:eastAsia="es-CO"/>
              </w:rPr>
            </w:pPr>
            <w:r>
              <w:rPr>
                <w:rFonts w:eastAsia="Times New Roman" w:cstheme="minorHAnsi"/>
                <w:color w:val="000000"/>
                <w:lang w:eastAsia="es-CO"/>
              </w:rPr>
              <w:t xml:space="preserve">Implementar un método dentro de la clase </w:t>
            </w:r>
            <w:r w:rsidRPr="007B75BA">
              <w:rPr>
                <w:rFonts w:eastAsia="Times New Roman" w:cstheme="minorHAnsi"/>
                <w:b/>
                <w:bCs/>
                <w:color w:val="000000"/>
                <w:lang w:eastAsia="es-CO"/>
              </w:rPr>
              <w:t>Nodule</w:t>
            </w:r>
            <w:r>
              <w:rPr>
                <w:rFonts w:eastAsia="Times New Roman" w:cstheme="minorHAnsi"/>
                <w:color w:val="000000"/>
                <w:lang w:eastAsia="es-CO"/>
              </w:rPr>
              <w:t xml:space="preserve"> llamado </w:t>
            </w:r>
            <w:r w:rsidR="007B0B25">
              <w:rPr>
                <w:rFonts w:eastAsia="Times New Roman" w:cstheme="minorHAnsi"/>
                <w:b/>
                <w:bCs/>
                <w:color w:val="000000"/>
                <w:lang w:eastAsia="es-CO"/>
              </w:rPr>
              <w:t>computeTreatment</w:t>
            </w:r>
            <w:r>
              <w:rPr>
                <w:rFonts w:eastAsia="Times New Roman" w:cstheme="minorHAnsi"/>
                <w:color w:val="000000"/>
                <w:lang w:eastAsia="es-CO"/>
              </w:rPr>
              <w:t xml:space="preserve"> que calcule el tratamiento de acuerdo con los valores de la instancia, no debe recibir datos por parámetros.</w:t>
            </w:r>
          </w:p>
          <w:p w14:paraId="7FDF6B63" w14:textId="77777777" w:rsidR="00EF46D9" w:rsidRPr="006978F8" w:rsidRDefault="00EF46D9" w:rsidP="006978F8">
            <w:pPr>
              <w:spacing w:after="240" w:line="240" w:lineRule="auto"/>
              <w:jc w:val="both"/>
              <w:rPr>
                <w:rFonts w:eastAsia="Times New Roman" w:cstheme="minorHAnsi"/>
                <w:color w:val="000000"/>
                <w:lang w:eastAsia="es-CO"/>
              </w:rPr>
            </w:pPr>
            <w:r w:rsidRPr="006978F8">
              <w:rPr>
                <w:rFonts w:eastAsia="Times New Roman" w:cstheme="minorHAnsi"/>
                <w:b/>
                <w:bCs/>
                <w:color w:val="000000"/>
                <w:lang w:eastAsia="es-CO"/>
              </w:rPr>
              <w:t>Ejemplos:</w:t>
            </w:r>
          </w:p>
          <w:tbl>
            <w:tblPr>
              <w:tblW w:w="0" w:type="auto"/>
              <w:jc w:val="center"/>
              <w:tblCellMar>
                <w:top w:w="15" w:type="dxa"/>
                <w:left w:w="15" w:type="dxa"/>
                <w:bottom w:w="15" w:type="dxa"/>
                <w:right w:w="15" w:type="dxa"/>
              </w:tblCellMar>
              <w:tblLook w:val="04A0" w:firstRow="1" w:lastRow="0" w:firstColumn="1" w:lastColumn="0" w:noHBand="0" w:noVBand="1"/>
            </w:tblPr>
            <w:tblGrid>
              <w:gridCol w:w="3369"/>
            </w:tblGrid>
            <w:tr w:rsidR="00AB3449" w:rsidRPr="00547AF9" w14:paraId="20C8011C"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7A9B4" w14:textId="77777777" w:rsidR="00AB3449" w:rsidRPr="00547AF9" w:rsidRDefault="00AB3449" w:rsidP="00E43EFA">
                  <w:pPr>
                    <w:spacing w:after="0" w:line="240" w:lineRule="auto"/>
                    <w:jc w:val="center"/>
                    <w:rPr>
                      <w:rFonts w:eastAsia="Times New Roman" w:cstheme="minorHAnsi"/>
                      <w:lang w:eastAsia="es-CO"/>
                    </w:rPr>
                  </w:pPr>
                  <w:r w:rsidRPr="00547AF9">
                    <w:rPr>
                      <w:rFonts w:eastAsia="Times New Roman" w:cstheme="minorHAnsi"/>
                      <w:b/>
                      <w:bCs/>
                      <w:color w:val="000000"/>
                      <w:lang w:eastAsia="es-CO"/>
                    </w:rPr>
                    <w:t>Entrada esperada</w:t>
                  </w:r>
                </w:p>
              </w:tc>
            </w:tr>
            <w:tr w:rsidR="00AB3449" w:rsidRPr="00547AF9" w14:paraId="2773D17C"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F4233" w14:textId="77777777" w:rsidR="00AB3449" w:rsidRPr="0088206D"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3</w:t>
                  </w:r>
                </w:p>
                <w:p w14:paraId="1FBBE0B8" w14:textId="77777777" w:rsid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F2 M3 0 1 0 0 2 </w:t>
                  </w:r>
                </w:p>
                <w:p w14:paraId="4687F3DE" w14:textId="20A6EDEB" w:rsidR="00AB3449" w:rsidRPr="0088206D"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F1</w:t>
                  </w:r>
                  <w:r w:rsidR="00B66552">
                    <w:rPr>
                      <w:rFonts w:ascii="Courier New" w:eastAsia="Times New Roman" w:hAnsi="Courier New" w:cs="Courier New"/>
                      <w:color w:val="000000"/>
                      <w:lang w:eastAsia="es-CO"/>
                    </w:rPr>
                    <w:t xml:space="preserve"> </w:t>
                  </w:r>
                  <w:r w:rsidRPr="0088206D">
                    <w:rPr>
                      <w:rFonts w:ascii="Courier New" w:eastAsia="Times New Roman" w:hAnsi="Courier New" w:cs="Courier New"/>
                      <w:color w:val="000000"/>
                      <w:lang w:eastAsia="es-CO"/>
                    </w:rPr>
                    <w:t>M1 0 1 1</w:t>
                  </w:r>
                  <w:r w:rsidR="00B66552">
                    <w:rPr>
                      <w:rFonts w:ascii="Courier New" w:eastAsia="Times New Roman" w:hAnsi="Courier New" w:cs="Courier New"/>
                      <w:color w:val="000000"/>
                      <w:lang w:eastAsia="es-CO"/>
                    </w:rPr>
                    <w:t xml:space="preserve"> </w:t>
                  </w:r>
                  <w:r w:rsidRPr="0088206D">
                    <w:rPr>
                      <w:rFonts w:ascii="Courier New" w:eastAsia="Times New Roman" w:hAnsi="Courier New" w:cs="Courier New"/>
                      <w:color w:val="000000"/>
                      <w:lang w:eastAsia="es-CO"/>
                    </w:rPr>
                    <w:t>0</w:t>
                  </w:r>
                  <w:r w:rsidR="00B66552">
                    <w:rPr>
                      <w:rFonts w:ascii="Courier New" w:eastAsia="Times New Roman" w:hAnsi="Courier New" w:cs="Courier New"/>
                      <w:color w:val="000000"/>
                      <w:lang w:eastAsia="es-CO"/>
                    </w:rPr>
                    <w:t xml:space="preserve"> </w:t>
                  </w:r>
                  <w:r w:rsidRPr="0088206D">
                    <w:rPr>
                      <w:rFonts w:ascii="Courier New" w:eastAsia="Times New Roman" w:hAnsi="Courier New" w:cs="Courier New"/>
                      <w:color w:val="000000"/>
                      <w:lang w:eastAsia="es-CO"/>
                    </w:rPr>
                    <w:t>1</w:t>
                  </w:r>
                </w:p>
                <w:p w14:paraId="68A357A0" w14:textId="0E4373C1" w:rsidR="00AB3449" w:rsidRP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F1 M1 1 0 0 0 2</w:t>
                  </w:r>
                </w:p>
              </w:tc>
            </w:tr>
            <w:tr w:rsidR="00AB3449" w:rsidRPr="00547AF9" w14:paraId="4B5C7BF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F9AA5" w14:textId="535019ED" w:rsidR="00AB3449" w:rsidRDefault="00AB3449" w:rsidP="00E43EFA">
                  <w:pPr>
                    <w:spacing w:after="0" w:line="240" w:lineRule="auto"/>
                    <w:jc w:val="center"/>
                    <w:rPr>
                      <w:rFonts w:eastAsia="Times New Roman" w:cstheme="minorHAnsi"/>
                      <w:b/>
                      <w:bCs/>
                      <w:color w:val="000000"/>
                      <w:lang w:eastAsia="es-CO"/>
                    </w:rPr>
                  </w:pPr>
                  <w:r>
                    <w:rPr>
                      <w:rFonts w:eastAsia="Times New Roman" w:cstheme="minorHAnsi"/>
                      <w:b/>
                      <w:bCs/>
                      <w:color w:val="000000"/>
                      <w:lang w:eastAsia="es-CO"/>
                    </w:rPr>
                    <w:t>Salida esperada</w:t>
                  </w:r>
                </w:p>
              </w:tc>
            </w:tr>
            <w:tr w:rsidR="00AB3449" w:rsidRPr="00547AF9" w14:paraId="421E37D0"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5B5C6" w14:textId="4E3AB29B" w:rsidR="0088206D"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moderadamente sospechoso</w:t>
                  </w:r>
                </w:p>
                <w:p w14:paraId="62F8BA37" w14:textId="77777777" w:rsidR="0088206D" w:rsidRPr="0088206D" w:rsidRDefault="0088206D" w:rsidP="0088206D">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levemente sospechoso</w:t>
                  </w:r>
                </w:p>
                <w:p w14:paraId="3CE2C6FD" w14:textId="05D61B6B" w:rsidR="0088206D" w:rsidRPr="0088206D" w:rsidRDefault="0088206D"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lastRenderedPageBreak/>
                    <w:t>benigno</w:t>
                  </w:r>
                </w:p>
                <w:p w14:paraId="2A1FDED1" w14:textId="365E454F"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aaf</w:t>
                  </w:r>
                </w:p>
                <w:p w14:paraId="23B3B24C" w14:textId="33137364"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seguimiento</w:t>
                  </w:r>
                </w:p>
                <w:p w14:paraId="5D452EB8" w14:textId="2E86FDF5" w:rsidR="00AB3449" w:rsidRPr="0088206D" w:rsidRDefault="006E42DB" w:rsidP="006E42DB">
                  <w:pPr>
                    <w:spacing w:after="0" w:line="240" w:lineRule="auto"/>
                    <w:rPr>
                      <w:rFonts w:eastAsia="Times New Roman" w:cstheme="minorHAnsi"/>
                      <w:color w:val="000000"/>
                      <w:lang w:eastAsia="es-CO"/>
                    </w:rPr>
                  </w:pPr>
                  <w:r w:rsidRPr="0088206D">
                    <w:rPr>
                      <w:rFonts w:ascii="Courier New" w:eastAsia="Times New Roman" w:hAnsi="Courier New" w:cs="Courier New"/>
                      <w:color w:val="000000"/>
                      <w:lang w:eastAsia="es-CO"/>
                    </w:rPr>
                    <w:t>no aaf</w:t>
                  </w:r>
                </w:p>
              </w:tc>
            </w:tr>
            <w:tr w:rsidR="006E42DB" w:rsidRPr="00547AF9" w14:paraId="085352C2"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714BC" w14:textId="3964A7C0" w:rsidR="006E42DB" w:rsidRPr="006E42DB" w:rsidRDefault="006E42DB" w:rsidP="006E42DB">
                  <w:pPr>
                    <w:spacing w:after="0" w:line="240" w:lineRule="auto"/>
                    <w:jc w:val="center"/>
                    <w:rPr>
                      <w:rFonts w:eastAsia="Times New Roman" w:cstheme="minorHAnsi"/>
                      <w:b/>
                      <w:bCs/>
                      <w:color w:val="000000"/>
                      <w:lang w:eastAsia="es-CO"/>
                    </w:rPr>
                  </w:pPr>
                  <w:r w:rsidRPr="006E42DB">
                    <w:rPr>
                      <w:rFonts w:eastAsia="Times New Roman" w:cstheme="minorHAnsi"/>
                      <w:b/>
                      <w:bCs/>
                      <w:color w:val="000000"/>
                      <w:lang w:eastAsia="es-CO"/>
                    </w:rPr>
                    <w:lastRenderedPageBreak/>
                    <w:t>Entrada esperada</w:t>
                  </w:r>
                </w:p>
              </w:tc>
            </w:tr>
            <w:tr w:rsidR="00AB3449" w:rsidRPr="00547AF9" w14:paraId="4C14F1B9"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1ED16" w14:textId="77777777" w:rsid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2</w:t>
                  </w:r>
                  <w:r w:rsidR="00B66552">
                    <w:rPr>
                      <w:rFonts w:ascii="Courier New" w:eastAsia="Times New Roman" w:hAnsi="Courier New" w:cs="Courier New"/>
                      <w:color w:val="000000"/>
                      <w:lang w:eastAsia="es-CO"/>
                    </w:rPr>
                    <w:t xml:space="preserve"> </w:t>
                  </w:r>
                </w:p>
                <w:p w14:paraId="0A2FA4E2" w14:textId="3B15CC78" w:rsidR="00AB3449" w:rsidRPr="0088206D"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C1 E1 F1 M1 0 1 1 0 1</w:t>
                  </w:r>
                </w:p>
                <w:p w14:paraId="60D51CE2" w14:textId="788D903F" w:rsidR="00AB3449" w:rsidRPr="00B66552" w:rsidRDefault="00AB3449"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C4 E4 F2 M4 1 1 1 1 2</w:t>
                  </w:r>
                </w:p>
              </w:tc>
            </w:tr>
            <w:tr w:rsidR="006E42DB" w:rsidRPr="00547AF9" w14:paraId="02F1B0EA"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88A63" w14:textId="46FF4343" w:rsidR="006E42DB" w:rsidRDefault="006E42DB" w:rsidP="00E43EFA">
                  <w:pPr>
                    <w:spacing w:after="0" w:line="240" w:lineRule="auto"/>
                    <w:jc w:val="center"/>
                    <w:rPr>
                      <w:rFonts w:eastAsia="Times New Roman" w:cstheme="minorHAnsi"/>
                      <w:b/>
                      <w:bCs/>
                      <w:color w:val="000000"/>
                      <w:lang w:eastAsia="es-CO"/>
                    </w:rPr>
                  </w:pPr>
                  <w:r>
                    <w:rPr>
                      <w:rFonts w:eastAsia="Times New Roman" w:cstheme="minorHAnsi"/>
                      <w:b/>
                      <w:bCs/>
                      <w:color w:val="000000"/>
                      <w:lang w:eastAsia="es-CO"/>
                    </w:rPr>
                    <w:t>Salida esperada</w:t>
                  </w:r>
                </w:p>
              </w:tc>
            </w:tr>
            <w:tr w:rsidR="006E42DB" w:rsidRPr="00547AF9" w14:paraId="0E4495E7" w14:textId="77777777" w:rsidTr="00E43EF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ACA2" w14:textId="44F0683F"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levemente sospechoso</w:t>
                  </w:r>
                </w:p>
                <w:p w14:paraId="68DC8F20" w14:textId="7EC602A5" w:rsidR="006E42DB" w:rsidRPr="0088206D" w:rsidRDefault="006E42DB"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altamente sospechoso</w:t>
                  </w:r>
                </w:p>
                <w:p w14:paraId="5509F788" w14:textId="77777777" w:rsidR="006E42DB" w:rsidRPr="0088206D" w:rsidRDefault="0088206D" w:rsidP="006E42DB">
                  <w:pPr>
                    <w:spacing w:after="0" w:line="240" w:lineRule="auto"/>
                    <w:rPr>
                      <w:rFonts w:ascii="Courier New" w:eastAsia="Times New Roman" w:hAnsi="Courier New" w:cs="Courier New"/>
                      <w:color w:val="000000"/>
                      <w:lang w:eastAsia="es-CO"/>
                    </w:rPr>
                  </w:pPr>
                  <w:r w:rsidRPr="0088206D">
                    <w:rPr>
                      <w:rFonts w:ascii="Courier New" w:eastAsia="Times New Roman" w:hAnsi="Courier New" w:cs="Courier New"/>
                      <w:color w:val="000000"/>
                      <w:lang w:eastAsia="es-CO"/>
                    </w:rPr>
                    <w:t>seguimiento</w:t>
                  </w:r>
                </w:p>
                <w:p w14:paraId="08F3DBD1" w14:textId="40BF1CF0" w:rsidR="0088206D" w:rsidRDefault="0088206D" w:rsidP="006E42DB">
                  <w:pPr>
                    <w:spacing w:after="0" w:line="240" w:lineRule="auto"/>
                    <w:rPr>
                      <w:rFonts w:eastAsia="Times New Roman" w:cstheme="minorHAnsi"/>
                      <w:b/>
                      <w:bCs/>
                      <w:color w:val="000000"/>
                      <w:lang w:eastAsia="es-CO"/>
                    </w:rPr>
                  </w:pPr>
                  <w:r w:rsidRPr="0088206D">
                    <w:rPr>
                      <w:rFonts w:ascii="Courier New" w:eastAsia="Times New Roman" w:hAnsi="Courier New" w:cs="Courier New"/>
                      <w:color w:val="000000"/>
                      <w:lang w:eastAsia="es-CO"/>
                    </w:rPr>
                    <w:t>aaf</w:t>
                  </w:r>
                </w:p>
              </w:tc>
            </w:tr>
          </w:tbl>
          <w:p w14:paraId="0544E6CC" w14:textId="38BF9F7E" w:rsidR="00EF46D9" w:rsidRPr="00547AF9" w:rsidRDefault="00EF46D9" w:rsidP="00BF07FC">
            <w:pPr>
              <w:spacing w:after="0" w:line="240" w:lineRule="auto"/>
              <w:jc w:val="both"/>
              <w:rPr>
                <w:rFonts w:eastAsia="Times New Roman" w:cstheme="minorHAnsi"/>
                <w:lang w:eastAsia="es-CO"/>
              </w:rPr>
            </w:pPr>
          </w:p>
        </w:tc>
      </w:tr>
    </w:tbl>
    <w:p w14:paraId="023C24F1" w14:textId="77777777" w:rsidR="00EF46D9" w:rsidRDefault="00EF46D9" w:rsidP="008E5D7D"/>
    <w:p w14:paraId="5861EB9E" w14:textId="77777777" w:rsidR="00EF46D9" w:rsidRDefault="00EF46D9"/>
    <w:p w14:paraId="3F9903D6" w14:textId="77777777" w:rsidR="00EF46D9" w:rsidRDefault="00EF46D9"/>
    <w:p w14:paraId="087EB552" w14:textId="77777777" w:rsidR="00D74A74" w:rsidRDefault="00D74A74"/>
    <w:sectPr w:rsidR="00D74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53A"/>
    <w:multiLevelType w:val="hybridMultilevel"/>
    <w:tmpl w:val="3DBE1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277D0D"/>
    <w:multiLevelType w:val="hybridMultilevel"/>
    <w:tmpl w:val="997E2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933431"/>
    <w:multiLevelType w:val="hybridMultilevel"/>
    <w:tmpl w:val="0480E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272E38"/>
    <w:multiLevelType w:val="hybridMultilevel"/>
    <w:tmpl w:val="CBF61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2DA63E7"/>
    <w:multiLevelType w:val="hybridMultilevel"/>
    <w:tmpl w:val="D5081B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CE"/>
    <w:rsid w:val="00041107"/>
    <w:rsid w:val="00291070"/>
    <w:rsid w:val="005B01EE"/>
    <w:rsid w:val="00616AB3"/>
    <w:rsid w:val="006E42DB"/>
    <w:rsid w:val="007B0B25"/>
    <w:rsid w:val="007B75BA"/>
    <w:rsid w:val="007E49A3"/>
    <w:rsid w:val="0088206D"/>
    <w:rsid w:val="0097564C"/>
    <w:rsid w:val="00AB3449"/>
    <w:rsid w:val="00B66552"/>
    <w:rsid w:val="00B93137"/>
    <w:rsid w:val="00BB79ED"/>
    <w:rsid w:val="00BC355E"/>
    <w:rsid w:val="00CA096C"/>
    <w:rsid w:val="00CD3FBB"/>
    <w:rsid w:val="00CE2167"/>
    <w:rsid w:val="00D74A74"/>
    <w:rsid w:val="00D84477"/>
    <w:rsid w:val="00EF46D9"/>
    <w:rsid w:val="00FD6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07C0"/>
  <w15:chartTrackingRefBased/>
  <w15:docId w15:val="{D3104DD7-DC71-415E-BD43-46C8988A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46D9"/>
    <w:pPr>
      <w:ind w:left="720"/>
      <w:contextualSpacing/>
    </w:pPr>
  </w:style>
  <w:style w:type="table" w:styleId="Tablaconcuadrcula">
    <w:name w:val="Table Grid"/>
    <w:basedOn w:val="Tablanormal"/>
    <w:uiPriority w:val="39"/>
    <w:rsid w:val="00CD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4</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11</cp:revision>
  <dcterms:created xsi:type="dcterms:W3CDTF">2021-06-04T01:23:00Z</dcterms:created>
  <dcterms:modified xsi:type="dcterms:W3CDTF">2021-07-30T17:28:00Z</dcterms:modified>
</cp:coreProperties>
</file>