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Sesión # 14 Componente Práctico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Sensores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Implementación del manejo de la localización del usuario en el proyecto</w:t>
      </w:r>
    </w:p>
    <w:p w:rsidR="00000000" w:rsidDel="00000000" w:rsidP="00000000" w:rsidRDefault="00000000" w:rsidRPr="00000000" w14:paraId="00000005">
      <w:pPr>
        <w:jc w:val="left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Requerimiento: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Acceso a servicios de ubicación de usuarios</w:t>
        <w:br w:type="textWrapping"/>
      </w:r>
      <w:r w:rsidDel="00000000" w:rsidR="00000000" w:rsidRPr="00000000">
        <w:rPr>
          <w:i w:val="1"/>
          <w:rtl w:val="0"/>
        </w:rPr>
        <w:t xml:space="preserve">Detalles</w:t>
      </w:r>
      <w:r w:rsidDel="00000000" w:rsidR="00000000" w:rsidRPr="00000000">
        <w:rPr>
          <w:rtl w:val="0"/>
        </w:rPr>
        <w:t xml:space="preserve">: Se debe solicitar permisos a los usuarios para acceder a su ubicación y adicionalmente permitir publicar ubicación de los mismos dentro de la App. Crea una vista para visualizar esta información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para implementación: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Ingresa al archivo l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ib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domain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use_cases</w:t>
        </w:r>
      </w:hyperlink>
      <w:r w:rsidDel="00000000" w:rsidR="00000000" w:rsidRPr="00000000">
        <w:rPr>
          <w:sz w:val="24"/>
          <w:szCs w:val="24"/>
          <w:rtl w:val="0"/>
        </w:rPr>
        <w:t xml:space="preserve">/permission_management.dart de tu proyecto y sigue las instrucciones descritas para implementar la solicitud de permisos de acceso al GPS de los usuarios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 en </w:t>
      </w: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lib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domain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use_cases</w:t>
        </w:r>
      </w:hyperlink>
      <w:r w:rsidDel="00000000" w:rsidR="00000000" w:rsidRPr="00000000">
        <w:rPr>
          <w:sz w:val="24"/>
          <w:szCs w:val="24"/>
          <w:rtl w:val="0"/>
        </w:rPr>
        <w:t xml:space="preserve">/location_management.dart el metodo para obtener la ubicación de los usuarios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archivo </w:t>
      </w:r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lib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ui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pages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hyperlink r:id="rId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content</w:t>
        </w:r>
      </w:hyperlink>
      <w:r w:rsidDel="00000000" w:rsidR="00000000" w:rsidRPr="00000000">
        <w:rPr>
          <w:sz w:val="24"/>
          <w:szCs w:val="24"/>
          <w:rtl w:val="0"/>
        </w:rPr>
        <w:t xml:space="preserve">/</w:t>
      </w:r>
      <w:hyperlink r:id="rId1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location</w:t>
        </w:r>
      </w:hyperlink>
      <w:r w:rsidDel="00000000" w:rsidR="00000000" w:rsidRPr="00000000">
        <w:rPr>
          <w:sz w:val="24"/>
          <w:szCs w:val="24"/>
          <w:rtl w:val="0"/>
        </w:rPr>
        <w:t xml:space="preserve">/location_screen.dart implementa los métodos señalados para mostrar a los usuarios en la APP su ubicación y la distancia hacia sus compañeros cercanos.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Franklinz98/red_egresados_reducido/tree/s14/gps/lib/domain/use_cases" TargetMode="External"/><Relationship Id="rId10" Type="http://schemas.openxmlformats.org/officeDocument/2006/relationships/hyperlink" Target="https://github.com/Franklinz98/red_egresados_reducido/tree/s14/gps/lib/domain" TargetMode="External"/><Relationship Id="rId13" Type="http://schemas.openxmlformats.org/officeDocument/2006/relationships/hyperlink" Target="https://github.com/Franklinz98/red_egresados_reducido/tree/s14/gps/lib/ui" TargetMode="External"/><Relationship Id="rId12" Type="http://schemas.openxmlformats.org/officeDocument/2006/relationships/hyperlink" Target="https://github.com/Franklinz98/red_egresados_reducido/tree/s14/gps/li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ranklinz98/red_egresados_reducido/tree/s14/gps/lib" TargetMode="External"/><Relationship Id="rId15" Type="http://schemas.openxmlformats.org/officeDocument/2006/relationships/hyperlink" Target="https://github.com/Franklinz98/red_egresados_reducido/tree/s14/gps/lib/ui/pages/content" TargetMode="External"/><Relationship Id="rId14" Type="http://schemas.openxmlformats.org/officeDocument/2006/relationships/hyperlink" Target="https://github.com/Franklinz98/red_egresados_reducido/tree/s14/gps/lib/ui/pages" TargetMode="External"/><Relationship Id="rId16" Type="http://schemas.openxmlformats.org/officeDocument/2006/relationships/hyperlink" Target="https://github.com/Franklinz98/red_egresados_reducido/tree/s14/gps/lib/ui/pages/content/loc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ranklinz98/red_egresados_reducido/tree/s14/gps/lib" TargetMode="External"/><Relationship Id="rId7" Type="http://schemas.openxmlformats.org/officeDocument/2006/relationships/hyperlink" Target="https://github.com/Franklinz98/red_egresados_reducido/tree/s14/gps/lib/domain" TargetMode="External"/><Relationship Id="rId8" Type="http://schemas.openxmlformats.org/officeDocument/2006/relationships/hyperlink" Target="https://github.com/Franklinz98/red_egresados_reducido/tree/s14/gps/lib/domain/use_c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