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Gas Natural Cundiboyacense se encarga de promover servicios de gas.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Gas Natural Cundiboyacense ha recibido varias quejas por parte de sus clientes ya que no tienen una forma sencilla de consultar sus facturas o el estado de su servicio. Motivo por el cual Gas Natural Cundiboyacense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