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Naviera Fluvial Colombiana S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