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Cumplimiento de Órdenes de Despacho por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tl w:val="0"/>
        </w:rPr>
        <w:t xml:space="preserve">empresa de transportes Cargar Transporte Y Logistica Ltda, cuenta con cierta cantidad de vehículos, y se encarga de realizar la recogida de productos de un cliente, y llevarlos a donde este cliente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que, el cliente envíe los datos de los productos a despachar, el o los vehículos que necesita (se asume que los productos a despachar caben dentro del vehículo o vehículos requeridos), el lugar de recogida y el lugar de entrega.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punto de origen y un punto de destino, en base a esta distancia será generada la factura. El valor a pagar será igual a la distancia en kilómetros entre los puntos origen y destino multiplicado por el valor por kilómetro recorrido. Por ejemplo, si el sistema tiene configurado un valor por kilómetro de $5.000, y la distancia de un punto X a un punto Y es de 200 kilómetros,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puntos de origen y destino deben estar pre-configurados en el sistema y deben ser mínimo  20 puntos,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 (cliente).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una orden de despacho indicando el nombre, descripción, y peso del producto. Así mismo, deberá ingresar la cantidad de vehículos necesarios para el transporte, el lugar de recogida y el lugar de entrega.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Filtrar órdenes de despacho de acuerdo a su estado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puntos de origen y destino con sus respectivas distancias y tiempos.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en pesos por kilómetro recorrido.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Pendiente por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Cancelada (Orden no aceptada). Solo se pueden cancelar las órdenes pendientes por despacho.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kilómetro recorrido y la distancia entre los puntos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yMN9PB0DsL3n15oVKHcr12Ksg==">AMUW2mUTjcVgc32gXVJfxtMSgY47I5K8kwBL4PTcrndRTyyJ4DeF5zr7rNB/LixFc9S+SBr/4pcKvVsB72wiIz8KsbuL+lidBeVse4obJ116OX3vSpFnJ7Q=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