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de Bogotá ofrece un servicio de credito de vivienda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Banco de Bogotá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de vivienda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de Bogotá lo contacta a usted y su equipo para el desarrollo de la plataforma para la gestión del servicio de credito de vivienda.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de vivienda,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