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Bancoomeva ofrece un servicio de credito comercial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Bancoomeva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comercial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Bancoomeva lo contacta a usted y su equipo para el desarrollo de la plataforma para la gestión del servicio de credito comercial.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comercial,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