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E5C4" w14:textId="034B6048" w:rsidR="00DE27D9" w:rsidRDefault="00DE27D9" w:rsidP="00DE27D9">
      <w:r>
        <w:t xml:space="preserve">This is a </w:t>
      </w:r>
      <w:r>
        <w:t>source-code of the proposed method</w:t>
      </w:r>
      <w:r>
        <w:t xml:space="preserve"> for </w:t>
      </w:r>
      <w:r>
        <w:t>joint reconstruction of DCE-</w:t>
      </w:r>
      <w:r>
        <w:t>MRI data to repr</w:t>
      </w:r>
      <w:r>
        <w:t>o</w:t>
      </w:r>
      <w:r>
        <w:t xml:space="preserve">duce </w:t>
      </w:r>
    </w:p>
    <w:p w14:paraId="78162839" w14:textId="2B4DF7EC" w:rsidR="00DE27D9" w:rsidRDefault="00DE27D9" w:rsidP="00DE27D9">
      <w:r>
        <w:t>some of the results that are described in the paper:</w:t>
      </w:r>
      <w:r>
        <w:t xml:space="preserve"> </w:t>
      </w:r>
    </w:p>
    <w:p w14:paraId="718E99DD" w14:textId="5B9D3B7F" w:rsidR="00DE27D9" w:rsidRPr="00DE27D9" w:rsidRDefault="00DE27D9" w:rsidP="00DE27D9">
      <w:pPr>
        <w:jc w:val="center"/>
        <w:rPr>
          <w:b/>
          <w:bCs/>
        </w:rPr>
      </w:pPr>
      <w:r w:rsidRPr="00DE27D9">
        <w:rPr>
          <w:b/>
          <w:bCs/>
        </w:rPr>
        <w:t>“</w:t>
      </w:r>
      <w:r w:rsidRPr="00DE27D9">
        <w:rPr>
          <w:rFonts w:ascii="Arial" w:eastAsia="Times New Roman" w:hAnsi="Arial" w:cs="Arial"/>
          <w:b/>
          <w:bCs/>
          <w:color w:val="333333"/>
          <w:kern w:val="36"/>
        </w:rPr>
        <w:t>Joint Reconstruction of Vascular Structure and Function Maps in Dynamic Contrast Enhanced MRI Using Vascular Heterogeneity Priors</w:t>
      </w:r>
      <w:r w:rsidRPr="00DE27D9">
        <w:rPr>
          <w:rFonts w:ascii="Arial" w:eastAsia="Times New Roman" w:hAnsi="Arial" w:cs="Arial"/>
          <w:b/>
          <w:bCs/>
          <w:color w:val="333333"/>
          <w:kern w:val="36"/>
        </w:rPr>
        <w:t>”</w:t>
      </w:r>
    </w:p>
    <w:p w14:paraId="4D498A81" w14:textId="77777777" w:rsidR="00DE27D9" w:rsidRDefault="00DE27D9" w:rsidP="00DE27D9"/>
    <w:p w14:paraId="7777BBB7" w14:textId="7DB96AF7" w:rsidR="00DE27D9" w:rsidRDefault="00DE27D9" w:rsidP="00DE27D9">
      <w:r>
        <w:t>This code is not optimized and is provided for educational and research purposes.</w:t>
      </w:r>
    </w:p>
    <w:p w14:paraId="6449BD22" w14:textId="195362B0" w:rsidR="00DE27D9" w:rsidRDefault="00DE27D9" w:rsidP="00DE27D9">
      <w:r>
        <w:t>If any publicat</w:t>
      </w:r>
      <w:r>
        <w:t>i</w:t>
      </w:r>
      <w:r>
        <w:t>ons result from the use of the software, please cite the software and the related papers.</w:t>
      </w:r>
    </w:p>
    <w:p w14:paraId="4F93EEB3" w14:textId="17E5A6F6" w:rsidR="00DE27D9" w:rsidRDefault="00DE27D9" w:rsidP="00DE27D9">
      <w:r>
        <w:t xml:space="preserve">For any questions, please contact </w:t>
      </w:r>
      <w:proofErr w:type="spellStart"/>
      <w:r>
        <w:t>joonsik</w:t>
      </w:r>
      <w:proofErr w:type="spellEnd"/>
      <w:r>
        <w:t xml:space="preserve"> Park (</w:t>
      </w:r>
      <w:r>
        <w:t>jsp87works</w:t>
      </w:r>
      <w:r>
        <w:t>@gmail.com)</w:t>
      </w:r>
      <w:r>
        <w:t>.</w:t>
      </w:r>
    </w:p>
    <w:sectPr w:rsidR="00DE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E9"/>
    <w:rsid w:val="00DA2BE1"/>
    <w:rsid w:val="00DE27D9"/>
    <w:rsid w:val="00E5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A844"/>
  <w15:chartTrackingRefBased/>
  <w15:docId w15:val="{AC39827F-682E-4F8B-BE39-BD816F1D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DE2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27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V6815</dc:creator>
  <cp:keywords/>
  <dc:description/>
  <cp:lastModifiedBy>V6815</cp:lastModifiedBy>
  <cp:revision>2</cp:revision>
  <dcterms:created xsi:type="dcterms:W3CDTF">2021-09-13T01:49:00Z</dcterms:created>
  <dcterms:modified xsi:type="dcterms:W3CDTF">2021-09-13T01:53:00Z</dcterms:modified>
</cp:coreProperties>
</file>