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E08BA" w14:textId="54196D6A" w:rsidR="008F46C5" w:rsidRDefault="37D25E55" w:rsidP="2BB6440D">
      <w:pPr>
        <w:pStyle w:val="Ttulo"/>
        <w:jc w:val="center"/>
        <w:rPr>
          <w:b/>
          <w:bCs/>
          <w:sz w:val="32"/>
          <w:szCs w:val="32"/>
        </w:rPr>
      </w:pPr>
      <w:r w:rsidRPr="2BB6440D">
        <w:rPr>
          <w:b/>
          <w:bCs/>
          <w:sz w:val="32"/>
          <w:szCs w:val="32"/>
        </w:rPr>
        <w:t>Ficha de lectura</w:t>
      </w:r>
      <w:r w:rsidR="008F46C5" w:rsidRPr="2BB6440D">
        <w:rPr>
          <w:b/>
          <w:bCs/>
          <w:sz w:val="32"/>
          <w:szCs w:val="32"/>
        </w:rPr>
        <w:t xml:space="preserve"> #</w:t>
      </w:r>
      <w:r w:rsidR="0049369B">
        <w:rPr>
          <w:b/>
          <w:bCs/>
          <w:sz w:val="32"/>
          <w:szCs w:val="32"/>
        </w:rPr>
        <w:t>2</w:t>
      </w: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6"/>
        <w:gridCol w:w="3543"/>
        <w:gridCol w:w="6408"/>
      </w:tblGrid>
      <w:tr w:rsidR="00FC60E5" w14:paraId="5D1803C5" w14:textId="77777777" w:rsidTr="00760C42">
        <w:tc>
          <w:tcPr>
            <w:tcW w:w="11057" w:type="dxa"/>
            <w:gridSpan w:val="3"/>
          </w:tcPr>
          <w:p w14:paraId="575B1A97" w14:textId="77629C24" w:rsidR="00FC60E5" w:rsidRDefault="00B845A2" w:rsidP="00760C42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Complete la siguiente tabla con las características que debe tener un </w:t>
            </w:r>
            <w:r w:rsidRPr="00B845A2">
              <w:rPr>
                <w:rFonts w:asciiTheme="majorHAnsi" w:hAnsiTheme="majorHAnsi"/>
                <w:i/>
                <w:iCs/>
              </w:rPr>
              <w:t>Product Backlog</w:t>
            </w:r>
          </w:p>
        </w:tc>
      </w:tr>
      <w:tr w:rsidR="00FC60E5" w:rsidRPr="00296B24" w14:paraId="59DE278A" w14:textId="77777777" w:rsidTr="00760C42">
        <w:tc>
          <w:tcPr>
            <w:tcW w:w="1106" w:type="dxa"/>
          </w:tcPr>
          <w:p w14:paraId="7D559280" w14:textId="77777777" w:rsidR="00FC60E5" w:rsidRPr="00296B24" w:rsidRDefault="00FC60E5" w:rsidP="00760C42">
            <w:pPr>
              <w:pStyle w:val="WW-BodyTextIndent2"/>
              <w:spacing w:after="0"/>
              <w:jc w:val="left"/>
              <w:rPr>
                <w:rFonts w:asciiTheme="majorHAnsi" w:hAnsiTheme="majorHAnsi"/>
              </w:rPr>
            </w:pPr>
          </w:p>
        </w:tc>
        <w:tc>
          <w:tcPr>
            <w:tcW w:w="3543" w:type="dxa"/>
            <w:vAlign w:val="center"/>
          </w:tcPr>
          <w:p w14:paraId="56E234F4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  <w:r w:rsidRPr="00296B24">
              <w:rPr>
                <w:rFonts w:asciiTheme="majorHAnsi" w:hAnsiTheme="majorHAnsi"/>
              </w:rPr>
              <w:t>Palabra</w:t>
            </w:r>
          </w:p>
        </w:tc>
        <w:tc>
          <w:tcPr>
            <w:tcW w:w="6408" w:type="dxa"/>
            <w:vAlign w:val="center"/>
          </w:tcPr>
          <w:p w14:paraId="3F16699B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  <w:r w:rsidRPr="0F0888D0">
              <w:rPr>
                <w:rFonts w:asciiTheme="majorHAnsi" w:hAnsiTheme="majorHAnsi"/>
              </w:rPr>
              <w:t>Descripción de la característica</w:t>
            </w:r>
          </w:p>
        </w:tc>
      </w:tr>
      <w:tr w:rsidR="00FC60E5" w14:paraId="19D98D03" w14:textId="77777777" w:rsidTr="00760C42">
        <w:tc>
          <w:tcPr>
            <w:tcW w:w="1106" w:type="dxa"/>
          </w:tcPr>
          <w:p w14:paraId="3A9FB6DE" w14:textId="1AE3B751" w:rsidR="00FC60E5" w:rsidRDefault="00B845A2" w:rsidP="00760C42">
            <w:pPr>
              <w:pStyle w:val="WW-BodyTextIndent2"/>
              <w:spacing w:after="0"/>
              <w:jc w:val="left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D</w:t>
            </w:r>
          </w:p>
        </w:tc>
        <w:tc>
          <w:tcPr>
            <w:tcW w:w="3543" w:type="dxa"/>
            <w:vAlign w:val="center"/>
          </w:tcPr>
          <w:p w14:paraId="1C374568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408" w:type="dxa"/>
            <w:vAlign w:val="center"/>
          </w:tcPr>
          <w:p w14:paraId="0F6E69B2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FC60E5" w14:paraId="0DF3D2E9" w14:textId="77777777" w:rsidTr="00760C42">
        <w:tc>
          <w:tcPr>
            <w:tcW w:w="1106" w:type="dxa"/>
          </w:tcPr>
          <w:p w14:paraId="4A035A2C" w14:textId="6A17D779" w:rsidR="00FC60E5" w:rsidRDefault="00B845A2" w:rsidP="00760C42">
            <w:pPr>
              <w:pStyle w:val="WW-BodyTextIndent2"/>
              <w:spacing w:after="0"/>
              <w:jc w:val="left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E</w:t>
            </w:r>
          </w:p>
        </w:tc>
        <w:tc>
          <w:tcPr>
            <w:tcW w:w="3543" w:type="dxa"/>
            <w:vAlign w:val="center"/>
          </w:tcPr>
          <w:p w14:paraId="7DA718A8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408" w:type="dxa"/>
            <w:vAlign w:val="center"/>
          </w:tcPr>
          <w:p w14:paraId="0E69DA99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FC60E5" w14:paraId="626CF834" w14:textId="77777777" w:rsidTr="00760C42">
        <w:tc>
          <w:tcPr>
            <w:tcW w:w="1106" w:type="dxa"/>
          </w:tcPr>
          <w:p w14:paraId="5DEEF861" w14:textId="5F0A374E" w:rsidR="00FC60E5" w:rsidRDefault="00B845A2" w:rsidP="00760C42">
            <w:pPr>
              <w:pStyle w:val="WW-BodyTextIndent2"/>
              <w:spacing w:after="0"/>
              <w:jc w:val="left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E</w:t>
            </w:r>
          </w:p>
        </w:tc>
        <w:tc>
          <w:tcPr>
            <w:tcW w:w="3543" w:type="dxa"/>
            <w:vAlign w:val="center"/>
          </w:tcPr>
          <w:p w14:paraId="33BB82DF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408" w:type="dxa"/>
            <w:vAlign w:val="center"/>
          </w:tcPr>
          <w:p w14:paraId="3B98727D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FC60E5" w14:paraId="6EF45D42" w14:textId="77777777" w:rsidTr="00760C42">
        <w:tc>
          <w:tcPr>
            <w:tcW w:w="1106" w:type="dxa"/>
          </w:tcPr>
          <w:p w14:paraId="097AD815" w14:textId="4BC06E02" w:rsidR="00FC60E5" w:rsidRDefault="00B845A2" w:rsidP="00760C42">
            <w:pPr>
              <w:pStyle w:val="WW-BodyTextIndent2"/>
              <w:spacing w:after="0"/>
              <w:jc w:val="left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</w:t>
            </w:r>
          </w:p>
        </w:tc>
        <w:tc>
          <w:tcPr>
            <w:tcW w:w="3543" w:type="dxa"/>
            <w:vAlign w:val="center"/>
          </w:tcPr>
          <w:p w14:paraId="48C05467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6408" w:type="dxa"/>
            <w:vAlign w:val="center"/>
          </w:tcPr>
          <w:p w14:paraId="1572C4CB" w14:textId="77777777" w:rsidR="00FC60E5" w:rsidRPr="00296B24" w:rsidRDefault="00FC60E5" w:rsidP="00760C42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</w:tbl>
    <w:p w14:paraId="6E874B27" w14:textId="77777777" w:rsidR="00FC60E5" w:rsidRPr="00FC60E5" w:rsidRDefault="00FC60E5" w:rsidP="00FC60E5"/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36A6457C" w14:textId="77777777" w:rsidTr="574D5D8F">
        <w:tc>
          <w:tcPr>
            <w:tcW w:w="11057" w:type="dxa"/>
          </w:tcPr>
          <w:p w14:paraId="3D31B2D4" w14:textId="518ED80B" w:rsidR="007B0070" w:rsidRDefault="007B152F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Complete la siguiente gráfica de un </w:t>
            </w:r>
            <w:r w:rsidRPr="007B152F">
              <w:rPr>
                <w:rFonts w:asciiTheme="majorHAnsi" w:hAnsiTheme="majorHAnsi"/>
                <w:i/>
                <w:iCs/>
              </w:rPr>
              <w:t>Product Backlog</w:t>
            </w:r>
          </w:p>
        </w:tc>
      </w:tr>
      <w:tr w:rsidR="007B0070" w14:paraId="4231D2BE" w14:textId="77777777" w:rsidTr="574D5D8F">
        <w:trPr>
          <w:trHeight w:val="3347"/>
        </w:trPr>
        <w:tc>
          <w:tcPr>
            <w:tcW w:w="11057" w:type="dxa"/>
          </w:tcPr>
          <w:p w14:paraId="23C4710D" w14:textId="3D7CF5FA" w:rsidR="007B0070" w:rsidRDefault="00B845A2" w:rsidP="00B845A2">
            <w:pPr>
              <w:pStyle w:val="WW-BodyTextIndent2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 wp14:anchorId="26A7E310" wp14:editId="11BEB29C">
                  <wp:extent cx="6093948" cy="402573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620" cy="4031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AFEB2" w14:textId="77777777" w:rsidR="007B0070" w:rsidRPr="00B1528E" w:rsidRDefault="007B0070" w:rsidP="007B0070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1987998F" w14:textId="77777777" w:rsidTr="574D5D8F">
        <w:tc>
          <w:tcPr>
            <w:tcW w:w="11057" w:type="dxa"/>
          </w:tcPr>
          <w:p w14:paraId="01D9BF2C" w14:textId="61EE3D4E" w:rsidR="007B0070" w:rsidRDefault="007B152F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¿En qué consiste hacer el </w:t>
            </w:r>
            <w:r w:rsidRPr="007B152F">
              <w:rPr>
                <w:rFonts w:asciiTheme="majorHAnsi" w:hAnsiTheme="majorHAnsi"/>
                <w:i/>
                <w:iCs/>
              </w:rPr>
              <w:t>grooming</w:t>
            </w:r>
            <w:r>
              <w:rPr>
                <w:rFonts w:asciiTheme="majorHAnsi" w:hAnsiTheme="majorHAnsi"/>
              </w:rPr>
              <w:t xml:space="preserve"> del </w:t>
            </w:r>
            <w:r w:rsidRPr="007B152F">
              <w:rPr>
                <w:rFonts w:asciiTheme="majorHAnsi" w:hAnsiTheme="majorHAnsi"/>
                <w:i/>
                <w:iCs/>
              </w:rPr>
              <w:t>Product Backlog</w:t>
            </w:r>
            <w:r>
              <w:rPr>
                <w:rFonts w:asciiTheme="majorHAnsi" w:hAnsiTheme="majorHAnsi"/>
              </w:rPr>
              <w:t>? ¿Cuándo se realiza? ¿Para qué sirve?</w:t>
            </w:r>
          </w:p>
        </w:tc>
      </w:tr>
      <w:tr w:rsidR="007B0070" w14:paraId="1469577A" w14:textId="77777777" w:rsidTr="574D5D8F">
        <w:tc>
          <w:tcPr>
            <w:tcW w:w="11057" w:type="dxa"/>
          </w:tcPr>
          <w:p w14:paraId="021ABAA1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6765507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4A8E3A3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E319286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0D6C965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AF8DC10" w14:textId="419CF558" w:rsidR="007B0070" w:rsidRDefault="007B0070" w:rsidP="00B845A2">
            <w:pPr>
              <w:pStyle w:val="WW-BodyTextIndent2"/>
              <w:tabs>
                <w:tab w:val="left" w:pos="1305"/>
              </w:tabs>
              <w:jc w:val="left"/>
              <w:rPr>
                <w:rFonts w:asciiTheme="majorHAnsi" w:hAnsiTheme="majorHAnsi"/>
              </w:rPr>
            </w:pPr>
          </w:p>
          <w:p w14:paraId="7429A179" w14:textId="7C248C6D" w:rsidR="00FC60E5" w:rsidRDefault="00FC60E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12C19FA" w14:textId="33ED4059" w:rsidR="00FC60E5" w:rsidRDefault="00FC60E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FCA5679" w14:textId="00642605" w:rsidR="00FC60E5" w:rsidRDefault="00FC60E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D133AED" w14:textId="77777777" w:rsidR="00FC60E5" w:rsidRDefault="00FC60E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81F50BD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0E7001B2" w14:textId="09D57011" w:rsidR="00CE0700" w:rsidRDefault="00CE0700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sectPr w:rsidR="00CE0700" w:rsidSect="008F46C5">
      <w:headerReference w:type="default" r:id="rId11"/>
      <w:footerReference w:type="default" r:id="rId12"/>
      <w:pgSz w:w="12240" w:h="15840"/>
      <w:pgMar w:top="2193" w:right="474" w:bottom="1216" w:left="889" w:header="816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7FBF" w14:textId="77777777" w:rsidR="00DF5282" w:rsidRDefault="00DF5282">
      <w:pPr>
        <w:spacing w:after="0"/>
      </w:pPr>
      <w:r>
        <w:separator/>
      </w:r>
    </w:p>
  </w:endnote>
  <w:endnote w:type="continuationSeparator" w:id="0">
    <w:p w14:paraId="15F4AF35" w14:textId="77777777" w:rsidR="00DF5282" w:rsidRDefault="00DF5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DAC" w14:textId="6D1ADEF9" w:rsidR="005773E0" w:rsidRPr="00EC7D82" w:rsidRDefault="005773E0" w:rsidP="00EC7D82">
    <w:pPr>
      <w:pStyle w:val="Piedepgina"/>
      <w:pBdr>
        <w:top w:val="single" w:sz="1" w:space="1" w:color="000000"/>
      </w:pBdr>
      <w:tabs>
        <w:tab w:val="clear" w:pos="8838"/>
        <w:tab w:val="right" w:pos="10632"/>
      </w:tabs>
      <w:spacing w:after="0"/>
      <w:ind w:right="-361"/>
      <w:jc w:val="left"/>
      <w:rPr>
        <w:rFonts w:ascii="Nimbus Sans L" w:hAnsi="Nimbus Sans L"/>
        <w:sz w:val="16"/>
        <w:lang w:val="es-E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B38464C" wp14:editId="482FB8EC">
              <wp:simplePos x="0" y="0"/>
              <wp:positionH relativeFrom="column">
                <wp:posOffset>6285230</wp:posOffset>
              </wp:positionH>
              <wp:positionV relativeFrom="paragraph">
                <wp:posOffset>13970</wp:posOffset>
              </wp:positionV>
              <wp:extent cx="297180" cy="13970"/>
              <wp:effectExtent l="0" t="127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1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DAF6C" w14:textId="77777777" w:rsidR="005773E0" w:rsidRDefault="005773E0">
                          <w:pPr>
                            <w:pStyle w:val="Piedepgina"/>
                            <w:spacing w:after="0"/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separate"/>
                          </w:r>
                          <w:r w:rsidR="002163E3">
                            <w:rPr>
                              <w:rStyle w:val="Nmerodepgi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A159197">
            <v:shapetype id="_x0000_t202" coordsize="21600,21600" o:spt="202" path="m,l,21600r21600,l21600,xe" w14:anchorId="5B38464C">
              <v:stroke joinstyle="miter"/>
              <v:path gradientshapeok="t" o:connecttype="rect"/>
            </v:shapetype>
            <v:shape id="Text Box 1" style="position:absolute;margin-left:494.9pt;margin-top:1.1pt;width:23.4pt;height:1.1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">
              <v:textbox inset="0,0,0,0">
                <w:txbxContent>
                  <w:p w:rsidR="005773E0" w:rsidRDefault="005773E0" w14:paraId="4590CB77" w14:textId="77777777">
                    <w:pPr>
                      <w:pStyle w:val="Piedepgina"/>
                      <w:spacing w:after="0"/>
                    </w:pPr>
                    <w:r>
                      <w:rPr>
                        <w:rStyle w:val="Nmerodepgi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sz w:val="16"/>
                      </w:rPr>
                      <w:fldChar w:fldCharType="separate"/>
                    </w:r>
                    <w:r w:rsidR="002163E3">
                      <w:rPr>
                        <w:rStyle w:val="Nmerodepgina"/>
                        <w:noProof/>
                        <w:sz w:val="16"/>
                      </w:rPr>
                      <w:t>1</w:t>
                    </w:r>
                    <w:r>
                      <w:rPr>
                        <w:rStyle w:val="Nmerodepgina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7D82">
      <w:rPr>
        <w:rFonts w:ascii="Nimbus Sans L" w:hAnsi="Nimbus Sans L"/>
        <w:sz w:val="16"/>
        <w:lang w:val="es-ES"/>
      </w:rPr>
      <w:t>Ficha de lectura</w:t>
    </w:r>
    <w:r>
      <w:rPr>
        <w:rFonts w:ascii="Nimbus Sans L" w:hAnsi="Nimbus Sans L"/>
        <w:sz w:val="16"/>
        <w:lang w:val="es-ES"/>
      </w:rPr>
      <w:t xml:space="preserve"> #1</w:t>
    </w:r>
    <w:r w:rsidR="00EC7D82">
      <w:rPr>
        <w:rFonts w:ascii="Nimbus Sans L" w:hAnsi="Nimbus Sans L"/>
        <w:sz w:val="16"/>
        <w:lang w:val="es-ES"/>
      </w:rPr>
      <w:tab/>
    </w:r>
    <w:r w:rsidR="00EC7D82">
      <w:rPr>
        <w:rFonts w:ascii="Nimbus Sans L" w:hAnsi="Nimbus Sans L"/>
        <w:sz w:val="16"/>
        <w:lang w:val="es-ES"/>
      </w:rPr>
      <w:tab/>
    </w:r>
    <w:r>
      <w:rPr>
        <w:rFonts w:ascii="Nimbus Sans L" w:hAnsi="Nimbus Sans L"/>
        <w:sz w:val="16"/>
        <w:lang w:val="es-ES"/>
      </w:rPr>
      <w:t xml:space="preserve">Procesos </w:t>
    </w:r>
    <w:r w:rsidR="00D147F5">
      <w:rPr>
        <w:rFonts w:ascii="Nimbus Sans L" w:hAnsi="Nimbus Sans L"/>
        <w:sz w:val="16"/>
        <w:lang w:val="es-ES"/>
      </w:rPr>
      <w:t>de Desarrollo Ágil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DFF6" w14:textId="77777777" w:rsidR="00DF5282" w:rsidRDefault="00DF5282">
      <w:pPr>
        <w:spacing w:after="0"/>
      </w:pPr>
      <w:r>
        <w:separator/>
      </w:r>
    </w:p>
  </w:footnote>
  <w:footnote w:type="continuationSeparator" w:id="0">
    <w:p w14:paraId="350F5310" w14:textId="77777777" w:rsidR="00DF5282" w:rsidRDefault="00DF52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2442" w14:textId="3709C6BA" w:rsidR="005773E0" w:rsidRDefault="0049369B" w:rsidP="574D5D8F">
    <w:pPr>
      <w:pStyle w:val="Heading1-FormatOnly"/>
      <w:pBdr>
        <w:bottom w:val="none" w:sz="0" w:space="0" w:color="auto"/>
      </w:pBdr>
      <w:tabs>
        <w:tab w:val="right" w:pos="8640"/>
      </w:tabs>
      <w:spacing w:after="11"/>
      <w:jc w:val="center"/>
      <w:rPr>
        <w:rFonts w:ascii="Calibri Light" w:hAnsi="Calibri Light"/>
        <w:b/>
        <w:sz w:val="24"/>
        <w:lang w:val="es-ES"/>
      </w:rPr>
    </w:pPr>
    <w:r>
      <w:rPr>
        <w:rFonts w:ascii="Calibri Light" w:hAnsi="Calibri Light"/>
        <w:b/>
        <w:noProof/>
        <w:sz w:val="24"/>
        <w:lang w:val="es-ES"/>
      </w:rPr>
      <w:drawing>
        <wp:inline distT="0" distB="0" distL="0" distR="0" wp14:anchorId="0D199129" wp14:editId="25D3C3B4">
          <wp:extent cx="6906895" cy="975360"/>
          <wp:effectExtent l="0" t="0" r="8255" b="0"/>
          <wp:docPr id="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6895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Deliverable"/>
      <w:suff w:val="nothing"/>
      <w:lvlText w:val="˜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none"/>
      <w:pStyle w:val="Lista"/>
      <w:suff w:val="nothing"/>
      <w:lvlText w:val="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name w:val="WW8Num19"/>
    <w:lvl w:ilvl="0">
      <w:start w:val="1"/>
      <w:numFmt w:val="bullet"/>
      <w:pStyle w:val="WW-Listaconvieta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name w:val="WW8Num35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2BC857E5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C3372"/>
    <w:multiLevelType w:val="hybridMultilevel"/>
    <w:tmpl w:val="EFAEA46A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4B800D6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274DE"/>
    <w:multiLevelType w:val="hybridMultilevel"/>
    <w:tmpl w:val="7FD0B1EA"/>
    <w:lvl w:ilvl="0" w:tplc="0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4865BBC"/>
    <w:multiLevelType w:val="hybridMultilevel"/>
    <w:tmpl w:val="86085546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9313F4E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5E4"/>
    <w:multiLevelType w:val="hybridMultilevel"/>
    <w:tmpl w:val="42AE727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AD5862"/>
    <w:multiLevelType w:val="hybridMultilevel"/>
    <w:tmpl w:val="8970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8"/>
    <w:rsid w:val="00096BF8"/>
    <w:rsid w:val="000F19FC"/>
    <w:rsid w:val="0011752D"/>
    <w:rsid w:val="0012280D"/>
    <w:rsid w:val="001873C2"/>
    <w:rsid w:val="001B0BF0"/>
    <w:rsid w:val="001F2096"/>
    <w:rsid w:val="002163E3"/>
    <w:rsid w:val="002248E3"/>
    <w:rsid w:val="00226692"/>
    <w:rsid w:val="00237B93"/>
    <w:rsid w:val="002526D8"/>
    <w:rsid w:val="00274299"/>
    <w:rsid w:val="00285265"/>
    <w:rsid w:val="002C5D67"/>
    <w:rsid w:val="00394471"/>
    <w:rsid w:val="003D22E7"/>
    <w:rsid w:val="0041409E"/>
    <w:rsid w:val="00421942"/>
    <w:rsid w:val="004254EA"/>
    <w:rsid w:val="00431FCE"/>
    <w:rsid w:val="0049369B"/>
    <w:rsid w:val="004A7619"/>
    <w:rsid w:val="004C729E"/>
    <w:rsid w:val="00527F2B"/>
    <w:rsid w:val="0053201F"/>
    <w:rsid w:val="00565D31"/>
    <w:rsid w:val="005773E0"/>
    <w:rsid w:val="005810DA"/>
    <w:rsid w:val="005C4EC6"/>
    <w:rsid w:val="00670D5E"/>
    <w:rsid w:val="006815A6"/>
    <w:rsid w:val="006C73D5"/>
    <w:rsid w:val="00731F08"/>
    <w:rsid w:val="00781744"/>
    <w:rsid w:val="007B0070"/>
    <w:rsid w:val="007B152F"/>
    <w:rsid w:val="007E3DD6"/>
    <w:rsid w:val="008D79F1"/>
    <w:rsid w:val="008F46C5"/>
    <w:rsid w:val="0097139C"/>
    <w:rsid w:val="009757E6"/>
    <w:rsid w:val="009B71D3"/>
    <w:rsid w:val="009F1352"/>
    <w:rsid w:val="00A01A0A"/>
    <w:rsid w:val="00A278D3"/>
    <w:rsid w:val="00A441CE"/>
    <w:rsid w:val="00A62028"/>
    <w:rsid w:val="00B1528E"/>
    <w:rsid w:val="00B17D59"/>
    <w:rsid w:val="00B26A08"/>
    <w:rsid w:val="00B37673"/>
    <w:rsid w:val="00B845A2"/>
    <w:rsid w:val="00BE2A70"/>
    <w:rsid w:val="00BF3368"/>
    <w:rsid w:val="00C50E6B"/>
    <w:rsid w:val="00CA4248"/>
    <w:rsid w:val="00CD4CFA"/>
    <w:rsid w:val="00CE0051"/>
    <w:rsid w:val="00CE0700"/>
    <w:rsid w:val="00CE3046"/>
    <w:rsid w:val="00D147F5"/>
    <w:rsid w:val="00D1709B"/>
    <w:rsid w:val="00D97A7C"/>
    <w:rsid w:val="00DF5282"/>
    <w:rsid w:val="00E06DF5"/>
    <w:rsid w:val="00EC0C9F"/>
    <w:rsid w:val="00EC7D82"/>
    <w:rsid w:val="00ED649E"/>
    <w:rsid w:val="00F02119"/>
    <w:rsid w:val="00F1269D"/>
    <w:rsid w:val="00FB2D7F"/>
    <w:rsid w:val="00FC60E5"/>
    <w:rsid w:val="0308ECF3"/>
    <w:rsid w:val="07201FCF"/>
    <w:rsid w:val="0DFD99D2"/>
    <w:rsid w:val="14F01A46"/>
    <w:rsid w:val="16B79C69"/>
    <w:rsid w:val="2BB6440D"/>
    <w:rsid w:val="2BBDC1D9"/>
    <w:rsid w:val="30E7BAA3"/>
    <w:rsid w:val="336F56A2"/>
    <w:rsid w:val="37D25E55"/>
    <w:rsid w:val="3AB7D980"/>
    <w:rsid w:val="41A07329"/>
    <w:rsid w:val="48B3ED7C"/>
    <w:rsid w:val="509EFAF3"/>
    <w:rsid w:val="5457B218"/>
    <w:rsid w:val="574D5D8F"/>
    <w:rsid w:val="61263CD7"/>
    <w:rsid w:val="6315DD7C"/>
    <w:rsid w:val="65E5E2AA"/>
    <w:rsid w:val="715E2143"/>
    <w:rsid w:val="74FCDBDB"/>
    <w:rsid w:val="761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8AE2E1"/>
  <w14:defaultImageDpi w14:val="300"/>
  <w15:docId w15:val="{203568F9-B30F-9548-8B88-E7CE16B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40"/>
      <w:jc w:val="both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bottom w:val="single" w:sz="32" w:space="3" w:color="808080"/>
      </w:pBdr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WW-Fuentedeprrafopredeter"/>
  </w:style>
  <w:style w:type="character" w:customStyle="1" w:styleId="Smbolosdenumeracin">
    <w:name w:val="Símbolos de numeración"/>
  </w:style>
  <w:style w:type="character" w:customStyle="1" w:styleId="Vietas">
    <w:name w:val="Viñetas"/>
  </w:style>
  <w:style w:type="character" w:styleId="Hipervnculo">
    <w:name w:val="Hyperlink"/>
  </w:style>
  <w:style w:type="character" w:customStyle="1" w:styleId="Caracteresdenotafinal">
    <w:name w:val="Caracteres de nota final"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3z0">
    <w:name w:val="WW8Num23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/>
    </w:rPr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6z0">
    <w:name w:val="WW8Num36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</w:style>
  <w:style w:type="character" w:customStyle="1" w:styleId="WW8Num48z0">
    <w:name w:val="WW8Num48z0"/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</w:style>
  <w:style w:type="character" w:customStyle="1" w:styleId="WW8NumSt45z0">
    <w:name w:val="WW8NumSt45z0"/>
  </w:style>
  <w:style w:type="character" w:customStyle="1" w:styleId="WW8NumSt54z0">
    <w:name w:val="WW8NumSt54z0"/>
    <w:rPr>
      <w:rFonts w:ascii="Symbol" w:hAnsi="Symbol"/>
    </w:rPr>
  </w:style>
  <w:style w:type="character" w:customStyle="1" w:styleId="WW8NumSt56z0">
    <w:name w:val="WW8NumSt56z0"/>
    <w:rPr>
      <w:rFonts w:ascii="Symbol" w:hAnsi="Symbol"/>
    </w:rPr>
  </w:style>
  <w:style w:type="paragraph" w:styleId="Textoindependiente">
    <w:name w:val="Body Text"/>
    <w:basedOn w:val="Normal"/>
    <w:pPr>
      <w:tabs>
        <w:tab w:val="right" w:pos="8640"/>
      </w:tabs>
      <w:spacing w:after="280" w:line="360" w:lineRule="auto"/>
    </w:p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Lista">
    <w:name w:val="List"/>
    <w:basedOn w:val="Normal"/>
    <w:pPr>
      <w:numPr>
        <w:numId w:val="3"/>
      </w:numPr>
      <w:spacing w:after="0"/>
      <w:ind w:left="357" w:hanging="357"/>
    </w:pPr>
    <w:rPr>
      <w:lang w:val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8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</w:style>
  <w:style w:type="paragraph" w:customStyle="1" w:styleId="Contenidodelmarco">
    <w:name w:val="Contenido del marco"/>
    <w:basedOn w:val="Textoindependiente"/>
  </w:style>
  <w:style w:type="paragraph" w:styleId="Textonotapie">
    <w:name w:val="footnote text"/>
    <w:basedOn w:val="Normal"/>
    <w:rPr>
      <w:sz w:val="18"/>
    </w:rPr>
  </w:style>
  <w:style w:type="paragraph" w:customStyle="1" w:styleId="ndice">
    <w:name w:val="Índice"/>
    <w:basedOn w:val="Normal"/>
    <w:pPr>
      <w:suppressLineNumbers/>
    </w:pPr>
  </w:style>
  <w:style w:type="paragraph" w:styleId="TDC1">
    <w:name w:val="toc 1"/>
    <w:basedOn w:val="Normal"/>
    <w:next w:val="Normal"/>
    <w:pPr>
      <w:tabs>
        <w:tab w:val="left" w:pos="400"/>
        <w:tab w:val="right" w:leader="dot" w:pos="8828"/>
      </w:tabs>
      <w:spacing w:before="120" w:after="120"/>
      <w:jc w:val="left"/>
    </w:pPr>
  </w:style>
  <w:style w:type="paragraph" w:styleId="TDC2">
    <w:name w:val="toc 2"/>
    <w:basedOn w:val="Normal"/>
    <w:next w:val="Normal"/>
    <w:pPr>
      <w:spacing w:after="0"/>
      <w:ind w:left="200" w:firstLine="1"/>
      <w:jc w:val="left"/>
    </w:pPr>
    <w:rPr>
      <w:smallCaps/>
    </w:rPr>
  </w:style>
  <w:style w:type="paragraph" w:styleId="TDC3">
    <w:name w:val="toc 3"/>
    <w:basedOn w:val="Normal"/>
    <w:next w:val="Normal"/>
    <w:pPr>
      <w:tabs>
        <w:tab w:val="left" w:pos="1600"/>
        <w:tab w:val="right" w:leader="dot" w:pos="9228"/>
      </w:tabs>
      <w:spacing w:after="0"/>
      <w:ind w:left="400" w:firstLine="1"/>
      <w:jc w:val="left"/>
    </w:pPr>
  </w:style>
  <w:style w:type="paragraph" w:styleId="TDC4">
    <w:name w:val="toc 4"/>
    <w:basedOn w:val="Normal"/>
    <w:next w:val="Normal"/>
    <w:pPr>
      <w:spacing w:after="0"/>
      <w:ind w:left="600" w:firstLine="1"/>
      <w:jc w:val="left"/>
    </w:pPr>
  </w:style>
  <w:style w:type="paragraph" w:styleId="TDC5">
    <w:name w:val="toc 5"/>
    <w:basedOn w:val="Normal"/>
    <w:next w:val="Normal"/>
    <w:pPr>
      <w:spacing w:after="0"/>
      <w:ind w:left="800" w:firstLine="1"/>
      <w:jc w:val="left"/>
    </w:pPr>
  </w:style>
  <w:style w:type="paragraph" w:styleId="TDC6">
    <w:name w:val="toc 6"/>
    <w:basedOn w:val="Normal"/>
    <w:next w:val="Normal"/>
    <w:pPr>
      <w:spacing w:after="0"/>
      <w:ind w:left="1000" w:firstLine="1"/>
      <w:jc w:val="left"/>
    </w:pPr>
  </w:style>
  <w:style w:type="paragraph" w:styleId="TDC7">
    <w:name w:val="toc 7"/>
    <w:basedOn w:val="Normal"/>
    <w:next w:val="Normal"/>
    <w:pPr>
      <w:spacing w:after="0"/>
      <w:ind w:left="1200" w:firstLine="1"/>
      <w:jc w:val="left"/>
    </w:pPr>
  </w:style>
  <w:style w:type="paragraph" w:styleId="TDC8">
    <w:name w:val="toc 8"/>
    <w:basedOn w:val="Normal"/>
    <w:next w:val="Normal"/>
    <w:pPr>
      <w:spacing w:after="0"/>
      <w:ind w:left="1400" w:firstLine="1"/>
      <w:jc w:val="left"/>
    </w:pPr>
  </w:style>
  <w:style w:type="paragraph" w:styleId="TDC9">
    <w:name w:val="toc 9"/>
    <w:basedOn w:val="Normal"/>
    <w:next w:val="Normal"/>
    <w:pPr>
      <w:spacing w:after="0"/>
      <w:ind w:left="1600" w:firstLine="1"/>
      <w:jc w:val="left"/>
    </w:pPr>
  </w:style>
  <w:style w:type="paragraph" w:customStyle="1" w:styleId="Codigo">
    <w:name w:val="Codigo"/>
    <w:basedOn w:val="Normal"/>
    <w:pPr>
      <w:spacing w:after="0"/>
    </w:pPr>
  </w:style>
  <w:style w:type="paragraph" w:customStyle="1" w:styleId="contenido">
    <w:name w:val="contenido"/>
    <w:basedOn w:val="Normal"/>
    <w:pPr>
      <w:spacing w:after="120"/>
      <w:ind w:left="851" w:hanging="851"/>
    </w:pPr>
  </w:style>
  <w:style w:type="paragraph" w:customStyle="1" w:styleId="Bibliografia">
    <w:name w:val="Bibliografia"/>
    <w:basedOn w:val="Normal"/>
    <w:pPr>
      <w:numPr>
        <w:numId w:val="5"/>
      </w:numPr>
      <w:spacing w:after="60"/>
      <w:ind w:left="357" w:hanging="357"/>
    </w:pPr>
  </w:style>
  <w:style w:type="paragraph" w:customStyle="1" w:styleId="Heading1-FormatOnly">
    <w:name w:val="Heading 1 - Format Only"/>
    <w:basedOn w:val="Ttulo1"/>
    <w:pPr>
      <w:pageBreakBefore/>
      <w:numPr>
        <w:numId w:val="0"/>
      </w:numPr>
    </w:pPr>
  </w:style>
  <w:style w:type="paragraph" w:customStyle="1" w:styleId="Comment">
    <w:name w:val="Comment"/>
    <w:basedOn w:val="Normal"/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16"/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  <w:jc w:val="left"/>
    </w:pPr>
  </w:style>
  <w:style w:type="paragraph" w:customStyle="1" w:styleId="Deliverable">
    <w:name w:val="Deliverable"/>
    <w:basedOn w:val="Normal"/>
    <w:pPr>
      <w:numPr>
        <w:numId w:val="2"/>
      </w:numPr>
      <w:spacing w:after="60"/>
    </w:pPr>
    <w:rPr>
      <w:lang w:val="en-US"/>
    </w:rPr>
  </w:style>
  <w:style w:type="paragraph" w:customStyle="1" w:styleId="FooterFirst">
    <w:name w:val="Footer First"/>
    <w:basedOn w:val="Piedepgina"/>
    <w:pPr>
      <w:keepLines/>
      <w:tabs>
        <w:tab w:val="clear" w:pos="4419"/>
        <w:tab w:val="clear" w:pos="8838"/>
        <w:tab w:val="center" w:pos="4320"/>
      </w:tabs>
      <w:spacing w:after="0"/>
      <w:jc w:val="center"/>
    </w:pPr>
  </w:style>
  <w:style w:type="paragraph" w:customStyle="1" w:styleId="WW-Epgrafe">
    <w:name w:val="WW-Epígrafe"/>
    <w:basedOn w:val="Normal"/>
    <w:next w:val="Normal"/>
    <w:pPr>
      <w:spacing w:before="120"/>
      <w:jc w:val="center"/>
    </w:pPr>
  </w:style>
  <w:style w:type="paragraph" w:customStyle="1" w:styleId="WW-Tabladeilustraciones">
    <w:name w:val="WW-Tabla de ilustraciones"/>
    <w:basedOn w:val="Normal"/>
    <w:next w:val="Normal"/>
    <w:pPr>
      <w:ind w:left="400" w:hanging="400"/>
    </w:pPr>
  </w:style>
  <w:style w:type="paragraph" w:customStyle="1" w:styleId="Cuadro2">
    <w:name w:val="Cuadro 2"/>
    <w:basedOn w:val="Normal"/>
    <w:pPr>
      <w:spacing w:after="0"/>
    </w:pPr>
  </w:style>
  <w:style w:type="paragraph" w:customStyle="1" w:styleId="WW-Textoindependiente2">
    <w:name w:val="WW-Texto independiente 2"/>
    <w:basedOn w:val="Normal"/>
  </w:style>
  <w:style w:type="paragraph" w:customStyle="1" w:styleId="portada">
    <w:name w:val="portada"/>
    <w:basedOn w:val="Normal"/>
    <w:pPr>
      <w:ind w:left="2268" w:hanging="2268"/>
      <w:jc w:val="left"/>
    </w:pPr>
    <w:rPr>
      <w:sz w:val="32"/>
    </w:rPr>
  </w:style>
  <w:style w:type="paragraph" w:customStyle="1" w:styleId="WW-Listaconvietas">
    <w:name w:val="WW-Lista con viñetas"/>
    <w:basedOn w:val="Normal"/>
    <w:pPr>
      <w:numPr>
        <w:numId w:val="4"/>
      </w:numPr>
      <w:spacing w:after="60"/>
      <w:jc w:val="left"/>
    </w:pPr>
  </w:style>
  <w:style w:type="paragraph" w:customStyle="1" w:styleId="Reference">
    <w:name w:val="Reference"/>
    <w:basedOn w:val="Normal"/>
    <w:pPr>
      <w:widowControl w:val="0"/>
      <w:spacing w:after="0"/>
    </w:pPr>
  </w:style>
  <w:style w:type="paragraph" w:customStyle="1" w:styleId="WW-Mapadeldocumento">
    <w:name w:val="WW-Mapa del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3">
    <w:name w:val="WW-Body Text Indent 3"/>
    <w:basedOn w:val="Normal"/>
    <w:rPr>
      <w:lang w:val="es-ES"/>
    </w:rPr>
  </w:style>
  <w:style w:type="paragraph" w:customStyle="1" w:styleId="WW-BodyTextIndent2">
    <w:name w:val="WW-Body Text Indent 2"/>
    <w:basedOn w:val="Normal"/>
  </w:style>
  <w:style w:type="character" w:styleId="Hipervnculovisitado">
    <w:name w:val="FollowedHyperlink"/>
    <w:uiPriority w:val="99"/>
    <w:semiHidden/>
    <w:unhideWhenUsed/>
    <w:rsid w:val="00B26A08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B1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46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6C5"/>
    <w:rPr>
      <w:rFonts w:ascii="Lucida Grande" w:hAnsi="Lucida Grande" w:cs="Lucida Grande"/>
      <w:sz w:val="18"/>
      <w:szCs w:val="18"/>
      <w:lang w:val="es-C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F46C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6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2916A8818DE542907575BBD5AE04F3" ma:contentTypeVersion="11" ma:contentTypeDescription="Crear nuevo documento." ma:contentTypeScope="" ma:versionID="f2148cc1e3283560668e200cd005eadf">
  <xsd:schema xmlns:xsd="http://www.w3.org/2001/XMLSchema" xmlns:xs="http://www.w3.org/2001/XMLSchema" xmlns:p="http://schemas.microsoft.com/office/2006/metadata/properties" xmlns:ns2="12cbf040-f84f-4655-9571-655f54da210a" xmlns:ns3="1b39491d-f095-48a9-bc30-bbf42388be4a" xmlns:ns4="522f0cc4-aeef-4f35-bf62-e64532970022" targetNamespace="http://schemas.microsoft.com/office/2006/metadata/properties" ma:root="true" ma:fieldsID="5337cd657dd90a40e743220f338c2f5c" ns2:_="" ns3:_="" ns4:_="">
    <xsd:import namespace="12cbf040-f84f-4655-9571-655f54da210a"/>
    <xsd:import namespace="1b39491d-f095-48a9-bc30-bbf42388be4a"/>
    <xsd:import namespace="522f0cc4-aeef-4f35-bf62-e64532970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bf040-f84f-4655-9571-655f54d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f0cc4-aeef-4f35-bf62-e64532970022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AB216-8AFC-4447-92BC-94AA2215D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825DE-E699-4EAA-8BF9-6FBE621FD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bf040-f84f-4655-9571-655f54da210a"/>
    <ds:schemaRef ds:uri="1b39491d-f095-48a9-bc30-bbf42388be4a"/>
    <ds:schemaRef ds:uri="522f0cc4-aeef-4f35-bf62-e64532970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F09DE-25B5-4DD8-9296-EFA9A7FE3F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cortes</dc:creator>
  <cp:keywords/>
  <cp:lastModifiedBy>Adriana Vargas Pinto</cp:lastModifiedBy>
  <cp:revision>18</cp:revision>
  <cp:lastPrinted>2015-07-27T13:00:00Z</cp:lastPrinted>
  <dcterms:created xsi:type="dcterms:W3CDTF">2021-05-06T13:51:00Z</dcterms:created>
  <dcterms:modified xsi:type="dcterms:W3CDTF">2021-06-04T20:20:00Z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0x010100EB2916A8818DE542907575BBD5AE04F3</vt:lpwstr>
  </property>
</Properties>
</file>