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07D458B" w14:textId="77777777" w:rsidR="00B53E54" w:rsidRDefault="00B53E54"/>
    <w:p w14:paraId="49E9329D" w14:textId="77777777" w:rsidR="0044352F" w:rsidRDefault="0044352F"/>
    <w:sectPr w:rsidR="0044352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61CB"/>
    <w:rsid w:val="000B7013"/>
    <w:rsid w:val="002061CB"/>
    <w:rsid w:val="0030399F"/>
    <w:rsid w:val="0044352F"/>
    <w:rsid w:val="00B53E54"/>
    <w:rsid w:val="00BB33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0DD3AD"/>
  <w15:chartTrackingRefBased/>
  <w15:docId w15:val="{CD38F099-05A6-4B73-9B0B-DA7A042AE8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061C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061C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061C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061C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061C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061C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061C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061C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061C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061C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061C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061C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061C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061C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061C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061C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061C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061C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061C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061C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061C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061C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061C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061C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061C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061C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061C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061C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061C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SETUPENTERKEYINTERCEPTOR" wne:name="Project.ThisDocument.SetupEnterKeyInterceptor" wne:bEncrypt="00" wne:cmg="56"/>
    <wne:mcd wne:macroName="PROJECT.THISDOCUMENT.REMOVEENTERKEYINTERCEPTOR" wne:name="Project.ThisDocument.RemoveEnterKeyInterceptor" wne:bEncrypt="00" wne:cmg="56"/>
    <wne:mcd wne:macroName="PROJECT.THISDOCUMENT.STOPJAWSANDENTER" wne:name="Project.ThisDocument.StopJawsAndE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Riya Sahu</dc:creator>
  <cp:keywords/>
  <dc:description/>
  <cp:lastModifiedBy>Riya Sahu</cp:lastModifiedBy>
  <cp:revision>4</cp:revision>
  <dcterms:created xsi:type="dcterms:W3CDTF">2026-10-16T00:52:00Z</dcterms:created>
  <dcterms:modified xsi:type="dcterms:W3CDTF">2026-10-16T00:52:00Z</dcterms:modified>
</cp:coreProperties>
</file>