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E3D71" w:rsidRDefault="002E3D71" w:rsidP="00C92E50">
      <w:pPr>
        <w:shd w:val="clear" w:color="auto" w:fill="FF0000"/>
        <w:rPr>
          <w:lang w:val="bg-BG"/>
        </w:rPr>
      </w:pPr>
    </w:p>
    <w:p w:rsidR="002E3D71" w:rsidRPr="002E3D71" w:rsidRDefault="002E3D71" w:rsidP="00D942EC">
      <w:pPr>
        <w:jc w:val="center"/>
      </w:pPr>
      <w:r w:rsidRPr="002E3D71">
        <w:t>ОБЩИ УСЛОВИЯ</w:t>
      </w:r>
    </w:p>
    <w:p w:rsidR="00F91D0D" w:rsidRPr="00152826" w:rsidRDefault="00F91D0D" w:rsidP="00152826">
      <w:pPr>
        <w:spacing w:line="276" w:lineRule="auto"/>
        <w:rPr>
          <w:rFonts w:cstheme="minorHAnsi"/>
          <w:lang w:val="bg-BG"/>
        </w:rPr>
      </w:pPr>
    </w:p>
    <w:p w:rsidR="00F91D0D" w:rsidRPr="00152826" w:rsidRDefault="00F91D0D" w:rsidP="00152826">
      <w:pPr>
        <w:pStyle w:val="a5"/>
        <w:numPr>
          <w:ilvl w:val="1"/>
          <w:numId w:val="19"/>
        </w:numPr>
        <w:spacing w:line="276" w:lineRule="auto"/>
        <w:rPr>
          <w:rFonts w:cstheme="minorHAnsi"/>
          <w:lang w:val="bg-BG"/>
        </w:rPr>
      </w:pPr>
      <w:bookmarkStart w:id="0" w:name="_GoBack"/>
      <w:bookmarkEnd w:id="0"/>
      <w:r w:rsidRPr="00152826">
        <w:rPr>
          <w:rFonts w:cstheme="minorHAnsi"/>
          <w:lang w:val="bg-BG"/>
        </w:rPr>
        <w:t>Предмет</w:t>
      </w:r>
    </w:p>
    <w:p w:rsidR="00F91D0D" w:rsidRPr="00152826" w:rsidRDefault="00F91D0D" w:rsidP="00152826">
      <w:pPr>
        <w:spacing w:line="276" w:lineRule="auto"/>
        <w:rPr>
          <w:rFonts w:cstheme="minorHAnsi"/>
          <w:lang w:val="bg-BG"/>
        </w:rPr>
      </w:pPr>
      <w:r w:rsidRPr="00152826">
        <w:rPr>
          <w:rFonts w:cstheme="minorHAnsi"/>
          <w:lang w:val="bg-BG"/>
        </w:rPr>
        <w:t xml:space="preserve">Чл. 1 </w:t>
      </w:r>
      <w:r w:rsidRPr="00152826">
        <w:rPr>
          <w:rFonts w:cstheme="minorHAnsi"/>
        </w:rPr>
        <w:t xml:space="preserve">Настоящите общи условия, наричани по-долу за краткост „Общи условия“ са предназначени за регулиране на отношенията между </w:t>
      </w:r>
      <w:r w:rsidRPr="00152826">
        <w:rPr>
          <w:rFonts w:cstheme="minorHAnsi"/>
          <w:lang w:val="bg-BG"/>
        </w:rPr>
        <w:t>ВЕЛТОН ГРУП</w:t>
      </w:r>
      <w:r w:rsidRPr="00152826">
        <w:rPr>
          <w:rFonts w:cstheme="minorHAnsi"/>
        </w:rPr>
        <w:t xml:space="preserve"> </w:t>
      </w:r>
      <w:r w:rsidRPr="00152826">
        <w:rPr>
          <w:rFonts w:cstheme="minorHAnsi"/>
          <w:lang w:val="bg-BG"/>
        </w:rPr>
        <w:t>Е</w:t>
      </w:r>
      <w:r w:rsidRPr="00152826">
        <w:rPr>
          <w:rFonts w:cstheme="minorHAnsi"/>
        </w:rPr>
        <w:t>ООД, наричано по-долу за краткост „Доставчик“ , собственик на електронния магазин: https://bijou.coquettee.com/ , наричан по-долу за краткост „Електронен магазин“ , и всеки един от ползвателите/клиентите на Електронния магазин, наричани по-долу за краткост „Ползвател/и“ .</w:t>
      </w:r>
      <w:r w:rsidRPr="00152826">
        <w:rPr>
          <w:rFonts w:cstheme="minorHAnsi"/>
        </w:rPr>
        <w:br/>
      </w:r>
      <w:r w:rsidR="0048004F" w:rsidRPr="00152826">
        <w:rPr>
          <w:rFonts w:cstheme="minorHAnsi"/>
          <w:lang w:val="bg-BG"/>
        </w:rPr>
        <w:t>Чл. 2.</w:t>
      </w:r>
      <w:r w:rsidR="0048004F" w:rsidRPr="00152826">
        <w:rPr>
          <w:rFonts w:cstheme="minorHAnsi"/>
          <w:lang w:val="bg-BG"/>
        </w:rPr>
        <w:tab/>
        <w:t>С използването на сайта и подаването на поръчки, Ползвателят декларира, че е прочел, разбрал и приел настоящите условия.</w:t>
      </w:r>
    </w:p>
    <w:p w:rsidR="00C92E50" w:rsidRPr="00152826" w:rsidRDefault="00C92E50" w:rsidP="00152826">
      <w:pPr>
        <w:numPr>
          <w:ilvl w:val="0"/>
          <w:numId w:val="26"/>
        </w:numPr>
        <w:spacing w:line="276" w:lineRule="auto"/>
        <w:rPr>
          <w:rFonts w:cstheme="minorHAnsi"/>
        </w:rPr>
      </w:pPr>
      <w:r w:rsidRPr="00152826">
        <w:rPr>
          <w:rFonts w:cstheme="minorHAnsi"/>
        </w:rPr>
        <w:t>Данни за Доставчика</w:t>
      </w:r>
    </w:p>
    <w:p w:rsidR="00C92E50" w:rsidRPr="00152826" w:rsidRDefault="00C92E50" w:rsidP="00152826">
      <w:pPr>
        <w:spacing w:line="276" w:lineRule="auto"/>
        <w:rPr>
          <w:rFonts w:cstheme="minorHAnsi"/>
        </w:rPr>
      </w:pPr>
      <w:r w:rsidRPr="00152826">
        <w:rPr>
          <w:rFonts w:cstheme="minorHAnsi"/>
        </w:rPr>
        <w:t>Чл. 2. Информация относно Доставчика:</w:t>
      </w:r>
    </w:p>
    <w:p w:rsidR="00C92E50" w:rsidRPr="00152826" w:rsidRDefault="00C92E50" w:rsidP="00152826">
      <w:pPr>
        <w:numPr>
          <w:ilvl w:val="0"/>
          <w:numId w:val="27"/>
        </w:numPr>
        <w:spacing w:line="276" w:lineRule="auto"/>
        <w:rPr>
          <w:rFonts w:cstheme="minorHAnsi"/>
        </w:rPr>
      </w:pPr>
      <w:r w:rsidRPr="00152826">
        <w:rPr>
          <w:rFonts w:cstheme="minorHAnsi"/>
        </w:rPr>
        <w:t xml:space="preserve">Наименование: </w:t>
      </w:r>
      <w:r w:rsidRPr="00152826">
        <w:rPr>
          <w:rFonts w:cstheme="minorHAnsi"/>
          <w:lang w:val="bg-BG"/>
        </w:rPr>
        <w:t>ВЕЛТОН ГРУП Е</w:t>
      </w:r>
      <w:r w:rsidRPr="00152826">
        <w:rPr>
          <w:rFonts w:cstheme="minorHAnsi"/>
        </w:rPr>
        <w:t xml:space="preserve">ООД, ЕИК </w:t>
      </w:r>
      <w:r w:rsidRPr="00152826">
        <w:rPr>
          <w:rFonts w:cstheme="minorHAnsi"/>
          <w:lang w:val="bg-BG"/>
        </w:rPr>
        <w:t>205629294</w:t>
      </w:r>
    </w:p>
    <w:p w:rsidR="00C92E50" w:rsidRPr="00152826" w:rsidRDefault="00C92E50" w:rsidP="00152826">
      <w:pPr>
        <w:numPr>
          <w:ilvl w:val="0"/>
          <w:numId w:val="27"/>
        </w:numPr>
        <w:spacing w:line="276" w:lineRule="auto"/>
        <w:rPr>
          <w:rFonts w:cstheme="minorHAnsi"/>
        </w:rPr>
      </w:pPr>
      <w:r w:rsidRPr="00152826">
        <w:rPr>
          <w:rFonts w:cstheme="minorHAnsi"/>
        </w:rPr>
        <w:t>Седалище и адрес на управление: гр. С</w:t>
      </w:r>
      <w:r w:rsidRPr="00152826">
        <w:rPr>
          <w:rFonts w:cstheme="minorHAnsi"/>
          <w:lang w:val="bg-BG"/>
        </w:rPr>
        <w:t>офия</w:t>
      </w:r>
      <w:r w:rsidRPr="00152826">
        <w:rPr>
          <w:rFonts w:cstheme="minorHAnsi"/>
        </w:rPr>
        <w:t xml:space="preserve">; </w:t>
      </w:r>
      <w:r w:rsidRPr="00152826">
        <w:rPr>
          <w:rFonts w:cstheme="minorHAnsi"/>
          <w:lang w:val="bg-BG"/>
        </w:rPr>
        <w:t>ул. Враня 109</w:t>
      </w:r>
    </w:p>
    <w:p w:rsidR="00C92E50" w:rsidRPr="00152826" w:rsidRDefault="00C92E50" w:rsidP="00152826">
      <w:pPr>
        <w:numPr>
          <w:ilvl w:val="0"/>
          <w:numId w:val="27"/>
        </w:numPr>
        <w:spacing w:line="276" w:lineRule="auto"/>
        <w:rPr>
          <w:rFonts w:cstheme="minorHAnsi"/>
        </w:rPr>
      </w:pPr>
      <w:r w:rsidRPr="00152826">
        <w:rPr>
          <w:rFonts w:cstheme="minorHAnsi"/>
        </w:rPr>
        <w:t xml:space="preserve">Адрес за </w:t>
      </w:r>
      <w:r w:rsidR="00091895" w:rsidRPr="00152826">
        <w:rPr>
          <w:rFonts w:cstheme="minorHAnsi"/>
          <w:lang w:val="bg-BG"/>
        </w:rPr>
        <w:t>извършване</w:t>
      </w:r>
      <w:r w:rsidRPr="00152826">
        <w:rPr>
          <w:rFonts w:cstheme="minorHAnsi"/>
        </w:rPr>
        <w:t xml:space="preserve"> на дейността: гр. София, ул </w:t>
      </w:r>
      <w:r w:rsidRPr="00152826">
        <w:rPr>
          <w:rFonts w:cstheme="minorHAnsi"/>
          <w:lang w:val="bg-BG"/>
        </w:rPr>
        <w:t>Рачка 15</w:t>
      </w:r>
    </w:p>
    <w:p w:rsidR="00C92E50" w:rsidRPr="00152826" w:rsidRDefault="00C92E50" w:rsidP="00152826">
      <w:pPr>
        <w:numPr>
          <w:ilvl w:val="0"/>
          <w:numId w:val="27"/>
        </w:numPr>
        <w:spacing w:line="276" w:lineRule="auto"/>
        <w:rPr>
          <w:rFonts w:cstheme="minorHAnsi"/>
        </w:rPr>
      </w:pPr>
      <w:r w:rsidRPr="00152826">
        <w:rPr>
          <w:rFonts w:cstheme="minorHAnsi"/>
        </w:rPr>
        <w:t xml:space="preserve">Данни за кореспонденция: гр. </w:t>
      </w:r>
      <w:r w:rsidRPr="00152826">
        <w:rPr>
          <w:rFonts w:cstheme="minorHAnsi"/>
          <w:lang w:val="bg-BG"/>
        </w:rPr>
        <w:t xml:space="preserve">София, 1309, ул. Враня </w:t>
      </w:r>
      <w:proofErr w:type="gramStart"/>
      <w:r w:rsidRPr="00152826">
        <w:rPr>
          <w:rFonts w:cstheme="minorHAnsi"/>
          <w:lang w:val="bg-BG"/>
        </w:rPr>
        <w:t>109,</w:t>
      </w:r>
      <w:r w:rsidRPr="00152826">
        <w:rPr>
          <w:rFonts w:cstheme="minorHAnsi"/>
        </w:rPr>
        <w:t>,</w:t>
      </w:r>
      <w:proofErr w:type="gramEnd"/>
      <w:r w:rsidRPr="00152826">
        <w:rPr>
          <w:rFonts w:cstheme="minorHAnsi"/>
        </w:rPr>
        <w:t xml:space="preserve"> тел.:</w:t>
      </w:r>
      <w:r w:rsidRPr="00152826">
        <w:rPr>
          <w:rFonts w:cstheme="minorHAnsi"/>
          <w:lang w:val="bg-BG"/>
        </w:rPr>
        <w:t xml:space="preserve"> ….</w:t>
      </w:r>
      <w:r w:rsidRPr="00152826">
        <w:rPr>
          <w:rFonts w:cstheme="minorHAnsi"/>
        </w:rPr>
        <w:t>, електронна поща: </w:t>
      </w:r>
      <w:r w:rsidRPr="00152826">
        <w:rPr>
          <w:rFonts w:cstheme="minorHAnsi"/>
          <w:lang w:val="bg-BG"/>
        </w:rPr>
        <w:t>…….</w:t>
      </w:r>
      <w:r w:rsidRPr="00152826">
        <w:rPr>
          <w:rFonts w:cstheme="minorHAnsi"/>
        </w:rPr>
        <w:t xml:space="preserve"> </w:t>
      </w:r>
      <w:r w:rsidRPr="00152826">
        <w:rPr>
          <w:rFonts w:cstheme="minorHAnsi"/>
          <w:lang w:val="bg-BG"/>
        </w:rPr>
        <w:t>......</w:t>
      </w:r>
      <w:r w:rsidRPr="00152826">
        <w:rPr>
          <w:rFonts w:cstheme="minorHAnsi"/>
        </w:rPr>
        <w:t>@gmail.com</w:t>
      </w:r>
    </w:p>
    <w:p w:rsidR="00C92E50" w:rsidRPr="00152826" w:rsidRDefault="00C92E50" w:rsidP="00152826">
      <w:pPr>
        <w:numPr>
          <w:ilvl w:val="0"/>
          <w:numId w:val="27"/>
        </w:numPr>
        <w:spacing w:line="276" w:lineRule="auto"/>
        <w:rPr>
          <w:rFonts w:cstheme="minorHAnsi"/>
        </w:rPr>
      </w:pPr>
      <w:r w:rsidRPr="00152826">
        <w:rPr>
          <w:rFonts w:cstheme="minorHAnsi"/>
        </w:rPr>
        <w:t>Вписване в публични регистри: Търговски регистър при Агенция по вписванията към Министерство на правосъдието на Република България.</w:t>
      </w:r>
    </w:p>
    <w:p w:rsidR="00C92E50" w:rsidRPr="00152826" w:rsidRDefault="00C92E50" w:rsidP="00152826">
      <w:pPr>
        <w:numPr>
          <w:ilvl w:val="0"/>
          <w:numId w:val="27"/>
        </w:numPr>
        <w:spacing w:line="276" w:lineRule="auto"/>
        <w:rPr>
          <w:rFonts w:cstheme="minorHAnsi"/>
        </w:rPr>
      </w:pPr>
      <w:r w:rsidRPr="00152826">
        <w:rPr>
          <w:rFonts w:cstheme="minorHAnsi"/>
        </w:rPr>
        <w:t>Надзорни органи:</w:t>
      </w:r>
    </w:p>
    <w:p w:rsidR="00C92E50" w:rsidRPr="00152826" w:rsidRDefault="00C92E50" w:rsidP="00152826">
      <w:pPr>
        <w:spacing w:line="276" w:lineRule="auto"/>
        <w:ind w:left="720"/>
        <w:rPr>
          <w:rFonts w:cstheme="minorHAnsi"/>
        </w:rPr>
      </w:pPr>
      <w:r w:rsidRPr="00152826">
        <w:rPr>
          <w:rFonts w:cstheme="minorHAnsi"/>
        </w:rPr>
        <w:t xml:space="preserve">(а) Комисия за защита на личните данни на Република България, адрес: гр. София, п.к. 1592, бул. „Проф. Цветан </w:t>
      </w:r>
      <w:proofErr w:type="gramStart"/>
      <w:r w:rsidRPr="00152826">
        <w:rPr>
          <w:rFonts w:cstheme="minorHAnsi"/>
        </w:rPr>
        <w:t>Лазаров“ №</w:t>
      </w:r>
      <w:proofErr w:type="gramEnd"/>
      <w:r w:rsidRPr="00152826">
        <w:rPr>
          <w:rFonts w:cstheme="minorHAnsi"/>
        </w:rPr>
        <w:t xml:space="preserve"> 2, тел.: 02/ 915 35 18 факс: 02/ 915 35 25, Имейл: kzld@cpdp.bg, Интернет сайт: www.cpdp.bg</w:t>
      </w:r>
    </w:p>
    <w:p w:rsidR="00C92E50" w:rsidRPr="00152826" w:rsidRDefault="00C92E50" w:rsidP="00152826">
      <w:pPr>
        <w:spacing w:line="276" w:lineRule="auto"/>
        <w:ind w:left="720"/>
        <w:rPr>
          <w:rFonts w:cstheme="minorHAnsi"/>
        </w:rPr>
      </w:pPr>
    </w:p>
    <w:p w:rsidR="00C92E50" w:rsidRPr="00152826" w:rsidRDefault="00C92E50" w:rsidP="00152826">
      <w:pPr>
        <w:spacing w:line="276" w:lineRule="auto"/>
        <w:ind w:left="720"/>
        <w:rPr>
          <w:rFonts w:cstheme="minorHAnsi"/>
        </w:rPr>
      </w:pPr>
      <w:r w:rsidRPr="00152826">
        <w:rPr>
          <w:rFonts w:cstheme="minorHAnsi"/>
        </w:rPr>
        <w:t xml:space="preserve">(б) Комисия за защита на потребителите, адрес: 1000 гр.София, </w:t>
      </w:r>
      <w:proofErr w:type="gramStart"/>
      <w:r w:rsidRPr="00152826">
        <w:rPr>
          <w:rFonts w:cstheme="minorHAnsi"/>
        </w:rPr>
        <w:t>пл.“</w:t>
      </w:r>
      <w:proofErr w:type="gramEnd"/>
      <w:r w:rsidRPr="00152826">
        <w:rPr>
          <w:rFonts w:cstheme="minorHAnsi"/>
        </w:rPr>
        <w:t>Славейков“ № 4А, ет. 3, 4 и 6, тел.: 02/ 980 25 24, факс: 02/ 988 42 18, гореща линия: 0700 111 22, Уеб сайт: www.kzp.bg</w:t>
      </w:r>
    </w:p>
    <w:p w:rsidR="00C92E50" w:rsidRPr="00152826" w:rsidRDefault="00C92E50" w:rsidP="00152826">
      <w:pPr>
        <w:spacing w:line="276" w:lineRule="auto"/>
        <w:ind w:left="720"/>
        <w:rPr>
          <w:rFonts w:cstheme="minorHAnsi"/>
        </w:rPr>
      </w:pPr>
    </w:p>
    <w:p w:rsidR="00C92E50" w:rsidRPr="00152826" w:rsidRDefault="00C92E50" w:rsidP="00152826">
      <w:pPr>
        <w:spacing w:line="276" w:lineRule="auto"/>
        <w:ind w:left="720"/>
        <w:rPr>
          <w:rFonts w:cstheme="minorHAnsi"/>
        </w:rPr>
      </w:pPr>
      <w:r w:rsidRPr="00152826">
        <w:rPr>
          <w:rFonts w:cstheme="minorHAnsi"/>
        </w:rPr>
        <w:t xml:space="preserve">(в) Комисия за защита на конкуренцията, адрес: гр.София, п.к. 1000, бул.“Витоша“ № 18, тел.: 02/ 935 62 22, факс: 02/ 980 73 15, Имейл:cpcadmin@cpc.bg, Интернет сайт: </w:t>
      </w:r>
      <w:hyperlink r:id="rId5" w:history="1">
        <w:r w:rsidR="00AC314C" w:rsidRPr="00152826">
          <w:rPr>
            <w:rStyle w:val="a6"/>
            <w:rFonts w:cstheme="minorHAnsi"/>
          </w:rPr>
          <w:t>www.cpc.bg</w:t>
        </w:r>
      </w:hyperlink>
    </w:p>
    <w:p w:rsidR="00AC314C" w:rsidRPr="00152826" w:rsidRDefault="00AC314C" w:rsidP="00152826">
      <w:pPr>
        <w:spacing w:line="276" w:lineRule="auto"/>
        <w:rPr>
          <w:rFonts w:cstheme="minorHAnsi"/>
          <w:lang w:val="bg-BG"/>
        </w:rPr>
      </w:pPr>
    </w:p>
    <w:p w:rsidR="00C92E50" w:rsidRPr="00152826" w:rsidRDefault="00091895" w:rsidP="00152826">
      <w:pPr>
        <w:spacing w:line="276" w:lineRule="auto"/>
        <w:rPr>
          <w:rFonts w:cstheme="minorHAnsi"/>
        </w:rPr>
      </w:pPr>
      <w:r w:rsidRPr="00152826">
        <w:rPr>
          <w:rFonts w:cstheme="minorHAnsi"/>
        </w:rPr>
        <w:t>II</w:t>
      </w:r>
      <w:r w:rsidR="00C92E50" w:rsidRPr="00152826">
        <w:rPr>
          <w:rFonts w:cstheme="minorHAnsi"/>
        </w:rPr>
        <w:t>. Общи разпоредби</w:t>
      </w:r>
    </w:p>
    <w:p w:rsidR="00C92E50" w:rsidRPr="00152826" w:rsidRDefault="00C92E50" w:rsidP="00152826">
      <w:pPr>
        <w:spacing w:line="276" w:lineRule="auto"/>
        <w:rPr>
          <w:rFonts w:cstheme="minorHAnsi"/>
        </w:rPr>
      </w:pPr>
      <w:r w:rsidRPr="00152826">
        <w:rPr>
          <w:rFonts w:cstheme="minorHAnsi"/>
        </w:rPr>
        <w:t>Чл. 3. Електронният магазин фукционира съгласно настоящите Общи условия.</w:t>
      </w:r>
    </w:p>
    <w:p w:rsidR="00C92E50" w:rsidRPr="00152826" w:rsidRDefault="00C92E50" w:rsidP="00152826">
      <w:pPr>
        <w:spacing w:line="276" w:lineRule="auto"/>
        <w:rPr>
          <w:rFonts w:cstheme="minorHAnsi"/>
        </w:rPr>
      </w:pPr>
      <w:r w:rsidRPr="00152826">
        <w:rPr>
          <w:rFonts w:cstheme="minorHAnsi"/>
        </w:rPr>
        <w:t>Чл. 4</w:t>
      </w:r>
      <w:r w:rsidRPr="00152826">
        <w:rPr>
          <w:rFonts w:cstheme="minorHAnsi"/>
          <w:lang w:val="bg-BG"/>
        </w:rPr>
        <w:t xml:space="preserve">. </w:t>
      </w:r>
      <w:r w:rsidRPr="00152826">
        <w:rPr>
          <w:rFonts w:cstheme="minorHAnsi"/>
        </w:rPr>
        <w:t>Доставчикът не гарантира непрекъснатото функциониране на сайта</w:t>
      </w:r>
      <w:r w:rsidRPr="00152826">
        <w:rPr>
          <w:rFonts w:cstheme="minorHAnsi"/>
          <w:lang w:val="bg-BG"/>
        </w:rPr>
        <w:t>, нито че последният не съдържа грешки.</w:t>
      </w:r>
      <w:r w:rsidRPr="00152826">
        <w:rPr>
          <w:rFonts w:cstheme="minorHAnsi"/>
        </w:rPr>
        <w:t xml:space="preserve"> </w:t>
      </w:r>
      <w:r w:rsidRPr="00152826">
        <w:rPr>
          <w:rFonts w:cstheme="minorHAnsi"/>
          <w:lang w:val="bg-BG"/>
        </w:rPr>
        <w:t>Доставчикът си</w:t>
      </w:r>
      <w:r w:rsidRPr="00152826">
        <w:rPr>
          <w:rFonts w:cstheme="minorHAnsi"/>
        </w:rPr>
        <w:t xml:space="preserve"> запазва правото временно да ограничава достъпа до него с цел поддръжка или актуализация.</w:t>
      </w:r>
    </w:p>
    <w:p w:rsidR="00C92E50" w:rsidRPr="00152826" w:rsidRDefault="00C92E50" w:rsidP="00152826">
      <w:pPr>
        <w:spacing w:line="276" w:lineRule="auto"/>
        <w:rPr>
          <w:rFonts w:cstheme="minorHAnsi"/>
        </w:rPr>
      </w:pPr>
      <w:r w:rsidRPr="00152826">
        <w:rPr>
          <w:rFonts w:cstheme="minorHAnsi"/>
        </w:rPr>
        <w:t>Чл. 5. Доставчикът си запазва правото да прекъсва достъпа до част от или до цялия Електронен магазин, без съгласието на Ползвателя, за неограничен период от време, планирано или инцидентно, без да носи отговорност за евентуално настъпили в следствие на спирането вреди за Ползвателя.</w:t>
      </w:r>
    </w:p>
    <w:p w:rsidR="00C92E50" w:rsidRPr="00152826" w:rsidRDefault="00C92E50" w:rsidP="00152826">
      <w:pPr>
        <w:spacing w:line="276" w:lineRule="auto"/>
        <w:rPr>
          <w:rFonts w:cstheme="minorHAnsi"/>
        </w:rPr>
      </w:pPr>
      <w:r w:rsidRPr="00152826">
        <w:rPr>
          <w:rFonts w:cstheme="minorHAnsi"/>
        </w:rPr>
        <w:t>Чл. 6. Доставчикът</w:t>
      </w:r>
      <w:r w:rsidR="002C6732" w:rsidRPr="00152826">
        <w:rPr>
          <w:rFonts w:cstheme="minorHAnsi"/>
        </w:rPr>
        <w:t xml:space="preserve"> си запазва правото да променя </w:t>
      </w:r>
      <w:r w:rsidRPr="00152826">
        <w:rPr>
          <w:rFonts w:cstheme="minorHAnsi"/>
        </w:rPr>
        <w:t>съдъ</w:t>
      </w:r>
      <w:r w:rsidR="002C6732" w:rsidRPr="00152826">
        <w:rPr>
          <w:rFonts w:cstheme="minorHAnsi"/>
        </w:rPr>
        <w:t>ржанието на Електронния магазин без предварително уведомление.</w:t>
      </w:r>
    </w:p>
    <w:p w:rsidR="00C92E50" w:rsidRPr="00152826" w:rsidRDefault="00C92E50" w:rsidP="00152826">
      <w:pPr>
        <w:spacing w:line="276" w:lineRule="auto"/>
        <w:rPr>
          <w:rFonts w:cstheme="minorHAnsi"/>
        </w:rPr>
      </w:pPr>
    </w:p>
    <w:p w:rsidR="00C92E50" w:rsidRPr="00152826" w:rsidRDefault="00C92E50" w:rsidP="00152826">
      <w:pPr>
        <w:numPr>
          <w:ilvl w:val="0"/>
          <w:numId w:val="28"/>
        </w:numPr>
        <w:spacing w:line="276" w:lineRule="auto"/>
        <w:rPr>
          <w:rFonts w:cstheme="minorHAnsi"/>
        </w:rPr>
      </w:pPr>
      <w:r w:rsidRPr="00152826">
        <w:rPr>
          <w:rFonts w:cstheme="minorHAnsi"/>
        </w:rPr>
        <w:t>Характеристики и Използване на Електронния магазин</w:t>
      </w:r>
    </w:p>
    <w:p w:rsidR="00C92E50" w:rsidRPr="00152826" w:rsidRDefault="00C92E50" w:rsidP="00152826">
      <w:pPr>
        <w:spacing w:line="276" w:lineRule="auto"/>
        <w:rPr>
          <w:rFonts w:cstheme="minorHAnsi"/>
        </w:rPr>
      </w:pPr>
      <w:r w:rsidRPr="00152826">
        <w:rPr>
          <w:rFonts w:cstheme="minorHAnsi"/>
        </w:rPr>
        <w:t>Чл. 7. Основните характеристики на услугите, предоставяни на Ползвателите от Доставчика чрез Електронния магазин, наричани по-долу за краткост „</w:t>
      </w:r>
      <w:proofErr w:type="gramStart"/>
      <w:r w:rsidRPr="00152826">
        <w:rPr>
          <w:rFonts w:cstheme="minorHAnsi"/>
        </w:rPr>
        <w:t>Услуги“</w:t>
      </w:r>
      <w:proofErr w:type="gramEnd"/>
      <w:r w:rsidRPr="00152826">
        <w:rPr>
          <w:rFonts w:cstheme="minorHAnsi"/>
        </w:rPr>
        <w:t>, са следните:</w:t>
      </w:r>
    </w:p>
    <w:p w:rsidR="00C92E50" w:rsidRPr="00152826" w:rsidRDefault="00C92E50" w:rsidP="00152826">
      <w:pPr>
        <w:spacing w:line="276" w:lineRule="auto"/>
        <w:rPr>
          <w:rFonts w:cstheme="minorHAnsi"/>
        </w:rPr>
      </w:pPr>
      <w:r w:rsidRPr="00152826">
        <w:rPr>
          <w:rFonts w:cstheme="minorHAnsi"/>
        </w:rPr>
        <w:t xml:space="preserve">(1) Доставчикът предоставя възможност за разглеждане и споделяне на съдържанието, публикувано на Електронния магазин. </w:t>
      </w:r>
    </w:p>
    <w:p w:rsidR="002C6732" w:rsidRPr="00152826" w:rsidRDefault="007B660E" w:rsidP="00152826">
      <w:pPr>
        <w:spacing w:line="276" w:lineRule="auto"/>
        <w:rPr>
          <w:rFonts w:cstheme="minorHAnsi"/>
        </w:rPr>
      </w:pPr>
      <w:r w:rsidRPr="00152826">
        <w:rPr>
          <w:rFonts w:cstheme="minorHAnsi"/>
        </w:rPr>
        <w:t xml:space="preserve">(2) Доставчикът предоставя </w:t>
      </w:r>
      <w:r w:rsidRPr="00152826">
        <w:rPr>
          <w:rFonts w:cstheme="minorHAnsi"/>
          <w:lang w:val="bg-BG"/>
        </w:rPr>
        <w:t>телефонен номер</w:t>
      </w:r>
      <w:r w:rsidR="002C6732" w:rsidRPr="00152826">
        <w:rPr>
          <w:rFonts w:cstheme="minorHAnsi"/>
          <w:lang w:val="bg-BG"/>
        </w:rPr>
        <w:t xml:space="preserve"> и </w:t>
      </w:r>
      <w:r w:rsidR="002C6732" w:rsidRPr="00152826">
        <w:rPr>
          <w:rFonts w:cstheme="minorHAnsi"/>
        </w:rPr>
        <w:t>имейл адрес (електронна поща)</w:t>
      </w:r>
      <w:r w:rsidRPr="00152826">
        <w:rPr>
          <w:rFonts w:cstheme="minorHAnsi"/>
          <w:lang w:val="bg-BG"/>
        </w:rPr>
        <w:t>,</w:t>
      </w:r>
      <w:r w:rsidRPr="00152826">
        <w:rPr>
          <w:rFonts w:cstheme="minorHAnsi"/>
        </w:rPr>
        <w:t xml:space="preserve"> чрез </w:t>
      </w:r>
      <w:r w:rsidRPr="00152826">
        <w:rPr>
          <w:rFonts w:cstheme="minorHAnsi"/>
          <w:lang w:val="bg-BG"/>
        </w:rPr>
        <w:t xml:space="preserve">който </w:t>
      </w:r>
      <w:r w:rsidRPr="00152826">
        <w:rPr>
          <w:rFonts w:cstheme="minorHAnsi"/>
        </w:rPr>
        <w:t>може да се осъществи контакт с доставчикът в Електронния магазин.</w:t>
      </w:r>
      <w:r w:rsidR="002C6732" w:rsidRPr="00152826">
        <w:rPr>
          <w:rFonts w:cstheme="minorHAnsi"/>
          <w:lang w:val="bg-BG"/>
        </w:rPr>
        <w:t xml:space="preserve"> </w:t>
      </w:r>
      <w:r w:rsidR="002C6732" w:rsidRPr="00152826">
        <w:rPr>
          <w:rFonts w:cstheme="minorHAnsi"/>
        </w:rPr>
        <w:t>Доставчикът не гарантира възможността си за отговор и срока, в който ще бъде предоставен такъв.</w:t>
      </w:r>
    </w:p>
    <w:p w:rsidR="004437BE" w:rsidRPr="00152826" w:rsidRDefault="004437BE" w:rsidP="00152826">
      <w:pPr>
        <w:spacing w:line="276" w:lineRule="auto"/>
        <w:rPr>
          <w:rFonts w:cstheme="minorHAnsi"/>
        </w:rPr>
      </w:pPr>
      <w:r w:rsidRPr="00152826">
        <w:rPr>
          <w:rFonts w:cstheme="minorHAnsi"/>
        </w:rPr>
        <w:t>(3</w:t>
      </w:r>
      <w:r w:rsidR="007B660E" w:rsidRPr="00152826">
        <w:rPr>
          <w:rFonts w:cstheme="minorHAnsi"/>
        </w:rPr>
        <w:t xml:space="preserve">) Доставчикът предоставя възможност за търсене на текстово съдържание в </w:t>
      </w:r>
      <w:r w:rsidRPr="00152826">
        <w:rPr>
          <w:rFonts w:cstheme="minorHAnsi"/>
        </w:rPr>
        <w:t>рамките на Електронния магазин през изписването на търсената от него дума в полето за търсене, след което натискането на бутона</w:t>
      </w:r>
      <w:r w:rsidRPr="00152826">
        <w:rPr>
          <w:rFonts w:cstheme="minorHAnsi"/>
          <w:lang w:val="bg-BG"/>
        </w:rPr>
        <w:t xml:space="preserve"> “</w:t>
      </w:r>
      <w:proofErr w:type="gramStart"/>
      <w:r w:rsidRPr="00152826">
        <w:rPr>
          <w:rFonts w:cstheme="minorHAnsi"/>
          <w:lang w:val="bg-BG"/>
        </w:rPr>
        <w:t>търсене“</w:t>
      </w:r>
      <w:proofErr w:type="gramEnd"/>
      <w:r w:rsidR="007B660E" w:rsidRPr="00152826">
        <w:rPr>
          <w:rFonts w:cstheme="minorHAnsi"/>
        </w:rPr>
        <w:t xml:space="preserve">. </w:t>
      </w:r>
    </w:p>
    <w:p w:rsidR="007B660E" w:rsidRPr="00152826" w:rsidRDefault="004437BE" w:rsidP="00152826">
      <w:pPr>
        <w:spacing w:line="276" w:lineRule="auto"/>
        <w:rPr>
          <w:rFonts w:cstheme="minorHAnsi"/>
          <w:color w:val="141414"/>
          <w:shd w:val="clear" w:color="auto" w:fill="FCFBF9"/>
        </w:rPr>
      </w:pPr>
      <w:r w:rsidRPr="00152826">
        <w:rPr>
          <w:rFonts w:cstheme="minorHAnsi"/>
          <w:color w:val="141414"/>
          <w:shd w:val="clear" w:color="auto" w:fill="FCFBF9"/>
        </w:rPr>
        <w:t>(4</w:t>
      </w:r>
      <w:r w:rsidR="007B660E" w:rsidRPr="00152826">
        <w:rPr>
          <w:rFonts w:cstheme="minorHAnsi"/>
          <w:color w:val="141414"/>
          <w:shd w:val="clear" w:color="auto" w:fill="FCFBF9"/>
        </w:rPr>
        <w:t>) Доставчикът предоставя възможност за поместване на съдържание, коментар, отзив, мнение, оценка от страна на Ползвателя. С поместването им в съответните обозначени секции, Ползвателя дава безвъзмездно съгласието си на Доставчика да използва, публикува, разпространява поместеното.</w:t>
      </w:r>
    </w:p>
    <w:p w:rsidR="007B660E" w:rsidRPr="00152826" w:rsidRDefault="007B660E" w:rsidP="00152826">
      <w:pPr>
        <w:spacing w:line="276" w:lineRule="auto"/>
        <w:rPr>
          <w:rFonts w:cstheme="minorHAnsi"/>
          <w:color w:val="141414"/>
          <w:shd w:val="clear" w:color="auto" w:fill="FCFBF9"/>
        </w:rPr>
      </w:pPr>
      <w:r w:rsidRPr="00152826">
        <w:rPr>
          <w:rFonts w:cstheme="minorHAnsi"/>
          <w:color w:val="141414"/>
          <w:shd w:val="clear" w:color="auto" w:fill="FCFBF9"/>
        </w:rPr>
        <w:t>Публикуването на съдържание, коментар, отзив, мнение, оценка от страна на Ползвателя на Електронния магазин става след одобрение от Доставчика.</w:t>
      </w:r>
    </w:p>
    <w:p w:rsidR="007B660E" w:rsidRPr="00152826" w:rsidRDefault="007B660E" w:rsidP="00152826">
      <w:pPr>
        <w:spacing w:line="276" w:lineRule="auto"/>
        <w:rPr>
          <w:rFonts w:cstheme="minorHAnsi"/>
          <w:color w:val="141414"/>
          <w:shd w:val="clear" w:color="auto" w:fill="FCFBF9"/>
        </w:rPr>
      </w:pPr>
      <w:r w:rsidRPr="00152826">
        <w:rPr>
          <w:rFonts w:cstheme="minorHAnsi"/>
          <w:color w:val="141414"/>
          <w:shd w:val="clear" w:color="auto" w:fill="FCFBF9"/>
        </w:rPr>
        <w:t>Чл. 8. Чрез Електронния магазин Ползвателите имат възможност да сключват договори за покупко-продажба на предлаганите в Електронния магазин стоки.</w:t>
      </w:r>
    </w:p>
    <w:p w:rsidR="007B660E" w:rsidRPr="00152826" w:rsidRDefault="007B660E" w:rsidP="00152826">
      <w:pPr>
        <w:spacing w:line="276" w:lineRule="auto"/>
        <w:rPr>
          <w:rFonts w:cstheme="minorHAnsi"/>
          <w:color w:val="141414"/>
          <w:shd w:val="clear" w:color="auto" w:fill="FCFBF9"/>
        </w:rPr>
      </w:pPr>
      <w:r w:rsidRPr="00152826">
        <w:rPr>
          <w:rFonts w:cstheme="minorHAnsi"/>
          <w:color w:val="141414"/>
          <w:shd w:val="clear" w:color="auto" w:fill="FCFBF9"/>
        </w:rPr>
        <w:t>Чл. 9. (1) С приемането на Общите условия Ползвателят и Доставчикът се съгласяват, че всички изявления помежду им във връзка със сключването и изпълнението на договор за покупко-</w:t>
      </w:r>
      <w:r w:rsidRPr="00152826">
        <w:rPr>
          <w:rFonts w:cstheme="minorHAnsi"/>
          <w:color w:val="141414"/>
          <w:shd w:val="clear" w:color="auto" w:fill="FCFBF9"/>
        </w:rPr>
        <w:lastRenderedPageBreak/>
        <w:t>продажба на стоки, предлагани в Електронния магазин, могат да бъдат извършвани по електронен път и чрез електронни изявления по смисъла на Закона за електронния документ и електронния подпис и чл. 11 от Закона за електронната търговия.</w:t>
      </w:r>
    </w:p>
    <w:p w:rsidR="007B660E" w:rsidRPr="00152826" w:rsidRDefault="007B660E" w:rsidP="00152826">
      <w:pPr>
        <w:spacing w:line="276" w:lineRule="auto"/>
        <w:rPr>
          <w:rFonts w:cstheme="minorHAnsi"/>
          <w:color w:val="141414"/>
          <w:shd w:val="clear" w:color="auto" w:fill="FCFBF9"/>
        </w:rPr>
      </w:pPr>
      <w:r w:rsidRPr="00152826">
        <w:rPr>
          <w:rFonts w:cstheme="minorHAnsi"/>
          <w:color w:val="141414"/>
          <w:shd w:val="clear" w:color="auto" w:fill="FCFBF9"/>
        </w:rPr>
        <w:t>(2) Ако Ползвателите използват Електронния магазин с регистрация и са въвели съответното си потребителско име и парола, се предполага, че електронните изявления, извършени от Ползвателите, са извършени от лицата, посочени в данните, предоставени от съответния Ползвател при извършване на регистрация в Електронния магазин.</w:t>
      </w:r>
    </w:p>
    <w:p w:rsidR="007B660E" w:rsidRPr="00152826" w:rsidRDefault="007B660E" w:rsidP="00152826">
      <w:pPr>
        <w:spacing w:line="276" w:lineRule="auto"/>
        <w:rPr>
          <w:rFonts w:cstheme="minorHAnsi"/>
          <w:color w:val="141414"/>
          <w:shd w:val="clear" w:color="auto" w:fill="FCFBF9"/>
        </w:rPr>
      </w:pPr>
      <w:r w:rsidRPr="00152826">
        <w:rPr>
          <w:rFonts w:cstheme="minorHAnsi"/>
          <w:color w:val="141414"/>
          <w:shd w:val="clear" w:color="auto" w:fill="FCFBF9"/>
        </w:rPr>
        <w:t>Чл. 10. (1) Ползвателите могат да разглеждат Електронния магазин свободно, без да е необходима регистрация.</w:t>
      </w:r>
    </w:p>
    <w:p w:rsidR="007B660E" w:rsidRPr="00152826" w:rsidRDefault="007B660E" w:rsidP="00152826">
      <w:pPr>
        <w:spacing w:line="276" w:lineRule="auto"/>
        <w:rPr>
          <w:rFonts w:cstheme="minorHAnsi"/>
          <w:color w:val="141414"/>
          <w:shd w:val="clear" w:color="auto" w:fill="FCFBF9"/>
        </w:rPr>
      </w:pPr>
      <w:r w:rsidRPr="00152826">
        <w:rPr>
          <w:rFonts w:cstheme="minorHAnsi"/>
          <w:color w:val="141414"/>
          <w:shd w:val="clear" w:color="auto" w:fill="FCFBF9"/>
        </w:rPr>
        <w:t>(2) За да използва Електронния магазин с регистрация, Ползвателят трябва да се е регистрирал и да е въвел поребителско име и парола за отдалечен достъп.</w:t>
      </w:r>
    </w:p>
    <w:p w:rsidR="007B660E" w:rsidRPr="00152826" w:rsidRDefault="007B660E" w:rsidP="00152826">
      <w:pPr>
        <w:spacing w:line="276" w:lineRule="auto"/>
        <w:rPr>
          <w:rFonts w:cstheme="minorHAnsi"/>
          <w:color w:val="141414"/>
          <w:shd w:val="clear" w:color="auto" w:fill="FCFBF9"/>
        </w:rPr>
      </w:pPr>
      <w:r w:rsidRPr="00152826">
        <w:rPr>
          <w:rFonts w:cstheme="minorHAnsi"/>
          <w:color w:val="141414"/>
          <w:shd w:val="clear" w:color="auto" w:fill="FCFBF9"/>
        </w:rPr>
        <w:t>(3) Потребителското име се взаимства от имейл адресът за регистрация, а паролата за достъп до Електронния магазин се определя от Ползвателя</w:t>
      </w:r>
      <w:r w:rsidR="004437BE" w:rsidRPr="00152826">
        <w:rPr>
          <w:rFonts w:cstheme="minorHAnsi"/>
          <w:color w:val="141414"/>
          <w:shd w:val="clear" w:color="auto" w:fill="FCFBF9"/>
          <w:lang w:val="bg-BG"/>
        </w:rPr>
        <w:t xml:space="preserve"> при</w:t>
      </w:r>
      <w:r w:rsidR="004437BE" w:rsidRPr="00152826">
        <w:rPr>
          <w:rFonts w:cstheme="minorHAnsi"/>
          <w:color w:val="141414"/>
          <w:shd w:val="clear" w:color="auto" w:fill="FCFBF9"/>
        </w:rPr>
        <w:t xml:space="preserve"> регистрацията му в Електронния</w:t>
      </w:r>
      <w:r w:rsidRPr="00152826">
        <w:rPr>
          <w:rFonts w:cstheme="minorHAnsi"/>
          <w:color w:val="141414"/>
          <w:shd w:val="clear" w:color="auto" w:fill="FCFBF9"/>
        </w:rPr>
        <w:t xml:space="preserve"> магазин. Полетата, които задължително следва да се попълнят при регистрация са отбелязани със звездичка.</w:t>
      </w:r>
    </w:p>
    <w:p w:rsidR="007B660E" w:rsidRPr="00152826" w:rsidRDefault="007B660E" w:rsidP="00152826">
      <w:pPr>
        <w:spacing w:line="276" w:lineRule="auto"/>
        <w:rPr>
          <w:rFonts w:cstheme="minorHAnsi"/>
          <w:color w:val="141414"/>
          <w:shd w:val="clear" w:color="auto" w:fill="FCFBF9"/>
        </w:rPr>
      </w:pPr>
      <w:r w:rsidRPr="00152826">
        <w:rPr>
          <w:rFonts w:cstheme="minorHAnsi"/>
          <w:color w:val="141414"/>
          <w:shd w:val="clear" w:color="auto" w:fill="FCFBF9"/>
        </w:rPr>
        <w:t>(4) При извършване на регистрация Ползвателят се задължава да предостави верни, пълни и актуални данни. Ползвателят своевременно актуализира данните, посочени в регистрацията си, в случай на промяна.</w:t>
      </w:r>
    </w:p>
    <w:p w:rsidR="007B660E" w:rsidRPr="00152826" w:rsidRDefault="007B660E" w:rsidP="00152826">
      <w:pPr>
        <w:spacing w:line="276" w:lineRule="auto"/>
        <w:rPr>
          <w:rFonts w:cstheme="minorHAnsi"/>
          <w:color w:val="141414"/>
          <w:shd w:val="clear" w:color="auto" w:fill="FCFBF9"/>
        </w:rPr>
      </w:pPr>
      <w:r w:rsidRPr="00152826">
        <w:rPr>
          <w:rFonts w:cstheme="minorHAnsi"/>
          <w:color w:val="141414"/>
          <w:shd w:val="clear" w:color="auto" w:fill="FCFBF9"/>
        </w:rPr>
        <w:t>(5) С попълване на данните си за регистрация и натискане на бутоните „Регистрация на профил в сайта</w:t>
      </w:r>
      <w:r w:rsidR="004437BE" w:rsidRPr="00152826">
        <w:rPr>
          <w:rFonts w:cstheme="minorHAnsi"/>
          <w:color w:val="141414"/>
          <w:shd w:val="clear" w:color="auto" w:fill="FCFBF9"/>
        </w:rPr>
        <w:t xml:space="preserve"> </w:t>
      </w:r>
      <w:proofErr w:type="gramStart"/>
      <w:r w:rsidRPr="00152826">
        <w:rPr>
          <w:rFonts w:cstheme="minorHAnsi"/>
          <w:color w:val="141414"/>
          <w:shd w:val="clear" w:color="auto" w:fill="FCFBF9"/>
        </w:rPr>
        <w:t>“ или</w:t>
      </w:r>
      <w:proofErr w:type="gramEnd"/>
      <w:r w:rsidRPr="00152826">
        <w:rPr>
          <w:rFonts w:cstheme="minorHAnsi"/>
          <w:color w:val="141414"/>
          <w:shd w:val="clear" w:color="auto" w:fill="FCFBF9"/>
        </w:rPr>
        <w:t xml:space="preserve"> „Регистриране“, Ползвателят изрично и недвусмислено декларира, че е запознат с тези Общи условия, съгласен е с тяхното съдържание и се задължава безусловно да ги спазва.</w:t>
      </w:r>
    </w:p>
    <w:p w:rsidR="007B660E" w:rsidRPr="00152826" w:rsidRDefault="007B660E" w:rsidP="00152826">
      <w:pPr>
        <w:spacing w:line="276" w:lineRule="auto"/>
        <w:rPr>
          <w:rFonts w:cstheme="minorHAnsi"/>
          <w:color w:val="141414"/>
          <w:shd w:val="clear" w:color="auto" w:fill="FCFBF9"/>
        </w:rPr>
      </w:pPr>
      <w:r w:rsidRPr="00152826">
        <w:rPr>
          <w:rFonts w:cstheme="minorHAnsi"/>
          <w:color w:val="141414"/>
          <w:shd w:val="clear" w:color="auto" w:fill="FCFBF9"/>
        </w:rPr>
        <w:t>(6) При успешно завършване на регистрация Ползвателят получава уведомително съобщение на посочения при регистрацията имейл адрес, което удостоверява регистрирането и активирането на профила.</w:t>
      </w:r>
    </w:p>
    <w:p w:rsidR="007B660E" w:rsidRPr="00152826" w:rsidRDefault="007B660E" w:rsidP="00152826">
      <w:pPr>
        <w:spacing w:line="276" w:lineRule="auto"/>
        <w:rPr>
          <w:rFonts w:cstheme="minorHAnsi"/>
          <w:color w:val="141414"/>
          <w:shd w:val="clear" w:color="auto" w:fill="FCFBF9"/>
        </w:rPr>
      </w:pPr>
      <w:r w:rsidRPr="00152826">
        <w:rPr>
          <w:rFonts w:cstheme="minorHAnsi"/>
          <w:color w:val="141414"/>
          <w:shd w:val="clear" w:color="auto" w:fill="FCFBF9"/>
        </w:rPr>
        <w:t>Чл. 11. В Електронния магазин са посочени основните характеристики на предлаганите стоки.</w:t>
      </w:r>
    </w:p>
    <w:p w:rsidR="007B660E" w:rsidRPr="00152826" w:rsidRDefault="007B660E" w:rsidP="00152826">
      <w:pPr>
        <w:spacing w:line="276" w:lineRule="auto"/>
        <w:rPr>
          <w:rFonts w:cstheme="minorHAnsi"/>
          <w:color w:val="141414"/>
          <w:shd w:val="clear" w:color="auto" w:fill="FCFBF9"/>
        </w:rPr>
      </w:pPr>
      <w:r w:rsidRPr="00152826">
        <w:rPr>
          <w:rFonts w:cstheme="minorHAnsi"/>
          <w:color w:val="141414"/>
          <w:shd w:val="clear" w:color="auto" w:fill="FCFBF9"/>
        </w:rPr>
        <w:t>Чл. 12. (1) Посочената в Електронния магазин цена на всяка стока е крайната цена на съответната стока с включени всички данъци и такси и е валидна само към момента на публикуването й.</w:t>
      </w:r>
    </w:p>
    <w:p w:rsidR="007B660E" w:rsidRPr="00152826" w:rsidRDefault="007B660E" w:rsidP="00152826">
      <w:pPr>
        <w:spacing w:line="276" w:lineRule="auto"/>
        <w:rPr>
          <w:rFonts w:cstheme="minorHAnsi"/>
          <w:color w:val="141414"/>
          <w:shd w:val="clear" w:color="auto" w:fill="FCFBF9"/>
        </w:rPr>
      </w:pPr>
      <w:r w:rsidRPr="00152826">
        <w:rPr>
          <w:rFonts w:cstheme="minorHAnsi"/>
          <w:color w:val="141414"/>
          <w:shd w:val="clear" w:color="auto" w:fill="FCFBF9"/>
        </w:rPr>
        <w:t>След влизане в профила си в Електронния магазин, Ползвателят може да вижда персонализира</w:t>
      </w:r>
      <w:r w:rsidR="00B71659" w:rsidRPr="00152826">
        <w:rPr>
          <w:rFonts w:cstheme="minorHAnsi"/>
          <w:color w:val="141414"/>
          <w:shd w:val="clear" w:color="auto" w:fill="FCFBF9"/>
        </w:rPr>
        <w:t>ни цени, в случай, че Доставчикът</w:t>
      </w:r>
      <w:r w:rsidRPr="00152826">
        <w:rPr>
          <w:rFonts w:cstheme="minorHAnsi"/>
          <w:color w:val="141414"/>
          <w:shd w:val="clear" w:color="auto" w:fill="FCFBF9"/>
        </w:rPr>
        <w:t xml:space="preserve"> е заложил такива за профила му.</w:t>
      </w:r>
    </w:p>
    <w:p w:rsidR="007B660E" w:rsidRPr="00152826" w:rsidRDefault="007B660E" w:rsidP="00152826">
      <w:pPr>
        <w:spacing w:line="276" w:lineRule="auto"/>
        <w:rPr>
          <w:rFonts w:cstheme="minorHAnsi"/>
          <w:color w:val="141414"/>
          <w:shd w:val="clear" w:color="auto" w:fill="FCFBF9"/>
        </w:rPr>
      </w:pPr>
      <w:r w:rsidRPr="00152826">
        <w:rPr>
          <w:rFonts w:cstheme="minorHAnsi"/>
          <w:color w:val="141414"/>
          <w:shd w:val="clear" w:color="auto" w:fill="FCFBF9"/>
        </w:rPr>
        <w:t>(2) Цената на доставка не е включена в цената на продукта.</w:t>
      </w:r>
    </w:p>
    <w:p w:rsidR="007B660E" w:rsidRPr="00152826" w:rsidRDefault="007B660E" w:rsidP="00152826">
      <w:pPr>
        <w:spacing w:line="276" w:lineRule="auto"/>
        <w:rPr>
          <w:rFonts w:cstheme="minorHAnsi"/>
          <w:color w:val="141414"/>
          <w:shd w:val="clear" w:color="auto" w:fill="FCFBF9"/>
        </w:rPr>
      </w:pPr>
      <w:r w:rsidRPr="00152826">
        <w:rPr>
          <w:rFonts w:cstheme="minorHAnsi"/>
          <w:color w:val="141414"/>
          <w:shd w:val="clear" w:color="auto" w:fill="FCFBF9"/>
        </w:rPr>
        <w:t> </w:t>
      </w:r>
    </w:p>
    <w:p w:rsidR="007B660E" w:rsidRPr="00152826" w:rsidRDefault="007B660E" w:rsidP="00152826">
      <w:pPr>
        <w:numPr>
          <w:ilvl w:val="0"/>
          <w:numId w:val="29"/>
        </w:numPr>
        <w:spacing w:line="276" w:lineRule="auto"/>
        <w:rPr>
          <w:rFonts w:cstheme="minorHAnsi"/>
          <w:color w:val="141414"/>
          <w:shd w:val="clear" w:color="auto" w:fill="FCFBF9"/>
        </w:rPr>
      </w:pPr>
      <w:r w:rsidRPr="00152826">
        <w:rPr>
          <w:rFonts w:cstheme="minorHAnsi"/>
          <w:color w:val="141414"/>
          <w:shd w:val="clear" w:color="auto" w:fill="FCFBF9"/>
        </w:rPr>
        <w:t>Технически стъпки за сключване на договор за покупко-продажба чрез Електронния магазин</w:t>
      </w:r>
    </w:p>
    <w:p w:rsidR="007B660E" w:rsidRPr="00152826" w:rsidRDefault="007B660E" w:rsidP="00152826">
      <w:pPr>
        <w:spacing w:line="276" w:lineRule="auto"/>
        <w:rPr>
          <w:rFonts w:cstheme="minorHAnsi"/>
          <w:color w:val="141414"/>
          <w:shd w:val="clear" w:color="auto" w:fill="FCFBF9"/>
        </w:rPr>
      </w:pPr>
      <w:r w:rsidRPr="00152826">
        <w:rPr>
          <w:rFonts w:cstheme="minorHAnsi"/>
          <w:color w:val="141414"/>
          <w:shd w:val="clear" w:color="auto" w:fill="FCFBF9"/>
        </w:rPr>
        <w:lastRenderedPageBreak/>
        <w:t>Чл. 13. (1) Ползвателите използват Електронния магазин, за да сключват договори за покупко-продажба на предлаганите в Електронния магазин стоки.</w:t>
      </w:r>
    </w:p>
    <w:p w:rsidR="007B660E" w:rsidRPr="00152826" w:rsidRDefault="007B660E" w:rsidP="00152826">
      <w:pPr>
        <w:spacing w:line="276" w:lineRule="auto"/>
        <w:rPr>
          <w:rFonts w:cstheme="minorHAnsi"/>
          <w:color w:val="141414"/>
          <w:shd w:val="clear" w:color="auto" w:fill="FCFBF9"/>
        </w:rPr>
      </w:pPr>
      <w:r w:rsidRPr="00152826">
        <w:rPr>
          <w:rFonts w:cstheme="minorHAnsi"/>
          <w:color w:val="141414"/>
          <w:shd w:val="clear" w:color="auto" w:fill="FCFBF9"/>
        </w:rPr>
        <w:t>(2) Договорът се сключва на български език.</w:t>
      </w:r>
    </w:p>
    <w:p w:rsidR="007B660E" w:rsidRPr="00152826" w:rsidRDefault="007B660E" w:rsidP="00152826">
      <w:pPr>
        <w:spacing w:line="276" w:lineRule="auto"/>
        <w:rPr>
          <w:rFonts w:cstheme="minorHAnsi"/>
          <w:color w:val="141414"/>
          <w:shd w:val="clear" w:color="auto" w:fill="FCFBF9"/>
        </w:rPr>
      </w:pPr>
      <w:r w:rsidRPr="00152826">
        <w:rPr>
          <w:rFonts w:cstheme="minorHAnsi"/>
          <w:color w:val="141414"/>
          <w:shd w:val="clear" w:color="auto" w:fill="FCFBF9"/>
        </w:rPr>
        <w:t>(3) Страна по договора с Доставчика е Ползвателят съгласно данните, предоставени при регистрацията и съдържащи се в личния профил на Ползвателя.</w:t>
      </w:r>
    </w:p>
    <w:p w:rsidR="007B660E" w:rsidRPr="00152826" w:rsidRDefault="007B660E" w:rsidP="00152826">
      <w:pPr>
        <w:spacing w:line="276" w:lineRule="auto"/>
        <w:rPr>
          <w:rFonts w:cstheme="minorHAnsi"/>
          <w:color w:val="141414"/>
          <w:shd w:val="clear" w:color="auto" w:fill="FCFBF9"/>
        </w:rPr>
      </w:pPr>
      <w:r w:rsidRPr="00152826">
        <w:rPr>
          <w:rFonts w:cstheme="minorHAnsi"/>
          <w:color w:val="141414"/>
          <w:shd w:val="clear" w:color="auto" w:fill="FCFBF9"/>
        </w:rPr>
        <w:t>(4) Електронният магазин включва технически средства за установяване и поправяне на грешки при въвеждането на информация, преди да бъде направено изявлението за сключване на договора за покупко-продажба.</w:t>
      </w:r>
    </w:p>
    <w:p w:rsidR="007B660E" w:rsidRPr="00152826" w:rsidRDefault="007B660E" w:rsidP="00152826">
      <w:pPr>
        <w:spacing w:line="276" w:lineRule="auto"/>
        <w:rPr>
          <w:rFonts w:cstheme="minorHAnsi"/>
          <w:color w:val="141414"/>
          <w:shd w:val="clear" w:color="auto" w:fill="FCFBF9"/>
        </w:rPr>
      </w:pPr>
      <w:r w:rsidRPr="00152826">
        <w:rPr>
          <w:rFonts w:cstheme="minorHAnsi"/>
          <w:color w:val="141414"/>
          <w:shd w:val="clear" w:color="auto" w:fill="FCFBF9"/>
        </w:rPr>
        <w:t>В случай, че някое от задължителните полета не бъде попълнено Електронният магазин не позволява завършване на поръчката и насочва Ползвателя, кои от задължителните полета следва да бъдат попълнени коректно.</w:t>
      </w:r>
    </w:p>
    <w:p w:rsidR="007B660E" w:rsidRPr="00152826" w:rsidRDefault="007B660E" w:rsidP="00152826">
      <w:pPr>
        <w:spacing w:line="276" w:lineRule="auto"/>
        <w:rPr>
          <w:rFonts w:cstheme="minorHAnsi"/>
          <w:color w:val="141414"/>
          <w:shd w:val="clear" w:color="auto" w:fill="FCFBF9"/>
        </w:rPr>
      </w:pPr>
      <w:r w:rsidRPr="00152826">
        <w:rPr>
          <w:rFonts w:cstheme="minorHAnsi"/>
          <w:color w:val="141414"/>
          <w:shd w:val="clear" w:color="auto" w:fill="FCFBF9"/>
        </w:rPr>
        <w:t>(5) Договорът за покупко-продажба на стока се счита за сключен от момента на потвърждаване на поръчката на Ползвателя от Доставчика.</w:t>
      </w:r>
    </w:p>
    <w:p w:rsidR="007B660E" w:rsidRPr="00152826" w:rsidRDefault="007B660E" w:rsidP="00152826">
      <w:pPr>
        <w:spacing w:line="276" w:lineRule="auto"/>
        <w:rPr>
          <w:rFonts w:cstheme="minorHAnsi"/>
          <w:color w:val="141414"/>
          <w:shd w:val="clear" w:color="auto" w:fill="FCFBF9"/>
        </w:rPr>
      </w:pPr>
      <w:r w:rsidRPr="00152826">
        <w:rPr>
          <w:rFonts w:cstheme="minorHAnsi"/>
          <w:color w:val="141414"/>
          <w:shd w:val="clear" w:color="auto" w:fill="FCFBF9"/>
        </w:rPr>
        <w:t>(6) Ползвателят може да извърши поръчка чрез:</w:t>
      </w:r>
    </w:p>
    <w:p w:rsidR="007B660E" w:rsidRPr="00152826" w:rsidRDefault="007B660E" w:rsidP="00152826">
      <w:pPr>
        <w:spacing w:line="276" w:lineRule="auto"/>
        <w:rPr>
          <w:rFonts w:cstheme="minorHAnsi"/>
          <w:color w:val="141414"/>
          <w:shd w:val="clear" w:color="auto" w:fill="FCFBF9"/>
        </w:rPr>
      </w:pPr>
      <w:r w:rsidRPr="00152826">
        <w:rPr>
          <w:rFonts w:cstheme="minorHAnsi"/>
          <w:color w:val="141414"/>
          <w:shd w:val="clear" w:color="auto" w:fill="FCFBF9"/>
        </w:rPr>
        <w:t xml:space="preserve">Контакт с Доставчика по телефон, електронна поща, форма за запитване през Електронния магазин, </w:t>
      </w:r>
      <w:r w:rsidR="00B71659" w:rsidRPr="00152826">
        <w:rPr>
          <w:rFonts w:cstheme="minorHAnsi"/>
          <w:color w:val="141414"/>
          <w:shd w:val="clear" w:color="auto" w:fill="FCFBF9"/>
          <w:lang w:val="bg-BG"/>
        </w:rPr>
        <w:t xml:space="preserve">финализиране на поръчка в профила си през системата на Електронния магазин или </w:t>
      </w:r>
      <w:r w:rsidRPr="00152826">
        <w:rPr>
          <w:rFonts w:cstheme="minorHAnsi"/>
          <w:color w:val="141414"/>
          <w:shd w:val="clear" w:color="auto" w:fill="FCFBF9"/>
        </w:rPr>
        <w:t>форма за бърза поръчка през продуктовата страница.</w:t>
      </w:r>
    </w:p>
    <w:p w:rsidR="007B660E" w:rsidRPr="00152826" w:rsidRDefault="00B71659" w:rsidP="00152826">
      <w:pPr>
        <w:spacing w:line="276" w:lineRule="auto"/>
        <w:rPr>
          <w:rFonts w:cstheme="minorHAnsi"/>
          <w:color w:val="141414"/>
          <w:shd w:val="clear" w:color="auto" w:fill="FCFBF9"/>
        </w:rPr>
      </w:pPr>
      <w:r w:rsidRPr="00152826">
        <w:rPr>
          <w:rFonts w:cstheme="minorHAnsi"/>
          <w:color w:val="141414"/>
          <w:shd w:val="clear" w:color="auto" w:fill="FCFBF9"/>
        </w:rPr>
        <w:t xml:space="preserve"> </w:t>
      </w:r>
      <w:r w:rsidR="007B660E" w:rsidRPr="00152826">
        <w:rPr>
          <w:rFonts w:cstheme="minorHAnsi"/>
          <w:color w:val="141414"/>
          <w:shd w:val="clear" w:color="auto" w:fill="FCFBF9"/>
        </w:rPr>
        <w:t>(7) При поръчка през системата Ползвателят избира Продукт/и чрез бутон „</w:t>
      </w:r>
      <w:proofErr w:type="gramStart"/>
      <w:r w:rsidR="007B660E" w:rsidRPr="00152826">
        <w:rPr>
          <w:rFonts w:cstheme="minorHAnsi"/>
          <w:color w:val="141414"/>
          <w:shd w:val="clear" w:color="auto" w:fill="FCFBF9"/>
        </w:rPr>
        <w:t>Купи“ към</w:t>
      </w:r>
      <w:proofErr w:type="gramEnd"/>
      <w:r w:rsidR="007B660E" w:rsidRPr="00152826">
        <w:rPr>
          <w:rFonts w:cstheme="minorHAnsi"/>
          <w:color w:val="141414"/>
          <w:shd w:val="clear" w:color="auto" w:fill="FCFBF9"/>
        </w:rPr>
        <w:t xml:space="preserve"> всеки продукт;</w:t>
      </w:r>
    </w:p>
    <w:p w:rsidR="007B660E" w:rsidRPr="00152826" w:rsidRDefault="007B660E" w:rsidP="00152826">
      <w:pPr>
        <w:spacing w:line="276" w:lineRule="auto"/>
        <w:rPr>
          <w:rFonts w:cstheme="minorHAnsi"/>
          <w:color w:val="141414"/>
          <w:shd w:val="clear" w:color="auto" w:fill="FCFBF9"/>
        </w:rPr>
      </w:pPr>
      <w:r w:rsidRPr="00152826">
        <w:rPr>
          <w:rFonts w:cstheme="minorHAnsi"/>
          <w:color w:val="141414"/>
          <w:shd w:val="clear" w:color="auto" w:fill="FCFBF9"/>
        </w:rPr>
        <w:t xml:space="preserve">(8) След като избере желаният/те продукт/и Ползвателят следва да премине към страница Количка, където следва да прегледа своя избор и при необходимост да извърши корекции, след което избира бутон „Приключване на </w:t>
      </w:r>
      <w:proofErr w:type="gramStart"/>
      <w:r w:rsidRPr="00152826">
        <w:rPr>
          <w:rFonts w:cstheme="minorHAnsi"/>
          <w:color w:val="141414"/>
          <w:shd w:val="clear" w:color="auto" w:fill="FCFBF9"/>
        </w:rPr>
        <w:t>поръчката“</w:t>
      </w:r>
      <w:proofErr w:type="gramEnd"/>
      <w:r w:rsidRPr="00152826">
        <w:rPr>
          <w:rFonts w:cstheme="minorHAnsi"/>
          <w:color w:val="141414"/>
          <w:shd w:val="clear" w:color="auto" w:fill="FCFBF9"/>
        </w:rPr>
        <w:t>;</w:t>
      </w:r>
    </w:p>
    <w:p w:rsidR="007B660E" w:rsidRPr="00152826" w:rsidRDefault="007B660E" w:rsidP="00152826">
      <w:pPr>
        <w:spacing w:line="276" w:lineRule="auto"/>
        <w:rPr>
          <w:rFonts w:cstheme="minorHAnsi"/>
          <w:color w:val="141414"/>
          <w:shd w:val="clear" w:color="auto" w:fill="FCFBF9"/>
        </w:rPr>
      </w:pPr>
      <w:r w:rsidRPr="00152826">
        <w:rPr>
          <w:rFonts w:cstheme="minorHAnsi"/>
          <w:color w:val="141414"/>
          <w:shd w:val="clear" w:color="auto" w:fill="FCFBF9"/>
        </w:rPr>
        <w:t>(9) Ползвателят попълва актуални и коректни данни за поръчка, фактуриране и доставка в страница Разплащане/Приключване на поръчката/Завършване на поръчката: Име, Фамилия, Телефон, Адрес на електронната поща, Населено място, Пощенски код, Улица и номер, Квартал, Номер на блок, Вход, Апартамент.</w:t>
      </w:r>
    </w:p>
    <w:p w:rsidR="007B660E" w:rsidRPr="00152826" w:rsidRDefault="007B660E" w:rsidP="00152826">
      <w:pPr>
        <w:spacing w:line="276" w:lineRule="auto"/>
        <w:rPr>
          <w:rFonts w:cstheme="minorHAnsi"/>
          <w:color w:val="141414"/>
          <w:shd w:val="clear" w:color="auto" w:fill="FCFBF9"/>
        </w:rPr>
      </w:pPr>
      <w:r w:rsidRPr="00152826">
        <w:rPr>
          <w:rFonts w:cstheme="minorHAnsi"/>
          <w:color w:val="141414"/>
          <w:shd w:val="clear" w:color="auto" w:fill="FCFBF9"/>
        </w:rPr>
        <w:t xml:space="preserve">– Ползватели, които имат профил в </w:t>
      </w:r>
      <w:r w:rsidR="00B71659" w:rsidRPr="00152826">
        <w:rPr>
          <w:rFonts w:cstheme="minorHAnsi"/>
          <w:color w:val="141414"/>
          <w:shd w:val="clear" w:color="auto" w:fill="FCFBF9"/>
          <w:lang w:val="bg-BG"/>
        </w:rPr>
        <w:t>Елкетронния</w:t>
      </w:r>
      <w:r w:rsidR="00B71659" w:rsidRPr="00152826">
        <w:rPr>
          <w:rFonts w:cstheme="minorHAnsi"/>
          <w:color w:val="141414"/>
          <w:shd w:val="clear" w:color="auto" w:fill="FCFBF9"/>
        </w:rPr>
        <w:t xml:space="preserve"> магазин</w:t>
      </w:r>
      <w:r w:rsidRPr="00152826">
        <w:rPr>
          <w:rFonts w:cstheme="minorHAnsi"/>
          <w:color w:val="141414"/>
          <w:shd w:val="clear" w:color="auto" w:fill="FCFBF9"/>
        </w:rPr>
        <w:t xml:space="preserve"> следва да потвърдят актуалността на данните, които са заложени в профила им и излизат при поръчка.</w:t>
      </w:r>
    </w:p>
    <w:p w:rsidR="007B660E" w:rsidRPr="00152826" w:rsidRDefault="007B660E" w:rsidP="00152826">
      <w:pPr>
        <w:spacing w:line="276" w:lineRule="auto"/>
        <w:rPr>
          <w:rFonts w:cstheme="minorHAnsi"/>
          <w:color w:val="141414"/>
          <w:shd w:val="clear" w:color="auto" w:fill="FCFBF9"/>
        </w:rPr>
      </w:pPr>
      <w:r w:rsidRPr="00152826">
        <w:rPr>
          <w:rFonts w:cstheme="minorHAnsi"/>
          <w:color w:val="141414"/>
          <w:shd w:val="clear" w:color="auto" w:fill="FCFBF9"/>
        </w:rPr>
        <w:t>– Ползвателят залага Промо код на обозначените за целта полета в случай, че разполага с такъв и желае да го използва и избира бутона Прилагане. Ползвателят следва да е предварително уведомен за условията и ограниченията за ползване на притежавания от него Промо код.</w:t>
      </w:r>
    </w:p>
    <w:p w:rsidR="007B660E" w:rsidRPr="00152826" w:rsidRDefault="007B660E" w:rsidP="00152826">
      <w:pPr>
        <w:spacing w:line="276" w:lineRule="auto"/>
        <w:rPr>
          <w:rFonts w:cstheme="minorHAnsi"/>
          <w:color w:val="141414"/>
          <w:shd w:val="clear" w:color="auto" w:fill="FCFBF9"/>
        </w:rPr>
      </w:pPr>
      <w:r w:rsidRPr="00152826">
        <w:rPr>
          <w:rFonts w:cstheme="minorHAnsi"/>
          <w:color w:val="141414"/>
          <w:shd w:val="clear" w:color="auto" w:fill="FCFBF9"/>
        </w:rPr>
        <w:t>– Ползвателят избира метод на доставка</w:t>
      </w:r>
      <w:r w:rsidR="00B71659" w:rsidRPr="00152826">
        <w:rPr>
          <w:rFonts w:cstheme="minorHAnsi"/>
          <w:color w:val="141414"/>
          <w:shd w:val="clear" w:color="auto" w:fill="FCFBF9"/>
          <w:lang w:val="bg-BG"/>
        </w:rPr>
        <w:t xml:space="preserve"> до офис на Еконт, или до личен адрес</w:t>
      </w:r>
      <w:r w:rsidRPr="00152826">
        <w:rPr>
          <w:rFonts w:cstheme="minorHAnsi"/>
          <w:color w:val="141414"/>
          <w:shd w:val="clear" w:color="auto" w:fill="FCFBF9"/>
        </w:rPr>
        <w:t>;</w:t>
      </w:r>
    </w:p>
    <w:p w:rsidR="007B660E" w:rsidRPr="00152826" w:rsidRDefault="007B660E" w:rsidP="00152826">
      <w:pPr>
        <w:spacing w:line="276" w:lineRule="auto"/>
        <w:rPr>
          <w:rFonts w:cstheme="minorHAnsi"/>
          <w:color w:val="141414"/>
          <w:shd w:val="clear" w:color="auto" w:fill="FCFBF9"/>
          <w:lang w:val="bg-BG"/>
        </w:rPr>
      </w:pPr>
      <w:r w:rsidRPr="00152826">
        <w:rPr>
          <w:rFonts w:cstheme="minorHAnsi"/>
          <w:color w:val="141414"/>
          <w:shd w:val="clear" w:color="auto" w:fill="FCFBF9"/>
        </w:rPr>
        <w:t xml:space="preserve">– Цената на доставката се начислява </w:t>
      </w:r>
      <w:r w:rsidR="008721F5" w:rsidRPr="00152826">
        <w:rPr>
          <w:rFonts w:cstheme="minorHAnsi"/>
          <w:color w:val="141414"/>
          <w:shd w:val="clear" w:color="auto" w:fill="FCFBF9"/>
          <w:lang w:val="bg-BG"/>
        </w:rPr>
        <w:t>при извършване на поръчка преди финализирането й.</w:t>
      </w:r>
    </w:p>
    <w:p w:rsidR="008721F5" w:rsidRPr="00152826" w:rsidRDefault="008721F5" w:rsidP="00152826">
      <w:pPr>
        <w:spacing w:line="276" w:lineRule="auto"/>
        <w:rPr>
          <w:rFonts w:cstheme="minorHAnsi"/>
          <w:color w:val="141414"/>
          <w:shd w:val="clear" w:color="auto" w:fill="FCFBF9"/>
          <w:lang w:val="bg-BG"/>
        </w:rPr>
      </w:pPr>
      <w:r w:rsidRPr="00152826">
        <w:rPr>
          <w:rFonts w:cstheme="minorHAnsi"/>
          <w:color w:val="141414"/>
          <w:shd w:val="clear" w:color="auto" w:fill="FCFBF9"/>
          <w:lang w:val="bg-BG"/>
        </w:rPr>
        <w:t xml:space="preserve">-Методът на </w:t>
      </w:r>
      <w:r w:rsidRPr="00152826">
        <w:rPr>
          <w:rFonts w:cstheme="minorHAnsi"/>
          <w:color w:val="141414"/>
          <w:shd w:val="clear" w:color="auto" w:fill="FCFBF9"/>
        </w:rPr>
        <w:t>заплащане на поръчката</w:t>
      </w:r>
      <w:r w:rsidRPr="00152826">
        <w:rPr>
          <w:rFonts w:cstheme="minorHAnsi"/>
          <w:color w:val="141414"/>
          <w:shd w:val="clear" w:color="auto" w:fill="FCFBF9"/>
          <w:lang w:val="bg-BG"/>
        </w:rPr>
        <w:t xml:space="preserve"> е наложен платеж.</w:t>
      </w:r>
    </w:p>
    <w:p w:rsidR="008721F5" w:rsidRPr="00152826" w:rsidRDefault="008721F5" w:rsidP="00152826">
      <w:pPr>
        <w:spacing w:line="276" w:lineRule="auto"/>
        <w:rPr>
          <w:rFonts w:cstheme="minorHAnsi"/>
          <w:color w:val="141414"/>
          <w:shd w:val="clear" w:color="auto" w:fill="FCFBF9"/>
        </w:rPr>
      </w:pPr>
      <w:r w:rsidRPr="00152826">
        <w:rPr>
          <w:rFonts w:cstheme="minorHAnsi"/>
          <w:color w:val="141414"/>
          <w:shd w:val="clear" w:color="auto" w:fill="FCFBF9"/>
        </w:rPr>
        <w:lastRenderedPageBreak/>
        <w:t xml:space="preserve">– Ползвателят изразява своето съгласие с настоящите Общи условия маркирайки полето „Съгласявам се с общите </w:t>
      </w:r>
      <w:proofErr w:type="gramStart"/>
      <w:r w:rsidRPr="00152826">
        <w:rPr>
          <w:rFonts w:cstheme="minorHAnsi"/>
          <w:color w:val="141414"/>
          <w:shd w:val="clear" w:color="auto" w:fill="FCFBF9"/>
        </w:rPr>
        <w:t>условия“</w:t>
      </w:r>
      <w:proofErr w:type="gramEnd"/>
      <w:r w:rsidRPr="00152826">
        <w:rPr>
          <w:rFonts w:cstheme="minorHAnsi"/>
          <w:color w:val="141414"/>
          <w:shd w:val="clear" w:color="auto" w:fill="FCFBF9"/>
        </w:rPr>
        <w:t>;</w:t>
      </w:r>
    </w:p>
    <w:p w:rsidR="008721F5" w:rsidRPr="00152826" w:rsidRDefault="008721F5" w:rsidP="00152826">
      <w:pPr>
        <w:spacing w:line="276" w:lineRule="auto"/>
        <w:rPr>
          <w:rFonts w:cstheme="minorHAnsi"/>
          <w:color w:val="141414"/>
          <w:shd w:val="clear" w:color="auto" w:fill="FCFBF9"/>
        </w:rPr>
      </w:pPr>
      <w:r w:rsidRPr="00152826">
        <w:rPr>
          <w:rFonts w:cstheme="minorHAnsi"/>
          <w:color w:val="141414"/>
          <w:shd w:val="clear" w:color="auto" w:fill="FCFBF9"/>
        </w:rPr>
        <w:t>– Ползвателят завършва поръчката с избор на бутона Поръчване;</w:t>
      </w:r>
    </w:p>
    <w:p w:rsidR="008721F5" w:rsidRPr="00152826" w:rsidRDefault="008721F5" w:rsidP="00152826">
      <w:pPr>
        <w:spacing w:line="276" w:lineRule="auto"/>
        <w:rPr>
          <w:rFonts w:cstheme="minorHAnsi"/>
          <w:color w:val="141414"/>
          <w:shd w:val="clear" w:color="auto" w:fill="FCFBF9"/>
        </w:rPr>
      </w:pPr>
      <w:r w:rsidRPr="00152826">
        <w:rPr>
          <w:rFonts w:cstheme="minorHAnsi"/>
          <w:color w:val="141414"/>
          <w:shd w:val="clear" w:color="auto" w:fill="FCFBF9"/>
        </w:rPr>
        <w:t>(10) Пол</w:t>
      </w:r>
      <w:r w:rsidR="006431F3" w:rsidRPr="00152826">
        <w:rPr>
          <w:rFonts w:cstheme="minorHAnsi"/>
          <w:color w:val="141414"/>
          <w:shd w:val="clear" w:color="auto" w:fill="FCFBF9"/>
          <w:lang w:val="bg-BG"/>
        </w:rPr>
        <w:t>звателят</w:t>
      </w:r>
      <w:r w:rsidRPr="00152826">
        <w:rPr>
          <w:rFonts w:cstheme="minorHAnsi"/>
          <w:color w:val="141414"/>
          <w:shd w:val="clear" w:color="auto" w:fill="FCFBF9"/>
        </w:rPr>
        <w:t xml:space="preserve"> бива пренасочен към страница удостоверяваща коректно завършената поръчка.</w:t>
      </w:r>
    </w:p>
    <w:p w:rsidR="008721F5" w:rsidRPr="00152826" w:rsidRDefault="008721F5" w:rsidP="00152826">
      <w:pPr>
        <w:spacing w:line="276" w:lineRule="auto"/>
        <w:rPr>
          <w:rFonts w:cstheme="minorHAnsi"/>
          <w:color w:val="141414"/>
          <w:shd w:val="clear" w:color="auto" w:fill="FCFBF9"/>
        </w:rPr>
      </w:pPr>
      <w:r w:rsidRPr="00152826">
        <w:rPr>
          <w:rFonts w:cstheme="minorHAnsi"/>
          <w:color w:val="141414"/>
          <w:shd w:val="clear" w:color="auto" w:fill="FCFBF9"/>
        </w:rPr>
        <w:t>(11) Пол</w:t>
      </w:r>
      <w:r w:rsidR="006431F3" w:rsidRPr="00152826">
        <w:rPr>
          <w:rFonts w:cstheme="minorHAnsi"/>
          <w:color w:val="141414"/>
          <w:shd w:val="clear" w:color="auto" w:fill="FCFBF9"/>
          <w:lang w:val="bg-BG"/>
        </w:rPr>
        <w:t>звателят</w:t>
      </w:r>
      <w:r w:rsidRPr="00152826">
        <w:rPr>
          <w:rFonts w:cstheme="minorHAnsi"/>
          <w:color w:val="141414"/>
          <w:shd w:val="clear" w:color="auto" w:fill="FCFBF9"/>
        </w:rPr>
        <w:t xml:space="preserve"> получава известие по имейл, на предоставения от него по време на поръчката имейл адрес, за успешно завършена поръчка.</w:t>
      </w:r>
    </w:p>
    <w:p w:rsidR="008721F5" w:rsidRPr="00152826" w:rsidRDefault="008721F5" w:rsidP="00152826">
      <w:pPr>
        <w:spacing w:line="276" w:lineRule="auto"/>
        <w:rPr>
          <w:rFonts w:cstheme="minorHAnsi"/>
          <w:color w:val="141414"/>
          <w:shd w:val="clear" w:color="auto" w:fill="FCFBF9"/>
        </w:rPr>
      </w:pPr>
      <w:r w:rsidRPr="00152826">
        <w:rPr>
          <w:rFonts w:cstheme="minorHAnsi"/>
          <w:color w:val="141414"/>
          <w:shd w:val="clear" w:color="auto" w:fill="FCFBF9"/>
        </w:rPr>
        <w:t>(12</w:t>
      </w:r>
      <w:r w:rsidRPr="00152826">
        <w:rPr>
          <w:rFonts w:cstheme="minorHAnsi"/>
          <w:color w:val="141414"/>
          <w:shd w:val="clear" w:color="auto" w:fill="FCFBF9"/>
          <w:lang w:val="bg-BG"/>
        </w:rPr>
        <w:t>)</w:t>
      </w:r>
      <w:r w:rsidRPr="00152826">
        <w:rPr>
          <w:rFonts w:cstheme="minorHAnsi"/>
          <w:color w:val="141414"/>
          <w:shd w:val="clear" w:color="auto" w:fill="FCFBF9"/>
        </w:rPr>
        <w:t xml:space="preserve"> За потвърждение на извършената поръчка и сключен договор за покупко-продажба на стока следва да се приема изпратеното до Пол</w:t>
      </w:r>
      <w:r w:rsidR="006431F3" w:rsidRPr="00152826">
        <w:rPr>
          <w:rFonts w:cstheme="minorHAnsi"/>
          <w:color w:val="141414"/>
          <w:shd w:val="clear" w:color="auto" w:fill="FCFBF9"/>
          <w:lang w:val="bg-BG"/>
        </w:rPr>
        <w:t>звателя</w:t>
      </w:r>
      <w:r w:rsidRPr="00152826">
        <w:rPr>
          <w:rFonts w:cstheme="minorHAnsi"/>
          <w:color w:val="141414"/>
          <w:shd w:val="clear" w:color="auto" w:fill="FCFBF9"/>
        </w:rPr>
        <w:t xml:space="preserve"> известие по имейл адрес за извършена поръчка / обаждане от страна на Доставчика на предоставения от Ползвателя телефон.</w:t>
      </w:r>
    </w:p>
    <w:p w:rsidR="008721F5" w:rsidRPr="00152826" w:rsidRDefault="008721F5" w:rsidP="00152826">
      <w:pPr>
        <w:spacing w:line="276" w:lineRule="auto"/>
        <w:rPr>
          <w:rFonts w:cstheme="minorHAnsi"/>
          <w:color w:val="141414"/>
          <w:shd w:val="clear" w:color="auto" w:fill="FCFBF9"/>
        </w:rPr>
      </w:pPr>
      <w:r w:rsidRPr="00152826">
        <w:rPr>
          <w:rFonts w:cstheme="minorHAnsi"/>
          <w:color w:val="141414"/>
          <w:shd w:val="clear" w:color="auto" w:fill="FCFBF9"/>
        </w:rPr>
        <w:t>(13) Пол</w:t>
      </w:r>
      <w:r w:rsidR="006431F3" w:rsidRPr="00152826">
        <w:rPr>
          <w:rFonts w:cstheme="minorHAnsi"/>
          <w:color w:val="141414"/>
          <w:shd w:val="clear" w:color="auto" w:fill="FCFBF9"/>
          <w:lang w:val="bg-BG"/>
        </w:rPr>
        <w:t>звателят</w:t>
      </w:r>
      <w:r w:rsidRPr="00152826">
        <w:rPr>
          <w:rFonts w:cstheme="minorHAnsi"/>
          <w:color w:val="141414"/>
          <w:shd w:val="clear" w:color="auto" w:fill="FCFBF9"/>
        </w:rPr>
        <w:t xml:space="preserve"> може да получи допълнителни известия по имейл при смяна на статуса на поръчката в системата на Електронния магазин.</w:t>
      </w:r>
    </w:p>
    <w:p w:rsidR="008721F5" w:rsidRPr="00152826" w:rsidRDefault="008721F5" w:rsidP="00152826">
      <w:pPr>
        <w:spacing w:line="276" w:lineRule="auto"/>
        <w:rPr>
          <w:rFonts w:cstheme="minorHAnsi"/>
          <w:color w:val="141414"/>
          <w:shd w:val="clear" w:color="auto" w:fill="FCFBF9"/>
          <w:lang w:val="bg-BG"/>
        </w:rPr>
      </w:pPr>
      <w:r w:rsidRPr="00152826">
        <w:rPr>
          <w:rFonts w:cstheme="minorHAnsi"/>
          <w:color w:val="141414"/>
          <w:shd w:val="clear" w:color="auto" w:fill="FCFBF9"/>
        </w:rPr>
        <w:t>(14) Доставката на поръчаните от Ползвателя стоки се извършва в срок до 10 работни дни, в случай, че друго не е описано за избраните продукти, след потвърждение на извършената поръчка от страна на Доставчика</w:t>
      </w:r>
      <w:r w:rsidRPr="00152826">
        <w:rPr>
          <w:rFonts w:cstheme="minorHAnsi"/>
          <w:color w:val="141414"/>
          <w:shd w:val="clear" w:color="auto" w:fill="FCFBF9"/>
          <w:lang w:val="bg-BG"/>
        </w:rPr>
        <w:t>.</w:t>
      </w:r>
    </w:p>
    <w:p w:rsidR="008721F5" w:rsidRPr="00152826" w:rsidRDefault="008721F5" w:rsidP="00152826">
      <w:pPr>
        <w:shd w:val="clear" w:color="auto" w:fill="FCFBF9"/>
        <w:spacing w:before="120" w:after="120" w:line="276" w:lineRule="auto"/>
        <w:textAlignment w:val="baseline"/>
        <w:rPr>
          <w:rFonts w:eastAsia="Times New Roman" w:cstheme="minorHAnsi"/>
          <w:color w:val="141414"/>
          <w:sz w:val="24"/>
          <w:szCs w:val="24"/>
        </w:rPr>
      </w:pPr>
      <w:r w:rsidRPr="00152826">
        <w:rPr>
          <w:rFonts w:eastAsia="Times New Roman" w:cstheme="minorHAnsi"/>
          <w:color w:val="141414"/>
          <w:sz w:val="24"/>
          <w:szCs w:val="24"/>
        </w:rPr>
        <w:t>Чл. 14. Доставчикът не но</w:t>
      </w:r>
      <w:r w:rsidR="006431F3" w:rsidRPr="00152826">
        <w:rPr>
          <w:rFonts w:eastAsia="Times New Roman" w:cstheme="minorHAnsi"/>
          <w:color w:val="141414"/>
          <w:sz w:val="24"/>
          <w:szCs w:val="24"/>
        </w:rPr>
        <w:t>си отговорност за неизпълнени п</w:t>
      </w:r>
      <w:r w:rsidRPr="00152826">
        <w:rPr>
          <w:rFonts w:eastAsia="Times New Roman" w:cstheme="minorHAnsi"/>
          <w:color w:val="141414"/>
          <w:sz w:val="24"/>
          <w:szCs w:val="24"/>
        </w:rPr>
        <w:t>о</w:t>
      </w:r>
      <w:r w:rsidR="006431F3" w:rsidRPr="00152826">
        <w:rPr>
          <w:rFonts w:eastAsia="Times New Roman" w:cstheme="minorHAnsi"/>
          <w:color w:val="141414"/>
          <w:sz w:val="24"/>
          <w:szCs w:val="24"/>
          <w:lang w:val="bg-BG"/>
        </w:rPr>
        <w:t>р</w:t>
      </w:r>
      <w:r w:rsidRPr="00152826">
        <w:rPr>
          <w:rFonts w:eastAsia="Times New Roman" w:cstheme="minorHAnsi"/>
          <w:color w:val="141414"/>
          <w:sz w:val="24"/>
          <w:szCs w:val="24"/>
        </w:rPr>
        <w:t>ъчки, в случай че Ползвателят е предоставил/посочил неверни, непълни и/или неточни данни, включително адрес за доставка.</w:t>
      </w:r>
    </w:p>
    <w:p w:rsidR="008721F5" w:rsidRPr="00152826" w:rsidRDefault="00152826" w:rsidP="00152826">
      <w:pPr>
        <w:shd w:val="clear" w:color="auto" w:fill="FCFBF9"/>
        <w:spacing w:before="120" w:after="120" w:line="276" w:lineRule="auto"/>
        <w:textAlignment w:val="baseline"/>
        <w:rPr>
          <w:rFonts w:eastAsia="Times New Roman" w:cstheme="minorHAnsi"/>
          <w:color w:val="141414"/>
          <w:sz w:val="24"/>
          <w:szCs w:val="24"/>
        </w:rPr>
      </w:pPr>
      <w:r w:rsidRPr="00152826">
        <w:rPr>
          <w:rFonts w:eastAsia="Times New Roman" w:cstheme="minorHAnsi"/>
          <w:color w:val="141414"/>
          <w:sz w:val="24"/>
          <w:szCs w:val="24"/>
        </w:rPr>
        <w:t xml:space="preserve">Чл. </w:t>
      </w:r>
      <w:r w:rsidR="008721F5" w:rsidRPr="00152826">
        <w:rPr>
          <w:rFonts w:eastAsia="Times New Roman" w:cstheme="minorHAnsi"/>
          <w:color w:val="141414"/>
          <w:sz w:val="24"/>
          <w:szCs w:val="24"/>
        </w:rPr>
        <w:t>15</w:t>
      </w:r>
      <w:r w:rsidRPr="00152826">
        <w:rPr>
          <w:rFonts w:eastAsia="Times New Roman" w:cstheme="minorHAnsi"/>
          <w:color w:val="141414"/>
          <w:sz w:val="24"/>
          <w:szCs w:val="24"/>
          <w:lang w:val="bg-BG"/>
        </w:rPr>
        <w:t>.</w:t>
      </w:r>
      <w:r w:rsidR="008721F5" w:rsidRPr="00152826">
        <w:rPr>
          <w:rFonts w:eastAsia="Times New Roman" w:cstheme="minorHAnsi"/>
          <w:color w:val="141414"/>
          <w:sz w:val="24"/>
          <w:szCs w:val="24"/>
        </w:rPr>
        <w:t xml:space="preserve"> Ползвателят се съгласява, че Доставчикът има право да приема авансово плащане за сключените с Ползвателя договори за покупко-продажба на стоки и тяхната доставка.</w:t>
      </w:r>
    </w:p>
    <w:p w:rsidR="008721F5" w:rsidRPr="00152826" w:rsidRDefault="008721F5" w:rsidP="00152826">
      <w:pPr>
        <w:shd w:val="clear" w:color="auto" w:fill="FCFBF9"/>
        <w:spacing w:before="120" w:after="120" w:line="276" w:lineRule="auto"/>
        <w:textAlignment w:val="baseline"/>
        <w:rPr>
          <w:rFonts w:eastAsia="Times New Roman" w:cstheme="minorHAnsi"/>
          <w:color w:val="141414"/>
          <w:sz w:val="24"/>
          <w:szCs w:val="24"/>
        </w:rPr>
      </w:pPr>
      <w:r w:rsidRPr="00152826">
        <w:rPr>
          <w:rFonts w:eastAsia="Times New Roman" w:cstheme="minorHAnsi"/>
          <w:color w:val="141414"/>
          <w:sz w:val="24"/>
          <w:szCs w:val="24"/>
        </w:rPr>
        <w:t> </w:t>
      </w:r>
    </w:p>
    <w:p w:rsidR="008721F5" w:rsidRPr="00152826" w:rsidRDefault="008721F5" w:rsidP="00152826">
      <w:pPr>
        <w:pStyle w:val="a5"/>
        <w:numPr>
          <w:ilvl w:val="0"/>
          <w:numId w:val="29"/>
        </w:numPr>
        <w:shd w:val="clear" w:color="auto" w:fill="FCFBF9"/>
        <w:spacing w:after="60" w:line="276" w:lineRule="auto"/>
        <w:textAlignment w:val="baseline"/>
        <w:rPr>
          <w:rFonts w:eastAsia="Times New Roman" w:cstheme="minorHAnsi"/>
          <w:color w:val="141414"/>
          <w:sz w:val="24"/>
          <w:szCs w:val="24"/>
        </w:rPr>
      </w:pPr>
      <w:r w:rsidRPr="00152826">
        <w:rPr>
          <w:rFonts w:eastAsia="Times New Roman" w:cstheme="minorHAnsi"/>
          <w:color w:val="141414"/>
          <w:sz w:val="24"/>
          <w:szCs w:val="24"/>
        </w:rPr>
        <w:t>Отказ от договор за покупко-продажба</w:t>
      </w:r>
    </w:p>
    <w:p w:rsidR="008721F5" w:rsidRPr="00152826" w:rsidRDefault="008721F5" w:rsidP="00152826">
      <w:pPr>
        <w:spacing w:line="276" w:lineRule="auto"/>
        <w:rPr>
          <w:rFonts w:cstheme="minorHAnsi"/>
          <w:color w:val="141414"/>
          <w:shd w:val="clear" w:color="auto" w:fill="FCFBF9"/>
        </w:rPr>
      </w:pPr>
      <w:r w:rsidRPr="00152826">
        <w:rPr>
          <w:rFonts w:cstheme="minorHAnsi"/>
          <w:color w:val="141414"/>
          <w:shd w:val="clear" w:color="auto" w:fill="FCFBF9"/>
        </w:rPr>
        <w:t xml:space="preserve">Чл. 16. (1) Ползвателят има право да се откаже от покупка на </w:t>
      </w:r>
      <w:r w:rsidRPr="00152826">
        <w:rPr>
          <w:rFonts w:cstheme="minorHAnsi"/>
          <w:b/>
          <w:bCs/>
          <w:color w:val="141414"/>
          <w:shd w:val="clear" w:color="auto" w:fill="FCFBF9"/>
        </w:rPr>
        <w:t>неперсонализирани продукти</w:t>
      </w:r>
      <w:r w:rsidRPr="00152826">
        <w:rPr>
          <w:rFonts w:cstheme="minorHAnsi"/>
          <w:color w:val="141414"/>
          <w:shd w:val="clear" w:color="auto" w:fill="FCFBF9"/>
        </w:rPr>
        <w:t xml:space="preserve"> в 14-дневен срок от получаването им.</w:t>
      </w:r>
    </w:p>
    <w:p w:rsidR="008721F5" w:rsidRPr="00152826" w:rsidRDefault="008721F5" w:rsidP="00152826">
      <w:pPr>
        <w:spacing w:line="276" w:lineRule="auto"/>
        <w:rPr>
          <w:rFonts w:cstheme="minorHAnsi"/>
          <w:color w:val="141414"/>
          <w:shd w:val="clear" w:color="auto" w:fill="FCFBF9"/>
        </w:rPr>
      </w:pPr>
      <w:r w:rsidRPr="00152826">
        <w:rPr>
          <w:rFonts w:cstheme="minorHAnsi"/>
          <w:color w:val="141414"/>
          <w:shd w:val="clear" w:color="auto" w:fill="FCFBF9"/>
          <w:lang w:val="bg-BG"/>
        </w:rPr>
        <w:t xml:space="preserve">(2) </w:t>
      </w:r>
      <w:r w:rsidRPr="00152826">
        <w:rPr>
          <w:rFonts w:cstheme="minorHAnsi"/>
          <w:color w:val="141414"/>
          <w:shd w:val="clear" w:color="auto" w:fill="FCFBF9"/>
        </w:rPr>
        <w:t>Продуктите трябва да бъдат върнати в ненарушен търговски вид.</w:t>
      </w:r>
    </w:p>
    <w:p w:rsidR="008721F5" w:rsidRPr="00152826" w:rsidRDefault="008721F5" w:rsidP="00152826">
      <w:pPr>
        <w:spacing w:line="276" w:lineRule="auto"/>
        <w:rPr>
          <w:rFonts w:cstheme="minorHAnsi"/>
          <w:color w:val="141414"/>
          <w:shd w:val="clear" w:color="auto" w:fill="FCFBF9"/>
        </w:rPr>
      </w:pPr>
      <w:r w:rsidRPr="00152826">
        <w:rPr>
          <w:rFonts w:cstheme="minorHAnsi"/>
          <w:color w:val="141414"/>
          <w:shd w:val="clear" w:color="auto" w:fill="FCFBF9"/>
          <w:lang w:val="bg-BG"/>
        </w:rPr>
        <w:t>(3)</w:t>
      </w:r>
      <w:r w:rsidRPr="00152826">
        <w:rPr>
          <w:rFonts w:cstheme="minorHAnsi"/>
          <w:color w:val="141414"/>
          <w:shd w:val="clear" w:color="auto" w:fill="FCFBF9"/>
        </w:rPr>
        <w:t xml:space="preserve"> </w:t>
      </w:r>
      <w:r w:rsidRPr="00152826">
        <w:rPr>
          <w:rFonts w:cstheme="minorHAnsi"/>
          <w:b/>
          <w:bCs/>
          <w:color w:val="141414"/>
          <w:shd w:val="clear" w:color="auto" w:fill="FCFBF9"/>
        </w:rPr>
        <w:t>Персонализирани и изработени по индивидуална поръчка бижута не подлежат на връщане или отказ</w:t>
      </w:r>
      <w:r w:rsidRPr="00152826">
        <w:rPr>
          <w:rFonts w:cstheme="minorHAnsi"/>
          <w:color w:val="141414"/>
          <w:shd w:val="clear" w:color="auto" w:fill="FCFBF9"/>
        </w:rPr>
        <w:t>, съгласно чл. 57, т. 3 от Закона за защита на потребителите.</w:t>
      </w:r>
    </w:p>
    <w:p w:rsidR="008721F5" w:rsidRPr="00152826" w:rsidRDefault="008721F5" w:rsidP="00152826">
      <w:pPr>
        <w:spacing w:line="276" w:lineRule="auto"/>
        <w:rPr>
          <w:rFonts w:cstheme="minorHAnsi"/>
          <w:color w:val="141414"/>
          <w:shd w:val="clear" w:color="auto" w:fill="FCFBF9"/>
        </w:rPr>
      </w:pPr>
      <w:r w:rsidRPr="00152826">
        <w:rPr>
          <w:rFonts w:cstheme="minorHAnsi"/>
          <w:color w:val="141414"/>
          <w:shd w:val="clear" w:color="auto" w:fill="FCFBF9"/>
          <w:lang w:val="bg-BG"/>
        </w:rPr>
        <w:t>(4)</w:t>
      </w:r>
      <w:r w:rsidRPr="00152826">
        <w:rPr>
          <w:rFonts w:cstheme="minorHAnsi"/>
          <w:color w:val="141414"/>
          <w:shd w:val="clear" w:color="auto" w:fill="FCFBF9"/>
        </w:rPr>
        <w:t xml:space="preserve"> Разходите по връщането са за сметка на Ползвателя.</w:t>
      </w:r>
    </w:p>
    <w:p w:rsidR="00DF55B0" w:rsidRPr="00152826" w:rsidRDefault="00DF55B0" w:rsidP="00152826">
      <w:pPr>
        <w:spacing w:line="276" w:lineRule="auto"/>
        <w:rPr>
          <w:rFonts w:cstheme="minorHAnsi"/>
          <w:color w:val="141414"/>
          <w:shd w:val="clear" w:color="auto" w:fill="FCFBF9"/>
        </w:rPr>
      </w:pPr>
      <w:r w:rsidRPr="00152826">
        <w:rPr>
          <w:rFonts w:cstheme="minorHAnsi"/>
          <w:color w:val="141414"/>
          <w:shd w:val="clear" w:color="auto" w:fill="FCFBF9"/>
        </w:rPr>
        <w:t>Чл. 17. (1) Ако Ползвателят е упражнил правото си на отказ по предходния член, Доставчикът следва да възстанови на Ползвателя всички суми, получени от последния, в срок не по-късно от 14 дни, считано от датата, на която е бил уведомен за отказа.</w:t>
      </w:r>
    </w:p>
    <w:p w:rsidR="008721F5" w:rsidRPr="00152826" w:rsidRDefault="00DF55B0" w:rsidP="00152826">
      <w:pPr>
        <w:spacing w:line="276" w:lineRule="auto"/>
        <w:rPr>
          <w:rFonts w:cstheme="minorHAnsi"/>
          <w:color w:val="141414"/>
          <w:shd w:val="clear" w:color="auto" w:fill="FCFBF9"/>
        </w:rPr>
      </w:pPr>
      <w:r w:rsidRPr="00152826">
        <w:rPr>
          <w:rFonts w:cstheme="minorHAnsi"/>
          <w:color w:val="141414"/>
          <w:shd w:val="clear" w:color="auto" w:fill="FCFBF9"/>
        </w:rPr>
        <w:t xml:space="preserve">(2) Ползвателят трябва да изпрати или предаде въпросната стока на Доставчика, в срок не по-късно от 14 дни, считано от датата, на която е информирал Доставчика за отказа си от договора за </w:t>
      </w:r>
      <w:r w:rsidRPr="00152826">
        <w:rPr>
          <w:rFonts w:cstheme="minorHAnsi"/>
          <w:color w:val="141414"/>
          <w:shd w:val="clear" w:color="auto" w:fill="FCFBF9"/>
        </w:rPr>
        <w:lastRenderedPageBreak/>
        <w:t>покупко-продажба на въпросната стока, като поеме разходите за връщан</w:t>
      </w:r>
      <w:r w:rsidR="006431F3" w:rsidRPr="00152826">
        <w:rPr>
          <w:rFonts w:cstheme="minorHAnsi"/>
          <w:color w:val="141414"/>
          <w:shd w:val="clear" w:color="auto" w:fill="FCFBF9"/>
        </w:rPr>
        <w:t>ето на стоката към</w:t>
      </w:r>
      <w:r w:rsidRPr="00152826">
        <w:rPr>
          <w:rFonts w:cstheme="minorHAnsi"/>
          <w:color w:val="141414"/>
          <w:shd w:val="clear" w:color="auto" w:fill="FCFBF9"/>
        </w:rPr>
        <w:t xml:space="preserve"> Доставчика.</w:t>
      </w:r>
    </w:p>
    <w:p w:rsidR="00DF55B0" w:rsidRPr="00152826" w:rsidRDefault="00DF55B0" w:rsidP="00152826">
      <w:pPr>
        <w:spacing w:line="276" w:lineRule="auto"/>
        <w:rPr>
          <w:rFonts w:cstheme="minorHAnsi"/>
          <w:color w:val="141414"/>
          <w:shd w:val="clear" w:color="auto" w:fill="FCFBF9"/>
        </w:rPr>
      </w:pPr>
      <w:r w:rsidRPr="00152826">
        <w:rPr>
          <w:rFonts w:cstheme="minorHAnsi"/>
          <w:color w:val="141414"/>
          <w:shd w:val="clear" w:color="auto" w:fill="FCFBF9"/>
        </w:rPr>
        <w:t>Чл. 18. При неизпълнение на условията за отказ от договора за покупко-продажба и/или за връщане на поръчаната стока от страна на Ползвателя, Доставчикът си запазва правото да откаже приемане на върнатата стока и съответно да не възстанови сумата, платена от Ползвателя.</w:t>
      </w:r>
    </w:p>
    <w:p w:rsidR="00DF55B0" w:rsidRPr="00152826" w:rsidRDefault="00DF55B0" w:rsidP="00152826">
      <w:pPr>
        <w:spacing w:line="276" w:lineRule="auto"/>
        <w:rPr>
          <w:rFonts w:cstheme="minorHAnsi"/>
          <w:color w:val="141414"/>
          <w:shd w:val="clear" w:color="auto" w:fill="FCFBF9"/>
          <w:lang w:val="bg-BG"/>
        </w:rPr>
      </w:pPr>
    </w:p>
    <w:p w:rsidR="007B660E" w:rsidRPr="00152826" w:rsidRDefault="00AC314C" w:rsidP="00152826">
      <w:pPr>
        <w:spacing w:line="276" w:lineRule="auto"/>
        <w:rPr>
          <w:rFonts w:cstheme="minorHAnsi"/>
          <w:color w:val="141414"/>
          <w:shd w:val="clear" w:color="auto" w:fill="FCFBF9"/>
        </w:rPr>
      </w:pPr>
      <w:r w:rsidRPr="00152826">
        <w:rPr>
          <w:rFonts w:cstheme="minorHAnsi"/>
          <w:color w:val="141414"/>
          <w:shd w:val="clear" w:color="auto" w:fill="FCFBF9"/>
        </w:rPr>
        <w:t>I</w:t>
      </w:r>
      <w:r w:rsidR="00DF55B0" w:rsidRPr="00152826">
        <w:rPr>
          <w:rFonts w:cstheme="minorHAnsi"/>
          <w:color w:val="141414"/>
          <w:shd w:val="clear" w:color="auto" w:fill="FCFBF9"/>
        </w:rPr>
        <w:t>II. Права върху интелектуална собственост</w:t>
      </w:r>
    </w:p>
    <w:p w:rsidR="00DF55B0" w:rsidRPr="00152826" w:rsidRDefault="00152826" w:rsidP="00152826">
      <w:pPr>
        <w:pStyle w:val="a3"/>
        <w:spacing w:line="276" w:lineRule="auto"/>
        <w:rPr>
          <w:rFonts w:asciiTheme="minorHAnsi" w:hAnsiTheme="minorHAnsi" w:cstheme="minorHAnsi"/>
          <w:lang w:val="bg-BG"/>
        </w:rPr>
      </w:pPr>
      <w:r w:rsidRPr="00152826">
        <w:rPr>
          <w:rFonts w:asciiTheme="minorHAnsi" w:hAnsiTheme="minorHAnsi" w:cstheme="minorHAnsi"/>
          <w:lang w:val="bg-BG"/>
        </w:rPr>
        <w:t>Чл. 19.</w:t>
      </w:r>
      <w:r w:rsidR="00AC314C" w:rsidRPr="00152826">
        <w:rPr>
          <w:rFonts w:asciiTheme="minorHAnsi" w:hAnsiTheme="minorHAnsi" w:cstheme="minorHAnsi"/>
          <w:lang w:val="bg-BG"/>
        </w:rPr>
        <w:t xml:space="preserve"> </w:t>
      </w:r>
      <w:r w:rsidR="00DF55B0" w:rsidRPr="00152826">
        <w:rPr>
          <w:rFonts w:asciiTheme="minorHAnsi" w:hAnsiTheme="minorHAnsi" w:cstheme="minorHAnsi"/>
          <w:lang w:val="bg-BG"/>
        </w:rPr>
        <w:t xml:space="preserve">Цялата информация, публикувана на електронния магазин - </w:t>
      </w:r>
      <w:r w:rsidR="00DF55B0" w:rsidRPr="00152826">
        <w:rPr>
          <w:rFonts w:asciiTheme="minorHAnsi" w:hAnsiTheme="minorHAnsi" w:cstheme="minorHAnsi"/>
        </w:rPr>
        <w:t>в</w:t>
      </w:r>
      <w:r w:rsidR="00DF55B0" w:rsidRPr="00152826">
        <w:rPr>
          <w:rFonts w:asciiTheme="minorHAnsi" w:hAnsiTheme="minorHAnsi" w:cstheme="minorHAnsi"/>
        </w:rPr>
        <w:t xml:space="preserve">сички текстове, </w:t>
      </w:r>
      <w:r w:rsidR="00DF55B0" w:rsidRPr="00152826">
        <w:rPr>
          <w:rFonts w:asciiTheme="minorHAnsi" w:hAnsiTheme="minorHAnsi" w:cstheme="minorHAnsi"/>
          <w:lang w:val="bg-BG"/>
        </w:rPr>
        <w:t xml:space="preserve">видеоматериали, </w:t>
      </w:r>
      <w:r w:rsidR="00DF55B0" w:rsidRPr="00152826">
        <w:rPr>
          <w:rFonts w:asciiTheme="minorHAnsi" w:hAnsiTheme="minorHAnsi" w:cstheme="minorHAnsi"/>
        </w:rPr>
        <w:t>изображения, снимки и дизайни на бижутата в сайта са обект на авторско право и не могат да бъдат използ</w:t>
      </w:r>
      <w:r w:rsidR="00BB0626" w:rsidRPr="00152826">
        <w:rPr>
          <w:rFonts w:asciiTheme="minorHAnsi" w:hAnsiTheme="minorHAnsi" w:cstheme="minorHAnsi"/>
        </w:rPr>
        <w:t xml:space="preserve">вани без изричното съгласие на </w:t>
      </w:r>
      <w:r w:rsidR="00BB0626" w:rsidRPr="00152826">
        <w:rPr>
          <w:rFonts w:asciiTheme="minorHAnsi" w:hAnsiTheme="minorHAnsi" w:cstheme="minorHAnsi"/>
          <w:lang w:val="bg-BG"/>
        </w:rPr>
        <w:t>Доставчика</w:t>
      </w:r>
      <w:r w:rsidR="00DF55B0" w:rsidRPr="00152826">
        <w:rPr>
          <w:rFonts w:asciiTheme="minorHAnsi" w:hAnsiTheme="minorHAnsi" w:cstheme="minorHAnsi"/>
        </w:rPr>
        <w:t>.</w:t>
      </w:r>
      <w:r w:rsidR="00DF55B0" w:rsidRPr="00152826">
        <w:rPr>
          <w:rFonts w:asciiTheme="minorHAnsi" w:hAnsiTheme="minorHAnsi" w:cstheme="minorHAnsi"/>
          <w:lang w:val="bg-BG"/>
        </w:rPr>
        <w:t xml:space="preserve"> Всички тези материали са защитени от действащото законодателство.</w:t>
      </w:r>
    </w:p>
    <w:p w:rsidR="00DF55B0" w:rsidRPr="00152826" w:rsidRDefault="00152826" w:rsidP="00152826">
      <w:pPr>
        <w:pStyle w:val="a3"/>
        <w:spacing w:line="276" w:lineRule="auto"/>
        <w:rPr>
          <w:rFonts w:asciiTheme="minorHAnsi" w:hAnsiTheme="minorHAnsi" w:cstheme="minorHAnsi"/>
          <w:lang w:val="bg-BG"/>
        </w:rPr>
      </w:pPr>
      <w:r w:rsidRPr="00152826">
        <w:rPr>
          <w:rFonts w:asciiTheme="minorHAnsi" w:hAnsiTheme="minorHAnsi" w:cstheme="minorHAnsi"/>
          <w:lang w:val="bg-BG"/>
        </w:rPr>
        <w:t>Чл. 20.</w:t>
      </w:r>
      <w:r w:rsidR="00DF55B0" w:rsidRPr="00152826">
        <w:rPr>
          <w:rFonts w:asciiTheme="minorHAnsi" w:hAnsiTheme="minorHAnsi" w:cstheme="minorHAnsi"/>
        </w:rPr>
        <w:t xml:space="preserve"> Доставчикът си запазва всички права посочени в предходната алинея.</w:t>
      </w:r>
    </w:p>
    <w:p w:rsidR="007B660E" w:rsidRPr="00152826" w:rsidRDefault="007B660E" w:rsidP="00152826">
      <w:pPr>
        <w:spacing w:line="276" w:lineRule="auto"/>
        <w:rPr>
          <w:rFonts w:cstheme="minorHAnsi"/>
        </w:rPr>
      </w:pPr>
    </w:p>
    <w:p w:rsidR="00E213CF" w:rsidRPr="00152826" w:rsidRDefault="00AC314C" w:rsidP="00152826">
      <w:pPr>
        <w:spacing w:line="276" w:lineRule="auto"/>
        <w:rPr>
          <w:rFonts w:cstheme="minorHAnsi"/>
          <w:color w:val="141414"/>
          <w:shd w:val="clear" w:color="auto" w:fill="FCFBF9"/>
        </w:rPr>
      </w:pPr>
      <w:r w:rsidRPr="00152826">
        <w:rPr>
          <w:rFonts w:cstheme="minorHAnsi"/>
          <w:color w:val="141414"/>
          <w:shd w:val="clear" w:color="auto" w:fill="FCFBF9"/>
        </w:rPr>
        <w:t>I</w:t>
      </w:r>
      <w:r w:rsidRPr="00152826">
        <w:rPr>
          <w:rFonts w:cstheme="minorHAnsi"/>
          <w:color w:val="141414"/>
          <w:shd w:val="clear" w:color="auto" w:fill="FCFBF9"/>
        </w:rPr>
        <w:t>V</w:t>
      </w:r>
      <w:r w:rsidR="00DF55B0" w:rsidRPr="00152826">
        <w:rPr>
          <w:rFonts w:cstheme="minorHAnsi"/>
          <w:color w:val="141414"/>
          <w:shd w:val="clear" w:color="auto" w:fill="FCFBF9"/>
        </w:rPr>
        <w:t>. Други условия</w:t>
      </w:r>
    </w:p>
    <w:p w:rsidR="00DF55B0" w:rsidRPr="00152826" w:rsidRDefault="00DF55B0" w:rsidP="00152826">
      <w:pPr>
        <w:spacing w:line="276" w:lineRule="auto"/>
        <w:rPr>
          <w:rFonts w:cstheme="minorHAnsi"/>
          <w:color w:val="141414"/>
          <w:shd w:val="clear" w:color="auto" w:fill="FCFBF9"/>
        </w:rPr>
      </w:pPr>
      <w:r w:rsidRPr="00152826">
        <w:rPr>
          <w:rFonts w:cstheme="minorHAnsi"/>
          <w:color w:val="141414"/>
          <w:shd w:val="clear" w:color="auto" w:fill="FCFBF9"/>
        </w:rPr>
        <w:t>Чл. 21</w:t>
      </w:r>
      <w:r w:rsidRPr="00152826">
        <w:rPr>
          <w:rFonts w:cstheme="minorHAnsi"/>
          <w:color w:val="141414"/>
          <w:shd w:val="clear" w:color="auto" w:fill="FCFBF9"/>
        </w:rPr>
        <w:t>. (1) Информацията</w:t>
      </w:r>
      <w:r w:rsidR="00BB0626" w:rsidRPr="00152826">
        <w:rPr>
          <w:rFonts w:cstheme="minorHAnsi"/>
          <w:color w:val="141414"/>
          <w:shd w:val="clear" w:color="auto" w:fill="FCFBF9"/>
          <w:lang w:val="bg-BG"/>
        </w:rPr>
        <w:t>, изображенията</w:t>
      </w:r>
      <w:r w:rsidRPr="00152826">
        <w:rPr>
          <w:rFonts w:cstheme="minorHAnsi"/>
          <w:color w:val="141414"/>
          <w:shd w:val="clear" w:color="auto" w:fill="FCFBF9"/>
        </w:rPr>
        <w:t xml:space="preserve"> и материалите, достъпни на Електронния магазин са с информативен, общ и абстрактен характер и не представляват, нито следва да се приемат или пък да се тълкуват като съвет, насоки и/ или консултация, предоставени от Доставчика на Ползвателите на Електронния магазин.</w:t>
      </w:r>
    </w:p>
    <w:p w:rsidR="00DF55B0" w:rsidRPr="00152826" w:rsidRDefault="00DF55B0" w:rsidP="00152826">
      <w:pPr>
        <w:spacing w:line="276" w:lineRule="auto"/>
        <w:rPr>
          <w:rFonts w:cstheme="minorHAnsi"/>
          <w:color w:val="141414"/>
          <w:shd w:val="clear" w:color="auto" w:fill="FCFBF9"/>
        </w:rPr>
      </w:pPr>
      <w:r w:rsidRPr="00152826">
        <w:rPr>
          <w:rFonts w:cstheme="minorHAnsi"/>
          <w:color w:val="141414"/>
          <w:shd w:val="clear" w:color="auto" w:fill="FCFBF9"/>
        </w:rPr>
        <w:t>(2) Доставчикът не носи отговорност за коректността, надеждността, верността и/или актуалността на информацията и материалите, достъпни на и/или посредством Електронния магазин, по какъвто и да е повод, нито за приложимостта им към конкретна фактическа обстановка.</w:t>
      </w:r>
    </w:p>
    <w:p w:rsidR="00BB0626" w:rsidRPr="00152826" w:rsidRDefault="00BB0626" w:rsidP="00152826">
      <w:pPr>
        <w:spacing w:line="276" w:lineRule="auto"/>
        <w:rPr>
          <w:rFonts w:cstheme="minorHAnsi"/>
          <w:color w:val="141414"/>
          <w:shd w:val="clear" w:color="auto" w:fill="FCFBF9"/>
        </w:rPr>
      </w:pPr>
      <w:r w:rsidRPr="00152826">
        <w:rPr>
          <w:rFonts w:cstheme="minorHAnsi"/>
          <w:color w:val="141414"/>
          <w:shd w:val="clear" w:color="auto" w:fill="FCFBF9"/>
          <w:lang w:val="bg-BG"/>
        </w:rPr>
        <w:t xml:space="preserve">(3) </w:t>
      </w:r>
      <w:r w:rsidRPr="00152826">
        <w:rPr>
          <w:rFonts w:cstheme="minorHAnsi"/>
          <w:color w:val="141414"/>
          <w:shd w:val="clear" w:color="auto" w:fill="FCFBF9"/>
        </w:rPr>
        <w:t>Публикуваните в електронния магазин изображения и видеоматериали са с илюстративен характер. С оглед ръчната изработка на продуктите са възможни разлики във формата, размера и цветовите нюанси на получен</w:t>
      </w:r>
      <w:r w:rsidRPr="00152826">
        <w:rPr>
          <w:rFonts w:cstheme="minorHAnsi"/>
          <w:color w:val="141414"/>
          <w:shd w:val="clear" w:color="auto" w:fill="FCFBF9"/>
          <w:lang w:val="bg-BG"/>
        </w:rPr>
        <w:t>ия/те артикул/и</w:t>
      </w:r>
      <w:r w:rsidRPr="00152826">
        <w:rPr>
          <w:rFonts w:cstheme="minorHAnsi"/>
          <w:color w:val="141414"/>
          <w:shd w:val="clear" w:color="auto" w:fill="FCFBF9"/>
        </w:rPr>
        <w:t xml:space="preserve"> спрямо изложеното в електронния магазин. Възможни са и разминавания в цветовете, дължащи се на индивидуалните настройки и характеристики на екраните на устройствата, използвани от Ползвателите. Тези разлики не се считат за дефект или несъответствие на продукта.</w:t>
      </w:r>
    </w:p>
    <w:p w:rsidR="00DF55B0" w:rsidRPr="00152826" w:rsidRDefault="00BB0626" w:rsidP="00152826">
      <w:pPr>
        <w:spacing w:line="276" w:lineRule="auto"/>
        <w:rPr>
          <w:rFonts w:cstheme="minorHAnsi"/>
          <w:color w:val="141414"/>
          <w:shd w:val="clear" w:color="auto" w:fill="FCFBF9"/>
        </w:rPr>
      </w:pPr>
      <w:r w:rsidRPr="00152826">
        <w:rPr>
          <w:rFonts w:cstheme="minorHAnsi"/>
          <w:color w:val="141414"/>
          <w:shd w:val="clear" w:color="auto" w:fill="FCFBF9"/>
        </w:rPr>
        <w:t>Чл. 22</w:t>
      </w:r>
      <w:r w:rsidR="00DF55B0" w:rsidRPr="00152826">
        <w:rPr>
          <w:rFonts w:cstheme="minorHAnsi"/>
          <w:color w:val="141414"/>
          <w:shd w:val="clear" w:color="auto" w:fill="FCFBF9"/>
        </w:rPr>
        <w:t>. Евентуалната недействителност на някоя от разпоредбите на Общите условия няма да води до недействителност на целия договор.</w:t>
      </w:r>
    </w:p>
    <w:p w:rsidR="00091895" w:rsidRPr="00152826" w:rsidRDefault="002E3D71" w:rsidP="00152826">
      <w:pPr>
        <w:spacing w:line="276" w:lineRule="auto"/>
        <w:rPr>
          <w:rFonts w:cstheme="minorHAnsi"/>
          <w:color w:val="141414"/>
          <w:shd w:val="clear" w:color="auto" w:fill="FCFBF9"/>
        </w:rPr>
      </w:pPr>
      <w:r w:rsidRPr="00152826">
        <w:rPr>
          <w:rFonts w:cstheme="minorHAnsi"/>
          <w:color w:val="141414"/>
          <w:shd w:val="clear" w:color="auto" w:fill="FCFBF9"/>
        </w:rPr>
        <w:t>Чл. 23</w:t>
      </w:r>
      <w:r w:rsidR="00091895" w:rsidRPr="00152826">
        <w:rPr>
          <w:rFonts w:cstheme="minorHAnsi"/>
          <w:color w:val="141414"/>
          <w:shd w:val="clear" w:color="auto" w:fill="FCFBF9"/>
        </w:rPr>
        <w:t xml:space="preserve">. Настоящите Общи условия влизат в сила за </w:t>
      </w:r>
      <w:r w:rsidR="00091895" w:rsidRPr="00152826">
        <w:rPr>
          <w:rFonts w:cstheme="minorHAnsi"/>
          <w:color w:val="141414"/>
          <w:shd w:val="clear" w:color="auto" w:fill="FCFBF9"/>
        </w:rPr>
        <w:t>всички Ползватели, считано от 02.02.2026</w:t>
      </w:r>
      <w:r w:rsidR="00091895" w:rsidRPr="00152826">
        <w:rPr>
          <w:rFonts w:cstheme="minorHAnsi"/>
          <w:color w:val="141414"/>
          <w:shd w:val="clear" w:color="auto" w:fill="FCFBF9"/>
        </w:rPr>
        <w:t xml:space="preserve"> г.</w:t>
      </w:r>
    </w:p>
    <w:p w:rsidR="00091895" w:rsidRPr="00152826" w:rsidRDefault="002E3D71" w:rsidP="00152826">
      <w:pPr>
        <w:spacing w:line="276" w:lineRule="auto"/>
        <w:rPr>
          <w:rFonts w:cstheme="minorHAnsi"/>
          <w:color w:val="141414"/>
          <w:shd w:val="clear" w:color="auto" w:fill="FCFBF9"/>
        </w:rPr>
      </w:pPr>
      <w:r w:rsidRPr="00152826">
        <w:rPr>
          <w:rFonts w:cstheme="minorHAnsi"/>
          <w:color w:val="141414"/>
          <w:shd w:val="clear" w:color="auto" w:fill="FCFBF9"/>
        </w:rPr>
        <w:t>Чл. 24</w:t>
      </w:r>
      <w:r w:rsidR="00091895" w:rsidRPr="00152826">
        <w:rPr>
          <w:rFonts w:cstheme="minorHAnsi"/>
          <w:color w:val="141414"/>
          <w:shd w:val="clear" w:color="auto" w:fill="FCFBF9"/>
        </w:rPr>
        <w:t>. Общите условия могат да бъдат изменяни от Доставчика по всяко време, като всяка промяна в Общите условия влиза в сила спрямо Ползвателите без да е необходимо изрично уведомяване на последните.</w:t>
      </w:r>
    </w:p>
    <w:p w:rsidR="00091895" w:rsidRPr="00152826" w:rsidRDefault="002E3D71" w:rsidP="00152826">
      <w:pPr>
        <w:spacing w:line="276" w:lineRule="auto"/>
        <w:rPr>
          <w:rFonts w:cstheme="minorHAnsi"/>
          <w:color w:val="141414"/>
          <w:shd w:val="clear" w:color="auto" w:fill="FCFBF9"/>
        </w:rPr>
      </w:pPr>
      <w:r w:rsidRPr="00152826">
        <w:rPr>
          <w:rFonts w:cstheme="minorHAnsi"/>
          <w:color w:val="141414"/>
          <w:shd w:val="clear" w:color="auto" w:fill="FCFBF9"/>
        </w:rPr>
        <w:lastRenderedPageBreak/>
        <w:t>Чл. 25</w:t>
      </w:r>
      <w:r w:rsidR="00091895" w:rsidRPr="00152826">
        <w:rPr>
          <w:rFonts w:cstheme="minorHAnsi"/>
          <w:color w:val="141414"/>
          <w:shd w:val="clear" w:color="auto" w:fill="FCFBF9"/>
        </w:rPr>
        <w:t xml:space="preserve">. С използването (включително, но не само: разглеждане, </w:t>
      </w:r>
      <w:r w:rsidRPr="00152826">
        <w:rPr>
          <w:rFonts w:cstheme="minorHAnsi"/>
          <w:color w:val="141414"/>
          <w:shd w:val="clear" w:color="auto" w:fill="FCFBF9"/>
          <w:lang w:val="bg-BG"/>
        </w:rPr>
        <w:t>отваряне</w:t>
      </w:r>
      <w:r w:rsidR="00091895" w:rsidRPr="00152826">
        <w:rPr>
          <w:rFonts w:cstheme="minorHAnsi"/>
          <w:color w:val="141414"/>
          <w:shd w:val="clear" w:color="auto" w:fill="FCFBF9"/>
        </w:rPr>
        <w:t xml:space="preserve"> на линкове, въвеждане на информация и други) на Електронния магазин и информацията в нея, Ползвателят изразява безусловното си съгласие с Общите условия и всички последващи промени в тях, както и че е обвързан от тях и ще ги спазва.</w:t>
      </w:r>
    </w:p>
    <w:p w:rsidR="002E3D71" w:rsidRDefault="002E3D71" w:rsidP="00152826">
      <w:pPr>
        <w:pStyle w:val="a3"/>
        <w:spacing w:line="276" w:lineRule="auto"/>
        <w:rPr>
          <w:rFonts w:asciiTheme="minorHAnsi" w:hAnsiTheme="minorHAnsi" w:cstheme="minorHAnsi"/>
        </w:rPr>
      </w:pPr>
      <w:r w:rsidRPr="00152826">
        <w:rPr>
          <w:rFonts w:asciiTheme="minorHAnsi" w:hAnsiTheme="minorHAnsi" w:cstheme="minorHAnsi"/>
          <w:lang w:val="bg-BG"/>
        </w:rPr>
        <w:t xml:space="preserve">Чл. 26. </w:t>
      </w:r>
      <w:r w:rsidRPr="00152826">
        <w:rPr>
          <w:rFonts w:asciiTheme="minorHAnsi" w:hAnsiTheme="minorHAnsi" w:cstheme="minorHAnsi"/>
        </w:rPr>
        <w:t xml:space="preserve">За всички неуредени въпроси се прилага </w:t>
      </w:r>
      <w:r w:rsidRPr="00152826">
        <w:rPr>
          <w:rStyle w:val="a4"/>
          <w:rFonts w:asciiTheme="minorHAnsi" w:hAnsiTheme="minorHAnsi" w:cstheme="minorHAnsi"/>
          <w:b w:val="0"/>
        </w:rPr>
        <w:t>българското законодателство</w:t>
      </w:r>
      <w:r w:rsidRPr="00152826">
        <w:rPr>
          <w:rFonts w:asciiTheme="minorHAnsi" w:hAnsiTheme="minorHAnsi" w:cstheme="minorHAnsi"/>
        </w:rPr>
        <w:t>.</w:t>
      </w:r>
      <w:r w:rsidRPr="00152826">
        <w:rPr>
          <w:rFonts w:asciiTheme="minorHAnsi" w:hAnsiTheme="minorHAnsi" w:cstheme="minorHAnsi"/>
        </w:rPr>
        <w:br/>
        <w:t>Споровете се решават по взаимно съгласие, а при невъзможност – от компетентния български съд.</w:t>
      </w:r>
    </w:p>
    <w:p w:rsidR="00AF333B" w:rsidRDefault="00AF333B" w:rsidP="00152826">
      <w:pPr>
        <w:pStyle w:val="a3"/>
        <w:spacing w:line="276" w:lineRule="auto"/>
        <w:rPr>
          <w:rFonts w:asciiTheme="minorHAnsi" w:hAnsiTheme="minorHAnsi" w:cstheme="minorHAnsi"/>
        </w:rPr>
      </w:pPr>
    </w:p>
    <w:p w:rsidR="00AF333B" w:rsidRDefault="00AF333B" w:rsidP="00152826">
      <w:pPr>
        <w:pStyle w:val="a3"/>
        <w:spacing w:line="276" w:lineRule="auto"/>
        <w:rPr>
          <w:rFonts w:asciiTheme="minorHAnsi" w:hAnsiTheme="minorHAnsi" w:cstheme="minorHAnsi"/>
        </w:rPr>
      </w:pPr>
    </w:p>
    <w:p w:rsidR="00AF333B" w:rsidRDefault="00AF333B" w:rsidP="00152826">
      <w:pPr>
        <w:pStyle w:val="a3"/>
        <w:spacing w:line="276" w:lineRule="auto"/>
        <w:rPr>
          <w:rFonts w:asciiTheme="minorHAnsi" w:hAnsiTheme="minorHAnsi" w:cstheme="minorHAnsi"/>
          <w:lang w:val="bg-BG"/>
        </w:rPr>
      </w:pPr>
    </w:p>
    <w:p w:rsidR="00AF333B" w:rsidRDefault="00AF333B" w:rsidP="00152826">
      <w:pPr>
        <w:pStyle w:val="a3"/>
        <w:spacing w:line="276" w:lineRule="auto"/>
        <w:rPr>
          <w:rFonts w:asciiTheme="minorHAnsi" w:hAnsiTheme="minorHAnsi" w:cstheme="minorHAnsi"/>
          <w:lang w:val="bg-BG"/>
        </w:rPr>
      </w:pPr>
    </w:p>
    <w:p w:rsidR="00AF333B" w:rsidRDefault="00AF333B" w:rsidP="00152826">
      <w:pPr>
        <w:pStyle w:val="a3"/>
        <w:spacing w:line="276" w:lineRule="auto"/>
        <w:rPr>
          <w:rFonts w:asciiTheme="minorHAnsi" w:hAnsiTheme="minorHAnsi" w:cstheme="minorHAnsi"/>
          <w:lang w:val="bg-BG"/>
        </w:rPr>
      </w:pPr>
    </w:p>
    <w:p w:rsidR="00AF333B" w:rsidRDefault="00AF333B" w:rsidP="00152826">
      <w:pPr>
        <w:pStyle w:val="a3"/>
        <w:spacing w:line="276" w:lineRule="auto"/>
        <w:rPr>
          <w:rFonts w:asciiTheme="minorHAnsi" w:hAnsiTheme="minorHAnsi" w:cstheme="minorHAnsi"/>
          <w:lang w:val="bg-BG"/>
        </w:rPr>
      </w:pPr>
    </w:p>
    <w:p w:rsidR="00AF333B" w:rsidRDefault="00AF333B" w:rsidP="00152826">
      <w:pPr>
        <w:pStyle w:val="a3"/>
        <w:spacing w:line="276" w:lineRule="auto"/>
        <w:rPr>
          <w:rFonts w:asciiTheme="minorHAnsi" w:hAnsiTheme="minorHAnsi" w:cstheme="minorHAnsi"/>
          <w:lang w:val="bg-BG"/>
        </w:rPr>
      </w:pPr>
    </w:p>
    <w:p w:rsidR="00AF333B" w:rsidRDefault="00AF333B" w:rsidP="00152826">
      <w:pPr>
        <w:pStyle w:val="a3"/>
        <w:spacing w:line="276" w:lineRule="auto"/>
        <w:rPr>
          <w:rFonts w:asciiTheme="minorHAnsi" w:hAnsiTheme="minorHAnsi" w:cstheme="minorHAnsi"/>
          <w:lang w:val="bg-BG"/>
        </w:rPr>
      </w:pPr>
    </w:p>
    <w:p w:rsidR="00AF333B" w:rsidRDefault="00AF333B" w:rsidP="00152826">
      <w:pPr>
        <w:pStyle w:val="a3"/>
        <w:spacing w:line="276" w:lineRule="auto"/>
        <w:rPr>
          <w:rFonts w:asciiTheme="minorHAnsi" w:hAnsiTheme="minorHAnsi" w:cstheme="minorHAnsi"/>
          <w:lang w:val="bg-BG"/>
        </w:rPr>
      </w:pPr>
    </w:p>
    <w:p w:rsidR="00AF333B" w:rsidRDefault="00AF333B" w:rsidP="00152826">
      <w:pPr>
        <w:pStyle w:val="a3"/>
        <w:spacing w:line="276" w:lineRule="auto"/>
        <w:rPr>
          <w:rFonts w:asciiTheme="minorHAnsi" w:hAnsiTheme="minorHAnsi" w:cstheme="minorHAnsi"/>
          <w:lang w:val="bg-BG"/>
        </w:rPr>
      </w:pPr>
    </w:p>
    <w:p w:rsidR="00AF333B" w:rsidRDefault="00AF333B" w:rsidP="00152826">
      <w:pPr>
        <w:pStyle w:val="a3"/>
        <w:spacing w:line="276" w:lineRule="auto"/>
        <w:rPr>
          <w:rFonts w:asciiTheme="minorHAnsi" w:hAnsiTheme="minorHAnsi" w:cstheme="minorHAnsi"/>
          <w:lang w:val="bg-BG"/>
        </w:rPr>
      </w:pPr>
    </w:p>
    <w:p w:rsidR="00AF333B" w:rsidRDefault="00AF333B" w:rsidP="00152826">
      <w:pPr>
        <w:pStyle w:val="a3"/>
        <w:spacing w:line="276" w:lineRule="auto"/>
        <w:rPr>
          <w:rFonts w:asciiTheme="minorHAnsi" w:hAnsiTheme="minorHAnsi" w:cstheme="minorHAnsi"/>
          <w:lang w:val="bg-BG"/>
        </w:rPr>
      </w:pPr>
    </w:p>
    <w:p w:rsidR="00AF333B" w:rsidRDefault="00AF333B" w:rsidP="00152826">
      <w:pPr>
        <w:pStyle w:val="a3"/>
        <w:spacing w:line="276" w:lineRule="auto"/>
        <w:rPr>
          <w:rFonts w:asciiTheme="minorHAnsi" w:hAnsiTheme="minorHAnsi" w:cstheme="minorHAnsi"/>
          <w:lang w:val="bg-BG"/>
        </w:rPr>
      </w:pPr>
    </w:p>
    <w:p w:rsidR="00AF333B" w:rsidRDefault="00AF333B" w:rsidP="00152826">
      <w:pPr>
        <w:pStyle w:val="a3"/>
        <w:spacing w:line="276" w:lineRule="auto"/>
        <w:rPr>
          <w:rFonts w:asciiTheme="minorHAnsi" w:hAnsiTheme="minorHAnsi" w:cstheme="minorHAnsi"/>
          <w:lang w:val="bg-BG"/>
        </w:rPr>
      </w:pPr>
    </w:p>
    <w:p w:rsidR="00AF333B" w:rsidRDefault="00AF333B" w:rsidP="00152826">
      <w:pPr>
        <w:pStyle w:val="a3"/>
        <w:spacing w:line="276" w:lineRule="auto"/>
        <w:rPr>
          <w:rFonts w:asciiTheme="minorHAnsi" w:hAnsiTheme="minorHAnsi" w:cstheme="minorHAnsi"/>
          <w:lang w:val="bg-BG"/>
        </w:rPr>
      </w:pPr>
    </w:p>
    <w:p w:rsidR="00AF333B" w:rsidRDefault="00AF333B" w:rsidP="00152826">
      <w:pPr>
        <w:pStyle w:val="a3"/>
        <w:spacing w:line="276" w:lineRule="auto"/>
        <w:rPr>
          <w:rFonts w:asciiTheme="minorHAnsi" w:hAnsiTheme="minorHAnsi" w:cstheme="minorHAnsi"/>
          <w:lang w:val="bg-BG"/>
        </w:rPr>
      </w:pPr>
    </w:p>
    <w:p w:rsidR="00AF333B" w:rsidRDefault="00AF333B" w:rsidP="00152826">
      <w:pPr>
        <w:pStyle w:val="a3"/>
        <w:spacing w:line="276" w:lineRule="auto"/>
        <w:rPr>
          <w:rFonts w:asciiTheme="minorHAnsi" w:hAnsiTheme="minorHAnsi" w:cstheme="minorHAnsi"/>
          <w:color w:val="FF0000"/>
          <w:lang w:val="bg-BG"/>
        </w:rPr>
      </w:pPr>
      <w:r w:rsidRPr="00AF333B">
        <w:rPr>
          <w:rFonts w:asciiTheme="minorHAnsi" w:hAnsiTheme="minorHAnsi" w:cstheme="minorHAnsi"/>
          <w:color w:val="FF0000"/>
          <w:lang w:val="bg-BG"/>
        </w:rPr>
        <w:lastRenderedPageBreak/>
        <w:t>ПОЛИТИКА ЗА ПОВЕРИТЕЛНОСТ:</w:t>
      </w:r>
    </w:p>
    <w:p w:rsidR="002A50D1" w:rsidRPr="00152826" w:rsidRDefault="002A50D1" w:rsidP="002A50D1">
      <w:pPr>
        <w:spacing w:line="276" w:lineRule="auto"/>
        <w:rPr>
          <w:rFonts w:cstheme="minorHAnsi"/>
          <w:lang w:val="bg-BG"/>
        </w:rPr>
      </w:pPr>
    </w:p>
    <w:p w:rsidR="002A50D1" w:rsidRPr="00152826" w:rsidRDefault="002A50D1" w:rsidP="002A50D1">
      <w:pPr>
        <w:pStyle w:val="a5"/>
        <w:numPr>
          <w:ilvl w:val="1"/>
          <w:numId w:val="31"/>
        </w:numPr>
        <w:spacing w:line="276" w:lineRule="auto"/>
        <w:rPr>
          <w:rFonts w:cstheme="minorHAnsi"/>
          <w:lang w:val="bg-BG"/>
        </w:rPr>
      </w:pPr>
      <w:r w:rsidRPr="00152826">
        <w:rPr>
          <w:rFonts w:cstheme="minorHAnsi"/>
          <w:lang w:val="bg-BG"/>
        </w:rPr>
        <w:t>Предмет</w:t>
      </w:r>
    </w:p>
    <w:p w:rsidR="00AF333B" w:rsidRDefault="002A50D1" w:rsidP="002A50D1">
      <w:pPr>
        <w:pStyle w:val="a3"/>
        <w:spacing w:line="276" w:lineRule="auto"/>
        <w:rPr>
          <w:rFonts w:asciiTheme="minorHAnsi" w:hAnsiTheme="minorHAnsi" w:cstheme="minorHAnsi"/>
          <w:color w:val="000000" w:themeColor="text1"/>
          <w:lang w:val="bg-BG"/>
        </w:rPr>
      </w:pPr>
      <w:r w:rsidRPr="002A50D1">
        <w:rPr>
          <w:rFonts w:asciiTheme="minorHAnsi" w:hAnsiTheme="minorHAnsi" w:cstheme="minorHAnsi"/>
          <w:color w:val="000000" w:themeColor="text1"/>
          <w:lang w:val="bg-BG"/>
        </w:rPr>
        <w:t xml:space="preserve">Чл. 1. Настоящата Политика за личните данни, наричана по-долу за краткост „Политика за личните данни“ , е предназначена за регулиране на отношенията при обработката на лични данни между </w:t>
      </w:r>
      <w:r>
        <w:rPr>
          <w:rFonts w:asciiTheme="minorHAnsi" w:hAnsiTheme="minorHAnsi" w:cstheme="minorHAnsi"/>
          <w:color w:val="000000" w:themeColor="text1"/>
          <w:lang w:val="bg-BG"/>
        </w:rPr>
        <w:t>ВЕЛТОН ГРУП ЕООД</w:t>
      </w:r>
      <w:r w:rsidRPr="002A50D1">
        <w:rPr>
          <w:rFonts w:asciiTheme="minorHAnsi" w:hAnsiTheme="minorHAnsi" w:cstheme="minorHAnsi"/>
          <w:color w:val="000000" w:themeColor="text1"/>
          <w:lang w:val="bg-BG"/>
        </w:rPr>
        <w:t>, наричано по</w:t>
      </w:r>
      <w:r>
        <w:rPr>
          <w:rFonts w:asciiTheme="minorHAnsi" w:hAnsiTheme="minorHAnsi" w:cstheme="minorHAnsi"/>
          <w:color w:val="000000" w:themeColor="text1"/>
          <w:lang w:val="bg-BG"/>
        </w:rPr>
        <w:t>-долу за краткост „Доставчик“,</w:t>
      </w:r>
      <w:r w:rsidRPr="002A50D1">
        <w:rPr>
          <w:rFonts w:asciiTheme="minorHAnsi" w:hAnsiTheme="minorHAnsi" w:cstheme="minorHAnsi"/>
          <w:color w:val="000000" w:themeColor="text1"/>
          <w:lang w:val="bg-BG"/>
        </w:rPr>
        <w:t xml:space="preserve"> собственик на електронния магазин: https://</w:t>
      </w:r>
      <w:r>
        <w:rPr>
          <w:rFonts w:asciiTheme="minorHAnsi" w:hAnsiTheme="minorHAnsi" w:cstheme="minorHAnsi"/>
          <w:color w:val="000000" w:themeColor="text1"/>
        </w:rPr>
        <w:t>bijou.coquettee</w:t>
      </w:r>
      <w:r w:rsidRPr="002A50D1">
        <w:rPr>
          <w:rFonts w:asciiTheme="minorHAnsi" w:hAnsiTheme="minorHAnsi" w:cstheme="minorHAnsi"/>
          <w:color w:val="000000" w:themeColor="text1"/>
          <w:lang w:val="bg-BG"/>
        </w:rPr>
        <w:t>/ , наричана по-долу за краткост „Електронен магазин“ , и всеки един от ползвателите, наричани по-долу за краткост „Ползвател/и“ , на Електронния магазин, във връзка с използването от Ползвателя на Електронния магазин.</w:t>
      </w:r>
    </w:p>
    <w:p w:rsidR="00802FD5" w:rsidRPr="00802FD5" w:rsidRDefault="00802FD5" w:rsidP="00802FD5">
      <w:pPr>
        <w:pStyle w:val="a3"/>
        <w:spacing w:line="276" w:lineRule="auto"/>
        <w:rPr>
          <w:rFonts w:asciiTheme="minorHAnsi" w:hAnsiTheme="minorHAnsi" w:cstheme="minorHAnsi"/>
          <w:color w:val="000000" w:themeColor="text1"/>
          <w:lang w:val="bg-BG"/>
        </w:rPr>
      </w:pPr>
      <w:r w:rsidRPr="00802FD5">
        <w:rPr>
          <w:rFonts w:asciiTheme="minorHAnsi" w:hAnsiTheme="minorHAnsi" w:cstheme="minorHAnsi"/>
          <w:color w:val="000000" w:themeColor="text1"/>
          <w:lang w:val="bg-BG"/>
        </w:rPr>
        <w:t>Администратор на лични данни по смисъла на Ре</w:t>
      </w:r>
      <w:r>
        <w:rPr>
          <w:rFonts w:asciiTheme="minorHAnsi" w:hAnsiTheme="minorHAnsi" w:cstheme="minorHAnsi"/>
          <w:color w:val="000000" w:themeColor="text1"/>
          <w:lang w:val="bg-BG"/>
        </w:rPr>
        <w:t>гламент (ЕС) 2016/679 (GDPR) е:</w:t>
      </w:r>
    </w:p>
    <w:p w:rsidR="00802FD5" w:rsidRPr="00802FD5" w:rsidRDefault="00802FD5" w:rsidP="00802FD5">
      <w:pPr>
        <w:pStyle w:val="a3"/>
        <w:spacing w:line="276" w:lineRule="auto"/>
        <w:rPr>
          <w:rFonts w:asciiTheme="minorHAnsi" w:hAnsiTheme="minorHAnsi" w:cstheme="minorHAnsi"/>
          <w:color w:val="000000" w:themeColor="text1"/>
          <w:lang w:val="bg-BG"/>
        </w:rPr>
      </w:pPr>
      <w:r>
        <w:rPr>
          <w:rFonts w:asciiTheme="minorHAnsi" w:hAnsiTheme="minorHAnsi" w:cstheme="minorHAnsi"/>
          <w:color w:val="000000" w:themeColor="text1"/>
          <w:lang w:val="bg-BG"/>
        </w:rPr>
        <w:t>„Ве</w:t>
      </w:r>
      <w:r w:rsidRPr="00802FD5">
        <w:rPr>
          <w:rFonts w:asciiTheme="minorHAnsi" w:hAnsiTheme="minorHAnsi" w:cstheme="minorHAnsi"/>
          <w:color w:val="000000" w:themeColor="text1"/>
          <w:lang w:val="bg-BG"/>
        </w:rPr>
        <w:t>лтон Груп“ ЕООД</w:t>
      </w:r>
    </w:p>
    <w:p w:rsidR="00802FD5" w:rsidRPr="00802FD5" w:rsidRDefault="00802FD5" w:rsidP="00802FD5">
      <w:pPr>
        <w:pStyle w:val="a3"/>
        <w:spacing w:line="276" w:lineRule="auto"/>
        <w:rPr>
          <w:rFonts w:asciiTheme="minorHAnsi" w:hAnsiTheme="minorHAnsi" w:cstheme="minorHAnsi"/>
          <w:color w:val="000000" w:themeColor="text1"/>
          <w:lang w:val="bg-BG"/>
        </w:rPr>
      </w:pPr>
      <w:r w:rsidRPr="00802FD5">
        <w:rPr>
          <w:rFonts w:asciiTheme="minorHAnsi" w:hAnsiTheme="minorHAnsi" w:cstheme="minorHAnsi"/>
          <w:color w:val="000000" w:themeColor="text1"/>
          <w:lang w:val="bg-BG"/>
        </w:rPr>
        <w:t>ЕИК: 205629294</w:t>
      </w:r>
    </w:p>
    <w:p w:rsidR="00802FD5" w:rsidRDefault="00802FD5" w:rsidP="00802FD5">
      <w:pPr>
        <w:pStyle w:val="a3"/>
        <w:spacing w:line="276" w:lineRule="auto"/>
        <w:rPr>
          <w:rFonts w:asciiTheme="minorHAnsi" w:hAnsiTheme="minorHAnsi" w:cstheme="minorHAnsi"/>
          <w:color w:val="000000" w:themeColor="text1"/>
          <w:lang w:val="bg-BG"/>
        </w:rPr>
      </w:pPr>
      <w:r w:rsidRPr="00802FD5">
        <w:rPr>
          <w:rFonts w:asciiTheme="minorHAnsi" w:hAnsiTheme="minorHAnsi" w:cstheme="minorHAnsi"/>
          <w:color w:val="000000" w:themeColor="text1"/>
          <w:lang w:val="bg-BG"/>
        </w:rPr>
        <w:t>Седалище и адрес на управление: гр. София</w:t>
      </w:r>
      <w:r>
        <w:rPr>
          <w:rFonts w:asciiTheme="minorHAnsi" w:hAnsiTheme="minorHAnsi" w:cstheme="minorHAnsi"/>
          <w:color w:val="000000" w:themeColor="text1"/>
          <w:lang w:val="bg-BG"/>
        </w:rPr>
        <w:t>, ул Враня 109</w:t>
      </w:r>
    </w:p>
    <w:p w:rsidR="00802FD5" w:rsidRPr="002A50D1" w:rsidRDefault="00802FD5" w:rsidP="00802FD5">
      <w:pPr>
        <w:pStyle w:val="a3"/>
        <w:spacing w:line="276" w:lineRule="auto"/>
        <w:rPr>
          <w:rFonts w:asciiTheme="minorHAnsi" w:hAnsiTheme="minorHAnsi" w:cstheme="minorHAnsi"/>
          <w:color w:val="000000" w:themeColor="text1"/>
          <w:lang w:val="bg-BG"/>
        </w:rPr>
      </w:pPr>
      <w:r w:rsidRPr="00802FD5">
        <w:rPr>
          <w:rFonts w:asciiTheme="minorHAnsi" w:hAnsiTheme="minorHAnsi" w:cstheme="minorHAnsi"/>
          <w:color w:val="000000" w:themeColor="text1"/>
          <w:lang w:val="bg-BG"/>
        </w:rPr>
        <w:t>Контакт с администратора може да бъде осъществен чрез данните, публикувани в сайта в секция „Контакти“ (имейл и/или телефон).</w:t>
      </w:r>
    </w:p>
    <w:p w:rsidR="002A50D1" w:rsidRPr="002A50D1" w:rsidRDefault="002A50D1" w:rsidP="002A50D1">
      <w:pPr>
        <w:pStyle w:val="a3"/>
        <w:spacing w:line="276" w:lineRule="auto"/>
        <w:rPr>
          <w:rFonts w:asciiTheme="minorHAnsi" w:hAnsiTheme="minorHAnsi" w:cstheme="minorHAnsi"/>
          <w:lang w:val="bg-BG"/>
        </w:rPr>
      </w:pPr>
    </w:p>
    <w:p w:rsidR="002A50D1" w:rsidRPr="002A50D1" w:rsidRDefault="00357B9E" w:rsidP="002A50D1">
      <w:pPr>
        <w:pStyle w:val="a3"/>
        <w:spacing w:line="276" w:lineRule="auto"/>
        <w:rPr>
          <w:rFonts w:asciiTheme="minorHAnsi" w:hAnsiTheme="minorHAnsi" w:cstheme="minorHAnsi"/>
          <w:lang w:val="bg-BG"/>
        </w:rPr>
      </w:pPr>
      <w:r w:rsidRPr="00152826">
        <w:rPr>
          <w:rFonts w:asciiTheme="minorHAnsi" w:hAnsiTheme="minorHAnsi" w:cstheme="minorHAnsi"/>
          <w:color w:val="141414"/>
          <w:shd w:val="clear" w:color="auto" w:fill="FCFBF9"/>
        </w:rPr>
        <w:t xml:space="preserve">II. </w:t>
      </w:r>
      <w:r w:rsidR="002A50D1">
        <w:rPr>
          <w:rFonts w:asciiTheme="minorHAnsi" w:hAnsiTheme="minorHAnsi" w:cstheme="minorHAnsi"/>
          <w:lang w:val="bg-BG"/>
        </w:rPr>
        <w:t xml:space="preserve"> </w:t>
      </w:r>
      <w:r>
        <w:rPr>
          <w:rFonts w:asciiTheme="minorHAnsi" w:hAnsiTheme="minorHAnsi" w:cstheme="minorHAnsi"/>
          <w:lang w:val="bg-BG"/>
        </w:rPr>
        <w:t>Регулиращ орган</w:t>
      </w:r>
    </w:p>
    <w:p w:rsidR="00AF333B" w:rsidRDefault="000E1038" w:rsidP="002A50D1">
      <w:pPr>
        <w:pStyle w:val="a3"/>
        <w:spacing w:line="276" w:lineRule="auto"/>
        <w:rPr>
          <w:rFonts w:asciiTheme="minorHAnsi" w:hAnsiTheme="minorHAnsi" w:cstheme="minorHAnsi"/>
          <w:lang w:val="bg-BG"/>
        </w:rPr>
      </w:pPr>
      <w:r>
        <w:rPr>
          <w:rFonts w:asciiTheme="minorHAnsi" w:hAnsiTheme="minorHAnsi" w:cstheme="minorHAnsi"/>
          <w:lang w:val="bg-BG"/>
        </w:rPr>
        <w:t xml:space="preserve">Чл. 2. </w:t>
      </w:r>
      <w:r w:rsidR="002A50D1" w:rsidRPr="002A50D1">
        <w:rPr>
          <w:rFonts w:asciiTheme="minorHAnsi" w:hAnsiTheme="minorHAnsi" w:cstheme="minorHAnsi"/>
          <w:lang w:val="bg-BG"/>
        </w:rPr>
        <w:t xml:space="preserve">Комисия за защита на личните данни на Република България, адрес: гр. София, п.к. 1592, бул. „Проф. Цветан Лазаров“ № 2, тел.: 02/ 915 35 18 факс: 02/ 915 35 25, Имейл: kzld@cpdp.bg, Интернет сайт: </w:t>
      </w:r>
      <w:hyperlink r:id="rId6" w:history="1">
        <w:r w:rsidR="002A50D1" w:rsidRPr="00D603F4">
          <w:rPr>
            <w:rStyle w:val="a6"/>
            <w:rFonts w:asciiTheme="minorHAnsi" w:hAnsiTheme="minorHAnsi" w:cstheme="minorHAnsi"/>
            <w:lang w:val="bg-BG"/>
          </w:rPr>
          <w:t>www.cpdp.bg</w:t>
        </w:r>
      </w:hyperlink>
    </w:p>
    <w:p w:rsidR="00357B9E" w:rsidRDefault="000E1038" w:rsidP="002A50D1">
      <w:pPr>
        <w:pStyle w:val="a3"/>
        <w:spacing w:line="276" w:lineRule="auto"/>
        <w:rPr>
          <w:rFonts w:asciiTheme="minorHAnsi" w:hAnsiTheme="minorHAnsi" w:cstheme="minorHAnsi"/>
          <w:lang w:val="bg-BG"/>
        </w:rPr>
      </w:pPr>
      <w:r w:rsidRPr="00152826">
        <w:rPr>
          <w:rFonts w:asciiTheme="minorHAnsi" w:hAnsiTheme="minorHAnsi" w:cstheme="minorHAnsi"/>
          <w:color w:val="141414"/>
          <w:shd w:val="clear" w:color="auto" w:fill="FCFBF9"/>
        </w:rPr>
        <w:t xml:space="preserve">III. </w:t>
      </w:r>
      <w:r w:rsidR="00357B9E">
        <w:rPr>
          <w:rFonts w:asciiTheme="minorHAnsi" w:hAnsiTheme="minorHAnsi" w:cstheme="minorHAnsi"/>
          <w:lang w:val="bg-BG"/>
        </w:rPr>
        <w:t xml:space="preserve"> Обработка на личните данни</w:t>
      </w:r>
    </w:p>
    <w:p w:rsidR="00357B9E" w:rsidRPr="00357B9E" w:rsidRDefault="00357B9E" w:rsidP="00357B9E">
      <w:pPr>
        <w:pStyle w:val="a3"/>
        <w:spacing w:line="276" w:lineRule="auto"/>
        <w:rPr>
          <w:rFonts w:cstheme="minorHAnsi"/>
        </w:rPr>
      </w:pPr>
      <w:r w:rsidRPr="00357B9E">
        <w:rPr>
          <w:rFonts w:cstheme="minorHAnsi"/>
        </w:rPr>
        <w:t>В зависимост от използването на сайта, могат да бъдат обработвани следните лични данни:</w:t>
      </w:r>
    </w:p>
    <w:p w:rsidR="00357B9E" w:rsidRPr="00357B9E" w:rsidRDefault="00357B9E" w:rsidP="00357B9E">
      <w:pPr>
        <w:pStyle w:val="a3"/>
        <w:numPr>
          <w:ilvl w:val="0"/>
          <w:numId w:val="32"/>
        </w:numPr>
        <w:spacing w:line="276" w:lineRule="auto"/>
        <w:rPr>
          <w:rFonts w:cstheme="minorHAnsi"/>
        </w:rPr>
      </w:pPr>
      <w:r w:rsidRPr="00357B9E">
        <w:rPr>
          <w:rFonts w:cstheme="minorHAnsi"/>
        </w:rPr>
        <w:t>имена;</w:t>
      </w:r>
    </w:p>
    <w:p w:rsidR="00357B9E" w:rsidRPr="00357B9E" w:rsidRDefault="00357B9E" w:rsidP="00357B9E">
      <w:pPr>
        <w:pStyle w:val="a3"/>
        <w:numPr>
          <w:ilvl w:val="0"/>
          <w:numId w:val="32"/>
        </w:numPr>
        <w:spacing w:line="276" w:lineRule="auto"/>
        <w:rPr>
          <w:rFonts w:cstheme="minorHAnsi"/>
        </w:rPr>
      </w:pPr>
      <w:r w:rsidRPr="00357B9E">
        <w:rPr>
          <w:rFonts w:cstheme="minorHAnsi"/>
        </w:rPr>
        <w:t>телефонен номер;</w:t>
      </w:r>
    </w:p>
    <w:p w:rsidR="00357B9E" w:rsidRPr="00357B9E" w:rsidRDefault="00357B9E" w:rsidP="00357B9E">
      <w:pPr>
        <w:pStyle w:val="a3"/>
        <w:numPr>
          <w:ilvl w:val="0"/>
          <w:numId w:val="32"/>
        </w:numPr>
        <w:spacing w:line="276" w:lineRule="auto"/>
        <w:rPr>
          <w:rFonts w:cstheme="minorHAnsi"/>
        </w:rPr>
      </w:pPr>
      <w:r w:rsidRPr="00357B9E">
        <w:rPr>
          <w:rFonts w:cstheme="minorHAnsi"/>
        </w:rPr>
        <w:t>адрес на електронна поща;</w:t>
      </w:r>
    </w:p>
    <w:p w:rsidR="00357B9E" w:rsidRPr="00357B9E" w:rsidRDefault="00357B9E" w:rsidP="00357B9E">
      <w:pPr>
        <w:pStyle w:val="a3"/>
        <w:numPr>
          <w:ilvl w:val="0"/>
          <w:numId w:val="32"/>
        </w:numPr>
        <w:spacing w:line="276" w:lineRule="auto"/>
        <w:rPr>
          <w:rFonts w:cstheme="minorHAnsi"/>
        </w:rPr>
      </w:pPr>
      <w:r w:rsidRPr="00357B9E">
        <w:rPr>
          <w:rFonts w:cstheme="minorHAnsi"/>
        </w:rPr>
        <w:lastRenderedPageBreak/>
        <w:t>адрес за доставка;</w:t>
      </w:r>
    </w:p>
    <w:p w:rsidR="00357B9E" w:rsidRPr="00357B9E" w:rsidRDefault="00357B9E" w:rsidP="00357B9E">
      <w:pPr>
        <w:pStyle w:val="a3"/>
        <w:numPr>
          <w:ilvl w:val="0"/>
          <w:numId w:val="32"/>
        </w:numPr>
        <w:spacing w:line="276" w:lineRule="auto"/>
        <w:rPr>
          <w:rFonts w:cstheme="minorHAnsi"/>
        </w:rPr>
      </w:pPr>
      <w:r w:rsidRPr="00357B9E">
        <w:rPr>
          <w:rFonts w:cstheme="minorHAnsi"/>
        </w:rPr>
        <w:t>данни за направени поръчки;</w:t>
      </w:r>
    </w:p>
    <w:p w:rsidR="00357B9E" w:rsidRDefault="00357B9E" w:rsidP="00357B9E">
      <w:pPr>
        <w:pStyle w:val="a3"/>
        <w:numPr>
          <w:ilvl w:val="0"/>
          <w:numId w:val="32"/>
        </w:numPr>
        <w:spacing w:line="276" w:lineRule="auto"/>
        <w:rPr>
          <w:rFonts w:cstheme="minorHAnsi"/>
        </w:rPr>
      </w:pPr>
      <w:r w:rsidRPr="00357B9E">
        <w:rPr>
          <w:rFonts w:cstheme="minorHAnsi"/>
        </w:rPr>
        <w:t>IP адрес и технически данни за устройството (чрез бисквитки).</w:t>
      </w:r>
    </w:p>
    <w:p w:rsidR="00357B9E" w:rsidRDefault="00357B9E" w:rsidP="00357B9E">
      <w:pPr>
        <w:pStyle w:val="a3"/>
        <w:spacing w:line="276" w:lineRule="auto"/>
        <w:ind w:left="720"/>
        <w:rPr>
          <w:rFonts w:cstheme="minorHAnsi"/>
        </w:rPr>
      </w:pPr>
    </w:p>
    <w:p w:rsidR="00357B9E" w:rsidRPr="00357B9E" w:rsidRDefault="00357B9E" w:rsidP="00357B9E">
      <w:pPr>
        <w:pStyle w:val="a3"/>
        <w:spacing w:line="276" w:lineRule="auto"/>
        <w:rPr>
          <w:rFonts w:cstheme="minorHAnsi"/>
          <w:lang w:val="bg-BG"/>
        </w:rPr>
      </w:pPr>
      <w:r>
        <w:rPr>
          <w:rFonts w:cstheme="minorHAnsi"/>
          <w:lang w:val="bg-BG"/>
        </w:rPr>
        <w:t>5. Срок на съхранение</w:t>
      </w:r>
    </w:p>
    <w:p w:rsidR="00357B9E" w:rsidRDefault="000E1038" w:rsidP="00357B9E">
      <w:pPr>
        <w:pStyle w:val="a3"/>
        <w:spacing w:line="276" w:lineRule="auto"/>
        <w:rPr>
          <w:rFonts w:asciiTheme="minorHAnsi" w:hAnsiTheme="minorHAnsi" w:cstheme="minorHAnsi"/>
          <w:lang w:val="bg-BG"/>
        </w:rPr>
      </w:pPr>
      <w:r>
        <w:rPr>
          <w:rFonts w:cstheme="minorHAnsi"/>
          <w:lang w:val="bg-BG"/>
        </w:rPr>
        <w:t xml:space="preserve">Чл. 3. </w:t>
      </w:r>
      <w:r w:rsidR="00357B9E" w:rsidRPr="00357B9E">
        <w:rPr>
          <w:rFonts w:cstheme="minorHAnsi"/>
          <w:lang w:val="bg-BG"/>
        </w:rPr>
        <w:t>Личните данни се съхраняват за срок, не по-дълъг от необходимия за постигане на целите, за които са събрани, както и в съответствие с приложимите законови изисквания.</w:t>
      </w:r>
    </w:p>
    <w:p w:rsidR="002A50D1" w:rsidRPr="002A50D1" w:rsidRDefault="002A50D1" w:rsidP="002A50D1">
      <w:pPr>
        <w:pStyle w:val="a3"/>
        <w:spacing w:line="276" w:lineRule="auto"/>
        <w:rPr>
          <w:rFonts w:asciiTheme="minorHAnsi" w:hAnsiTheme="minorHAnsi" w:cstheme="minorHAnsi"/>
          <w:lang w:val="bg-BG"/>
        </w:rPr>
      </w:pPr>
      <w:r>
        <w:rPr>
          <w:rFonts w:asciiTheme="minorHAnsi" w:hAnsiTheme="minorHAnsi" w:cstheme="minorHAnsi"/>
          <w:lang w:val="bg-BG"/>
        </w:rPr>
        <w:t>III. ЗАЩИТА НА ЛИЧНИТЕ ДАННИ</w:t>
      </w:r>
    </w:p>
    <w:p w:rsidR="002A50D1" w:rsidRPr="002A50D1" w:rsidRDefault="00357B9E" w:rsidP="002A50D1">
      <w:pPr>
        <w:pStyle w:val="a3"/>
        <w:spacing w:line="276" w:lineRule="auto"/>
        <w:rPr>
          <w:rFonts w:asciiTheme="minorHAnsi" w:hAnsiTheme="minorHAnsi" w:cstheme="minorHAnsi"/>
          <w:lang w:val="bg-BG"/>
        </w:rPr>
      </w:pPr>
      <w:r>
        <w:rPr>
          <w:rFonts w:asciiTheme="minorHAnsi" w:hAnsiTheme="minorHAnsi" w:cstheme="minorHAnsi"/>
          <w:lang w:val="bg-BG"/>
        </w:rPr>
        <w:t>Чл. 4</w:t>
      </w:r>
      <w:r w:rsidR="002A50D1" w:rsidRPr="002A50D1">
        <w:rPr>
          <w:rFonts w:asciiTheme="minorHAnsi" w:hAnsiTheme="minorHAnsi" w:cstheme="minorHAnsi"/>
          <w:lang w:val="bg-BG"/>
        </w:rPr>
        <w:t>. (1) Доставчикът, чрез Електронния магазин, събира, съхранява и обработва лични данни на Ползвателите само във връзка със своята дейност, съобразено с изискванията на приложимото право и със Закона за защита на личните данни на Република България.</w:t>
      </w:r>
    </w:p>
    <w:p w:rsidR="002A50D1" w:rsidRDefault="002A50D1" w:rsidP="002A50D1">
      <w:pPr>
        <w:pStyle w:val="a3"/>
        <w:spacing w:line="276" w:lineRule="auto"/>
        <w:rPr>
          <w:rFonts w:asciiTheme="minorHAnsi" w:hAnsiTheme="minorHAnsi" w:cstheme="minorHAnsi"/>
          <w:lang w:val="bg-BG"/>
        </w:rPr>
      </w:pPr>
      <w:r w:rsidRPr="002A50D1">
        <w:rPr>
          <w:rFonts w:asciiTheme="minorHAnsi" w:hAnsiTheme="minorHAnsi" w:cstheme="minorHAnsi"/>
          <w:lang w:val="bg-BG"/>
        </w:rPr>
        <w:t>(2) Личните данни на Ползвателя могат да бъдат ползвани за удостоверяване и извършване на комуникация при направени запитвания или генерирани кандидатури за работа, предоставяне на рекламно съдържание адаптирано спрямо интересите на Ползвателя, изпращане на Бюлетин в случай, че Ползвателя е предоставил съгласието си за получаване на такъв, статистически информация за ползване на Електронния магазин, защита на информационната сигурност на Електронния магазин, счетоводни цели във връзка с ползване услугите на Доставчика, Обезпечаване предоставянето на услугите на Доставчика.</w:t>
      </w:r>
    </w:p>
    <w:p w:rsidR="00802FD5" w:rsidRDefault="00802FD5" w:rsidP="002A50D1">
      <w:pPr>
        <w:pStyle w:val="a3"/>
        <w:spacing w:line="276" w:lineRule="auto"/>
        <w:rPr>
          <w:rFonts w:asciiTheme="minorHAnsi" w:hAnsiTheme="minorHAnsi" w:cstheme="minorHAnsi"/>
          <w:lang w:val="bg-BG"/>
        </w:rPr>
      </w:pPr>
      <w:r>
        <w:rPr>
          <w:rFonts w:asciiTheme="minorHAnsi" w:hAnsiTheme="minorHAnsi" w:cstheme="minorHAnsi"/>
          <w:lang w:val="bg-BG"/>
        </w:rPr>
        <w:t>(3</w:t>
      </w:r>
      <w:r w:rsidRPr="00802FD5">
        <w:rPr>
          <w:rFonts w:asciiTheme="minorHAnsi" w:hAnsiTheme="minorHAnsi" w:cstheme="minorHAnsi"/>
          <w:lang w:val="bg-BG"/>
        </w:rPr>
        <w:t>) Доставчикът предприема мерки за защита на личните данни на Ползвателя съгласно действащото законодателство в Република България, включително Закона за защита на личните данни.</w:t>
      </w:r>
    </w:p>
    <w:p w:rsidR="00802FD5" w:rsidRDefault="00357B9E" w:rsidP="002A50D1">
      <w:pPr>
        <w:pStyle w:val="a3"/>
        <w:spacing w:line="276" w:lineRule="auto"/>
        <w:rPr>
          <w:rFonts w:asciiTheme="minorHAnsi" w:hAnsiTheme="minorHAnsi" w:cstheme="minorHAnsi"/>
          <w:lang w:val="bg-BG"/>
        </w:rPr>
      </w:pPr>
      <w:r>
        <w:rPr>
          <w:rFonts w:asciiTheme="minorHAnsi" w:hAnsiTheme="minorHAnsi" w:cstheme="minorHAnsi"/>
          <w:lang w:val="bg-BG"/>
        </w:rPr>
        <w:t>Чл. 5</w:t>
      </w:r>
      <w:r w:rsidR="00802FD5" w:rsidRPr="00802FD5">
        <w:rPr>
          <w:rFonts w:asciiTheme="minorHAnsi" w:hAnsiTheme="minorHAnsi" w:cstheme="minorHAnsi"/>
          <w:lang w:val="bg-BG"/>
        </w:rPr>
        <w:t>. Електронният магазин използва бисквитки (cookies), като вида, целите и условията за използването им са посочени в Политиката за бисквитки, достъпна на https://emily.bg/политика-за-бисквитки/ , с която чрез използването на Електронния магазин Ползвателят се съгласява.</w:t>
      </w:r>
    </w:p>
    <w:p w:rsidR="00802FD5" w:rsidRPr="00802FD5" w:rsidRDefault="00357B9E" w:rsidP="00802FD5">
      <w:pPr>
        <w:pStyle w:val="a3"/>
        <w:spacing w:line="276" w:lineRule="auto"/>
        <w:rPr>
          <w:rFonts w:asciiTheme="minorHAnsi" w:hAnsiTheme="minorHAnsi" w:cstheme="minorHAnsi"/>
          <w:lang w:val="bg-BG"/>
        </w:rPr>
      </w:pPr>
      <w:r>
        <w:rPr>
          <w:rFonts w:asciiTheme="minorHAnsi" w:hAnsiTheme="minorHAnsi" w:cstheme="minorHAnsi"/>
          <w:lang w:val="bg-BG"/>
        </w:rPr>
        <w:t>Чл. 6</w:t>
      </w:r>
      <w:r w:rsidR="00802FD5" w:rsidRPr="00802FD5">
        <w:rPr>
          <w:rFonts w:asciiTheme="minorHAnsi" w:hAnsiTheme="minorHAnsi" w:cstheme="minorHAnsi"/>
          <w:lang w:val="bg-BG"/>
        </w:rPr>
        <w:t>. С използването на Електронния магазин Получателят се съгласява изрично, че Доставчикът има право да обработва личните му данни съгласно настоящите Общи условия достъпни на</w:t>
      </w:r>
      <w:r>
        <w:rPr>
          <w:rFonts w:asciiTheme="minorHAnsi" w:hAnsiTheme="minorHAnsi" w:cstheme="minorHAnsi"/>
          <w:lang w:val="bg-BG"/>
        </w:rPr>
        <w:t xml:space="preserve"> https://</w:t>
      </w:r>
      <w:r w:rsidR="000E1038">
        <w:rPr>
          <w:rFonts w:asciiTheme="minorHAnsi" w:hAnsiTheme="minorHAnsi" w:cstheme="minorHAnsi"/>
        </w:rPr>
        <w:t>bijou.coquettee.com</w:t>
      </w:r>
      <w:r>
        <w:rPr>
          <w:rFonts w:asciiTheme="minorHAnsi" w:hAnsiTheme="minorHAnsi" w:cstheme="minorHAnsi"/>
          <w:lang w:val="bg-BG"/>
        </w:rPr>
        <w:t>/общи-условия/</w:t>
      </w:r>
    </w:p>
    <w:p w:rsidR="00802FD5" w:rsidRPr="00802FD5" w:rsidRDefault="00357B9E" w:rsidP="00802FD5">
      <w:pPr>
        <w:pStyle w:val="a3"/>
        <w:spacing w:line="276" w:lineRule="auto"/>
        <w:rPr>
          <w:rFonts w:asciiTheme="minorHAnsi" w:hAnsiTheme="minorHAnsi" w:cstheme="minorHAnsi"/>
          <w:lang w:val="bg-BG"/>
        </w:rPr>
      </w:pPr>
      <w:r>
        <w:rPr>
          <w:rFonts w:asciiTheme="minorHAnsi" w:hAnsiTheme="minorHAnsi" w:cstheme="minorHAnsi"/>
          <w:lang w:val="bg-BG"/>
        </w:rPr>
        <w:lastRenderedPageBreak/>
        <w:t>Чл. 7</w:t>
      </w:r>
      <w:r w:rsidR="00802FD5" w:rsidRPr="00802FD5">
        <w:rPr>
          <w:rFonts w:asciiTheme="minorHAnsi" w:hAnsiTheme="minorHAnsi" w:cstheme="minorHAnsi"/>
          <w:lang w:val="bg-BG"/>
        </w:rPr>
        <w:t>. Доставчикът не разкрива, продава, обменя или по какъвто и да било друг начин предоставя на трети страни информацията, която Електронния магазин събира през посещенията на Ползвателя, освен когато това се изисква съгласно приложимото законодателство и/или от надлежен орган, упълномощен по закон, но винаги при спазване на действащото законо</w:t>
      </w:r>
      <w:r w:rsidR="000E1038">
        <w:rPr>
          <w:rFonts w:asciiTheme="minorHAnsi" w:hAnsiTheme="minorHAnsi" w:cstheme="minorHAnsi"/>
          <w:lang w:val="bg-BG"/>
        </w:rPr>
        <w:t>дателство в Република България.</w:t>
      </w:r>
    </w:p>
    <w:p w:rsidR="00802FD5" w:rsidRPr="000E1038" w:rsidRDefault="00802FD5" w:rsidP="00802FD5">
      <w:pPr>
        <w:pStyle w:val="a3"/>
        <w:spacing w:line="276" w:lineRule="auto"/>
        <w:rPr>
          <w:rFonts w:asciiTheme="minorHAnsi" w:hAnsiTheme="minorHAnsi" w:cstheme="minorHAnsi"/>
          <w:lang w:val="bg-BG"/>
        </w:rPr>
      </w:pPr>
      <w:r w:rsidRPr="00802FD5">
        <w:rPr>
          <w:rFonts w:asciiTheme="minorHAnsi" w:hAnsiTheme="minorHAnsi" w:cstheme="minorHAnsi"/>
          <w:lang w:val="bg-BG"/>
        </w:rPr>
        <w:t xml:space="preserve">Чл. 7. Ползвателят </w:t>
      </w:r>
      <w:r>
        <w:rPr>
          <w:rFonts w:asciiTheme="minorHAnsi" w:hAnsiTheme="minorHAnsi" w:cstheme="minorHAnsi"/>
          <w:lang w:val="bg-BG"/>
        </w:rPr>
        <w:t xml:space="preserve">има право </w:t>
      </w:r>
      <w:r w:rsidRPr="00802FD5">
        <w:rPr>
          <w:rFonts w:asciiTheme="minorHAnsi" w:hAnsiTheme="minorHAnsi" w:cstheme="minorHAnsi"/>
          <w:lang w:val="bg-BG"/>
        </w:rPr>
        <w:t xml:space="preserve">да </w:t>
      </w:r>
      <w:r>
        <w:rPr>
          <w:rFonts w:asciiTheme="minorHAnsi" w:hAnsiTheme="minorHAnsi" w:cstheme="minorHAnsi"/>
          <w:lang w:val="bg-BG"/>
        </w:rPr>
        <w:t>по</w:t>
      </w:r>
      <w:r w:rsidRPr="00802FD5">
        <w:rPr>
          <w:rFonts w:asciiTheme="minorHAnsi" w:hAnsiTheme="minorHAnsi" w:cstheme="minorHAnsi"/>
          <w:lang w:val="bg-BG"/>
        </w:rPr>
        <w:t>иска от Доставчика да коригира, изтрие, ограничи ползван</w:t>
      </w:r>
      <w:r>
        <w:rPr>
          <w:rFonts w:asciiTheme="minorHAnsi" w:hAnsiTheme="minorHAnsi" w:cstheme="minorHAnsi"/>
          <w:lang w:val="bg-BG"/>
        </w:rPr>
        <w:t>ето на личните му данни чрез</w:t>
      </w:r>
      <w:r w:rsidRPr="00802FD5">
        <w:rPr>
          <w:rFonts w:asciiTheme="minorHAnsi" w:hAnsiTheme="minorHAnsi" w:cstheme="minorHAnsi"/>
          <w:lang w:val="bg-BG"/>
        </w:rPr>
        <w:t xml:space="preserve"> изпращане на електронно съобщение към Доставчика, с ясно изразено желание, към </w:t>
      </w:r>
      <w:r>
        <w:rPr>
          <w:rFonts w:asciiTheme="minorHAnsi" w:hAnsiTheme="minorHAnsi" w:cstheme="minorHAnsi"/>
          <w:lang w:val="bg-BG"/>
        </w:rPr>
        <w:t xml:space="preserve">             @gmail.com; или</w:t>
      </w:r>
      <w:r w:rsidRPr="00802FD5">
        <w:rPr>
          <w:rFonts w:asciiTheme="minorHAnsi" w:hAnsiTheme="minorHAnsi" w:cstheme="minorHAnsi"/>
          <w:lang w:val="bg-BG"/>
        </w:rPr>
        <w:t xml:space="preserve"> чрез искане за отказ в писмена форма, изпратено до Доставчика по пощата на адрес гр. </w:t>
      </w:r>
      <w:r>
        <w:rPr>
          <w:rFonts w:asciiTheme="minorHAnsi" w:hAnsiTheme="minorHAnsi" w:cstheme="minorHAnsi"/>
          <w:lang w:val="bg-BG"/>
        </w:rPr>
        <w:t>София, ул Враня 109</w:t>
      </w:r>
      <w:r w:rsidR="000E1038">
        <w:rPr>
          <w:rFonts w:asciiTheme="minorHAnsi" w:hAnsiTheme="minorHAnsi" w:cstheme="minorHAnsi"/>
        </w:rPr>
        <w:t>.</w:t>
      </w:r>
    </w:p>
    <w:p w:rsidR="00802FD5" w:rsidRPr="00802FD5" w:rsidRDefault="00802FD5" w:rsidP="00802FD5">
      <w:pPr>
        <w:pStyle w:val="a3"/>
        <w:spacing w:line="276" w:lineRule="auto"/>
        <w:rPr>
          <w:rFonts w:asciiTheme="minorHAnsi" w:hAnsiTheme="minorHAnsi" w:cstheme="minorHAnsi"/>
          <w:lang w:val="bg-BG"/>
        </w:rPr>
      </w:pPr>
    </w:p>
    <w:p w:rsidR="00802FD5" w:rsidRPr="00802FD5" w:rsidRDefault="00802FD5" w:rsidP="00802FD5">
      <w:pPr>
        <w:pStyle w:val="a3"/>
        <w:spacing w:line="276" w:lineRule="auto"/>
        <w:rPr>
          <w:rFonts w:asciiTheme="minorHAnsi" w:hAnsiTheme="minorHAnsi" w:cstheme="minorHAnsi"/>
          <w:lang w:val="bg-BG"/>
        </w:rPr>
      </w:pPr>
    </w:p>
    <w:p w:rsidR="00AF333B" w:rsidRPr="00AF333B" w:rsidRDefault="00AF333B" w:rsidP="00152826">
      <w:pPr>
        <w:pStyle w:val="a3"/>
        <w:spacing w:line="276" w:lineRule="auto"/>
        <w:rPr>
          <w:rFonts w:asciiTheme="minorHAnsi" w:hAnsiTheme="minorHAnsi" w:cstheme="minorHAnsi"/>
          <w:lang w:val="bg-BG"/>
        </w:rPr>
      </w:pPr>
    </w:p>
    <w:p w:rsidR="002E3D71" w:rsidRPr="007B660E" w:rsidRDefault="002E3D71" w:rsidP="00C92E50">
      <w:pPr>
        <w:rPr>
          <w:lang w:val="bg-BG"/>
        </w:rPr>
      </w:pPr>
    </w:p>
    <w:p w:rsidR="00C92E50" w:rsidRPr="00C92E50" w:rsidRDefault="00C92E50" w:rsidP="00C92E50">
      <w:r>
        <w:br/>
      </w:r>
      <w:r>
        <w:br/>
      </w:r>
    </w:p>
    <w:p w:rsidR="00C92E50" w:rsidRPr="00C92E50" w:rsidRDefault="00C92E50" w:rsidP="00C92E50">
      <w:r w:rsidRPr="00C92E50">
        <w:t> </w:t>
      </w:r>
    </w:p>
    <w:p w:rsidR="00C92E50" w:rsidRPr="00C92E50" w:rsidRDefault="00C92E50" w:rsidP="00C92E50">
      <w:pPr>
        <w:rPr>
          <w:lang w:val="bg-BG"/>
        </w:rPr>
      </w:pPr>
    </w:p>
    <w:p w:rsidR="00C92E50" w:rsidRDefault="00C92E50" w:rsidP="00F91D0D"/>
    <w:p w:rsidR="00C92E50" w:rsidRDefault="00C92E50" w:rsidP="00F91D0D">
      <w:pPr>
        <w:rPr>
          <w:lang w:val="bg-BG"/>
        </w:rPr>
      </w:pPr>
    </w:p>
    <w:p w:rsidR="006D6D0B" w:rsidRDefault="006D6D0B" w:rsidP="00F91D0D">
      <w:pPr>
        <w:rPr>
          <w:lang w:val="bg-BG"/>
        </w:rPr>
      </w:pPr>
    </w:p>
    <w:p w:rsidR="006D6D0B" w:rsidRDefault="006D6D0B" w:rsidP="00F91D0D">
      <w:pPr>
        <w:rPr>
          <w:lang w:val="bg-BG"/>
        </w:rPr>
      </w:pPr>
    </w:p>
    <w:p w:rsidR="006D6D0B" w:rsidRDefault="006D6D0B" w:rsidP="00F91D0D">
      <w:pPr>
        <w:rPr>
          <w:lang w:val="bg-BG"/>
        </w:rPr>
      </w:pPr>
    </w:p>
    <w:p w:rsidR="006D6D0B" w:rsidRDefault="006D6D0B" w:rsidP="00F91D0D">
      <w:pPr>
        <w:rPr>
          <w:lang w:val="bg-BG"/>
        </w:rPr>
      </w:pPr>
    </w:p>
    <w:p w:rsidR="006D6D0B" w:rsidRDefault="006D6D0B" w:rsidP="00F91D0D">
      <w:pPr>
        <w:rPr>
          <w:lang w:val="bg-BG"/>
        </w:rPr>
      </w:pPr>
    </w:p>
    <w:p w:rsidR="006D6D0B" w:rsidRDefault="006D6D0B" w:rsidP="00F91D0D">
      <w:pPr>
        <w:rPr>
          <w:lang w:val="bg-BG"/>
        </w:rPr>
      </w:pPr>
    </w:p>
    <w:p w:rsidR="006D6D0B" w:rsidRDefault="006D6D0B" w:rsidP="00F91D0D">
      <w:pPr>
        <w:rPr>
          <w:lang w:val="bg-BG"/>
        </w:rPr>
      </w:pPr>
    </w:p>
    <w:p w:rsidR="006D6D0B" w:rsidRDefault="006D6D0B" w:rsidP="00F91D0D">
      <w:pPr>
        <w:rPr>
          <w:lang w:val="bg-BG"/>
        </w:rPr>
      </w:pPr>
    </w:p>
    <w:p w:rsidR="006D6D0B" w:rsidRDefault="006D6D0B" w:rsidP="00F91D0D">
      <w:pPr>
        <w:rPr>
          <w:lang w:val="bg-BG"/>
        </w:rPr>
      </w:pPr>
    </w:p>
    <w:p w:rsidR="006D6D0B" w:rsidRPr="006D6D0B" w:rsidRDefault="006D6D0B" w:rsidP="006D6D0B">
      <w:pPr>
        <w:rPr>
          <w:b/>
          <w:bCs/>
        </w:rPr>
      </w:pPr>
      <w:r w:rsidRPr="006D6D0B">
        <w:rPr>
          <w:b/>
          <w:bCs/>
        </w:rPr>
        <w:lastRenderedPageBreak/>
        <w:t>ПОЛИТИКА ЗА БИСКВИТКИТЕ</w:t>
      </w:r>
    </w:p>
    <w:p w:rsidR="006D6D0B" w:rsidRPr="006D6D0B" w:rsidRDefault="006D6D0B" w:rsidP="006D6D0B">
      <w:pPr>
        <w:pStyle w:val="a5"/>
        <w:numPr>
          <w:ilvl w:val="0"/>
          <w:numId w:val="34"/>
        </w:numPr>
        <w:rPr>
          <w:lang w:val="bg-BG"/>
        </w:rPr>
      </w:pPr>
      <w:r w:rsidRPr="006D6D0B">
        <w:rPr>
          <w:lang w:val="bg-BG"/>
        </w:rPr>
        <w:t>Въведение</w:t>
      </w:r>
    </w:p>
    <w:p w:rsidR="006D6D0B" w:rsidRPr="006D6D0B" w:rsidRDefault="006D6D0B" w:rsidP="006D6D0B">
      <w:r w:rsidRPr="006D6D0B">
        <w:t xml:space="preserve">Настоящата Политика за бисквитките обяснява как електронният магазин </w:t>
      </w:r>
      <w:r w:rsidRPr="006D6D0B">
        <w:rPr>
          <w:b/>
          <w:bCs/>
        </w:rPr>
        <w:t>[тук поставяш домейна]</w:t>
      </w:r>
      <w:r w:rsidRPr="006D6D0B">
        <w:t xml:space="preserve">, управляван от </w:t>
      </w:r>
      <w:r w:rsidRPr="006D6D0B">
        <w:rPr>
          <w:b/>
          <w:bCs/>
        </w:rPr>
        <w:t xml:space="preserve">„Веллтон </w:t>
      </w:r>
      <w:proofErr w:type="gramStart"/>
      <w:r w:rsidRPr="006D6D0B">
        <w:rPr>
          <w:b/>
          <w:bCs/>
        </w:rPr>
        <w:t>Груп“ ЕООД</w:t>
      </w:r>
      <w:proofErr w:type="gramEnd"/>
      <w:r w:rsidRPr="006D6D0B">
        <w:t>, използва бисквитки и подобни технологии при посещение на сайта.</w:t>
      </w:r>
    </w:p>
    <w:p w:rsidR="006D6D0B" w:rsidRDefault="006D6D0B" w:rsidP="006D6D0B">
      <w:r w:rsidRPr="006D6D0B">
        <w:t>Бисквитките („</w:t>
      </w:r>
      <w:proofErr w:type="gramStart"/>
      <w:r w:rsidRPr="006D6D0B">
        <w:t>cookies“</w:t>
      </w:r>
      <w:proofErr w:type="gramEnd"/>
      <w:r w:rsidRPr="006D6D0B">
        <w:t>) са малки текстови файлове, които се съхраняват на устройството на потребителя (компютър, таблет, мобилен телефон) при посещение на даден уебсайт. Те позволяват на сайта да разпознава устройството на потребителя и да подобрява функционалността и потребителското изживяване.</w:t>
      </w:r>
    </w:p>
    <w:p w:rsidR="006D6D0B" w:rsidRPr="006D6D0B" w:rsidRDefault="006D6D0B" w:rsidP="006D6D0B">
      <w:pPr>
        <w:rPr>
          <w:b/>
          <w:bCs/>
        </w:rPr>
      </w:pPr>
      <w:r w:rsidRPr="006D6D0B">
        <w:rPr>
          <w:b/>
          <w:bCs/>
        </w:rPr>
        <w:t>2. Какви бисквитки използваме</w:t>
      </w:r>
    </w:p>
    <w:p w:rsidR="006D6D0B" w:rsidRPr="006D6D0B" w:rsidRDefault="006D6D0B" w:rsidP="006D6D0B">
      <w:pPr>
        <w:rPr>
          <w:b/>
          <w:bCs/>
        </w:rPr>
      </w:pPr>
      <w:r w:rsidRPr="006D6D0B">
        <w:rPr>
          <w:b/>
          <w:bCs/>
        </w:rPr>
        <w:t>2.1. Задължителни (необходими) бисквитки</w:t>
      </w:r>
    </w:p>
    <w:p w:rsidR="006D6D0B" w:rsidRPr="006D6D0B" w:rsidRDefault="006D6D0B" w:rsidP="006D6D0B">
      <w:r w:rsidRPr="006D6D0B">
        <w:t>Тези бисквитки са необходими за правилното функциониране на сайта и не могат да бъдат изключени. Те позволяват:</w:t>
      </w:r>
    </w:p>
    <w:p w:rsidR="006D6D0B" w:rsidRPr="006D6D0B" w:rsidRDefault="006D6D0B" w:rsidP="006D6D0B">
      <w:pPr>
        <w:numPr>
          <w:ilvl w:val="0"/>
          <w:numId w:val="35"/>
        </w:numPr>
      </w:pPr>
      <w:r w:rsidRPr="006D6D0B">
        <w:t>навигация в сайта;</w:t>
      </w:r>
    </w:p>
    <w:p w:rsidR="006D6D0B" w:rsidRPr="006D6D0B" w:rsidRDefault="006D6D0B" w:rsidP="006D6D0B">
      <w:pPr>
        <w:numPr>
          <w:ilvl w:val="0"/>
          <w:numId w:val="35"/>
        </w:numPr>
      </w:pPr>
      <w:r w:rsidRPr="006D6D0B">
        <w:t>използване на основни функции (количка, поръчка, потребителски профил);</w:t>
      </w:r>
    </w:p>
    <w:p w:rsidR="006D6D0B" w:rsidRPr="006D6D0B" w:rsidRDefault="006D6D0B" w:rsidP="006D6D0B">
      <w:pPr>
        <w:numPr>
          <w:ilvl w:val="0"/>
          <w:numId w:val="35"/>
        </w:numPr>
      </w:pPr>
      <w:r w:rsidRPr="006D6D0B">
        <w:t>защита на сигурността на сайта.</w:t>
      </w:r>
    </w:p>
    <w:p w:rsidR="006D6D0B" w:rsidRPr="006D6D0B" w:rsidRDefault="006D6D0B" w:rsidP="006D6D0B">
      <w:pPr>
        <w:spacing w:before="100" w:beforeAutospacing="1" w:after="100" w:afterAutospacing="1" w:line="240" w:lineRule="auto"/>
        <w:outlineLvl w:val="2"/>
        <w:rPr>
          <w:rFonts w:ascii="Times New Roman" w:eastAsia="Times New Roman" w:hAnsi="Times New Roman" w:cs="Times New Roman"/>
          <w:b/>
          <w:bCs/>
          <w:sz w:val="27"/>
          <w:szCs w:val="27"/>
        </w:rPr>
      </w:pPr>
      <w:r w:rsidRPr="006D6D0B">
        <w:rPr>
          <w:rFonts w:ascii="Times New Roman" w:eastAsia="Times New Roman" w:hAnsi="Times New Roman" w:cs="Times New Roman"/>
          <w:b/>
          <w:bCs/>
          <w:sz w:val="27"/>
          <w:szCs w:val="27"/>
        </w:rPr>
        <w:t>2.2. Функционални бисквитки</w:t>
      </w:r>
    </w:p>
    <w:p w:rsidR="006D6D0B" w:rsidRPr="006D6D0B" w:rsidRDefault="006D6D0B" w:rsidP="006D6D0B">
      <w:pPr>
        <w:spacing w:before="100" w:beforeAutospacing="1" w:after="100" w:afterAutospacing="1" w:line="240" w:lineRule="auto"/>
        <w:rPr>
          <w:rFonts w:ascii="Times New Roman" w:eastAsia="Times New Roman" w:hAnsi="Times New Roman" w:cs="Times New Roman"/>
          <w:sz w:val="24"/>
          <w:szCs w:val="24"/>
        </w:rPr>
      </w:pPr>
      <w:r w:rsidRPr="006D6D0B">
        <w:rPr>
          <w:rFonts w:ascii="Times New Roman" w:eastAsia="Times New Roman" w:hAnsi="Times New Roman" w:cs="Times New Roman"/>
          <w:sz w:val="24"/>
          <w:szCs w:val="24"/>
        </w:rPr>
        <w:t>Тези бисквитки позволяват сайтът да запомня направени от потребителя избори (например език или запазени данни за вход), с цел по-удобно използване.</w:t>
      </w:r>
    </w:p>
    <w:p w:rsidR="006D6D0B" w:rsidRPr="006D6D0B" w:rsidRDefault="006D6D0B" w:rsidP="006D6D0B">
      <w:pPr>
        <w:spacing w:after="0" w:line="240" w:lineRule="auto"/>
        <w:rPr>
          <w:rFonts w:ascii="Times New Roman" w:eastAsia="Times New Roman" w:hAnsi="Times New Roman" w:cs="Times New Roman"/>
          <w:sz w:val="24"/>
          <w:szCs w:val="24"/>
        </w:rPr>
      </w:pPr>
      <w:r w:rsidRPr="006D6D0B">
        <w:rPr>
          <w:rFonts w:ascii="Times New Roman" w:eastAsia="Times New Roman" w:hAnsi="Times New Roman" w:cs="Times New Roman"/>
          <w:sz w:val="24"/>
          <w:szCs w:val="24"/>
        </w:rPr>
        <w:pict>
          <v:rect id="_x0000_i1091" style="width:0;height:1.5pt" o:hralign="center" o:hrstd="t" o:hr="t" fillcolor="#a0a0a0" stroked="f"/>
        </w:pict>
      </w:r>
    </w:p>
    <w:p w:rsidR="006D6D0B" w:rsidRPr="006D6D0B" w:rsidRDefault="006D6D0B" w:rsidP="006D6D0B">
      <w:pPr>
        <w:spacing w:before="100" w:beforeAutospacing="1" w:after="100" w:afterAutospacing="1" w:line="240" w:lineRule="auto"/>
        <w:outlineLvl w:val="2"/>
        <w:rPr>
          <w:rFonts w:ascii="Times New Roman" w:eastAsia="Times New Roman" w:hAnsi="Times New Roman" w:cs="Times New Roman"/>
          <w:b/>
          <w:bCs/>
          <w:sz w:val="27"/>
          <w:szCs w:val="27"/>
        </w:rPr>
      </w:pPr>
      <w:r w:rsidRPr="006D6D0B">
        <w:rPr>
          <w:rFonts w:ascii="Times New Roman" w:eastAsia="Times New Roman" w:hAnsi="Times New Roman" w:cs="Times New Roman"/>
          <w:b/>
          <w:bCs/>
          <w:sz w:val="27"/>
          <w:szCs w:val="27"/>
        </w:rPr>
        <w:t>2.3. Статистически (аналитични) бисквитки</w:t>
      </w:r>
    </w:p>
    <w:p w:rsidR="006D6D0B" w:rsidRPr="006D6D0B" w:rsidRDefault="006D6D0B" w:rsidP="006D6D0B">
      <w:pPr>
        <w:spacing w:before="100" w:beforeAutospacing="1" w:after="100" w:afterAutospacing="1" w:line="240" w:lineRule="auto"/>
        <w:rPr>
          <w:rFonts w:ascii="Times New Roman" w:eastAsia="Times New Roman" w:hAnsi="Times New Roman" w:cs="Times New Roman"/>
          <w:sz w:val="24"/>
          <w:szCs w:val="24"/>
        </w:rPr>
      </w:pPr>
      <w:r w:rsidRPr="006D6D0B">
        <w:rPr>
          <w:rFonts w:ascii="Times New Roman" w:eastAsia="Times New Roman" w:hAnsi="Times New Roman" w:cs="Times New Roman"/>
          <w:sz w:val="24"/>
          <w:szCs w:val="24"/>
        </w:rPr>
        <w:t>Използват се за събиране на обобщена информация относно начина, по който посетителите използват сайта (напр. кои страници се посещават най-често).</w:t>
      </w:r>
      <w:r w:rsidRPr="006D6D0B">
        <w:rPr>
          <w:rFonts w:ascii="Times New Roman" w:eastAsia="Times New Roman" w:hAnsi="Times New Roman" w:cs="Times New Roman"/>
          <w:sz w:val="24"/>
          <w:szCs w:val="24"/>
        </w:rPr>
        <w:br/>
        <w:t xml:space="preserve">Тази информация се използва </w:t>
      </w:r>
      <w:r w:rsidRPr="006D6D0B">
        <w:rPr>
          <w:rFonts w:ascii="Times New Roman" w:eastAsia="Times New Roman" w:hAnsi="Times New Roman" w:cs="Times New Roman"/>
          <w:b/>
          <w:bCs/>
          <w:sz w:val="24"/>
          <w:szCs w:val="24"/>
        </w:rPr>
        <w:t>само за статистически цели</w:t>
      </w:r>
      <w:r w:rsidRPr="006D6D0B">
        <w:rPr>
          <w:rFonts w:ascii="Times New Roman" w:eastAsia="Times New Roman" w:hAnsi="Times New Roman" w:cs="Times New Roman"/>
          <w:sz w:val="24"/>
          <w:szCs w:val="24"/>
        </w:rPr>
        <w:t xml:space="preserve"> и за подобряване на работата на сайта.</w:t>
      </w:r>
    </w:p>
    <w:p w:rsidR="006D6D0B" w:rsidRPr="006D6D0B" w:rsidRDefault="006D6D0B" w:rsidP="006D6D0B">
      <w:pPr>
        <w:spacing w:after="0" w:line="240" w:lineRule="auto"/>
        <w:rPr>
          <w:rFonts w:ascii="Times New Roman" w:eastAsia="Times New Roman" w:hAnsi="Times New Roman" w:cs="Times New Roman"/>
          <w:sz w:val="24"/>
          <w:szCs w:val="24"/>
        </w:rPr>
      </w:pPr>
      <w:r w:rsidRPr="006D6D0B">
        <w:rPr>
          <w:rFonts w:ascii="Times New Roman" w:eastAsia="Times New Roman" w:hAnsi="Times New Roman" w:cs="Times New Roman"/>
          <w:sz w:val="24"/>
          <w:szCs w:val="24"/>
        </w:rPr>
        <w:pict>
          <v:rect id="_x0000_i1092" style="width:0;height:1.5pt" o:hralign="center" o:hrstd="t" o:hr="t" fillcolor="#a0a0a0" stroked="f"/>
        </w:pict>
      </w:r>
    </w:p>
    <w:p w:rsidR="006D6D0B" w:rsidRPr="006D6D0B" w:rsidRDefault="006D6D0B" w:rsidP="006D6D0B">
      <w:pPr>
        <w:spacing w:before="100" w:beforeAutospacing="1" w:after="100" w:afterAutospacing="1" w:line="240" w:lineRule="auto"/>
        <w:outlineLvl w:val="2"/>
        <w:rPr>
          <w:rFonts w:ascii="Times New Roman" w:eastAsia="Times New Roman" w:hAnsi="Times New Roman" w:cs="Times New Roman"/>
          <w:b/>
          <w:bCs/>
          <w:sz w:val="27"/>
          <w:szCs w:val="27"/>
        </w:rPr>
      </w:pPr>
      <w:r w:rsidRPr="006D6D0B">
        <w:rPr>
          <w:rFonts w:ascii="Times New Roman" w:eastAsia="Times New Roman" w:hAnsi="Times New Roman" w:cs="Times New Roman"/>
          <w:b/>
          <w:bCs/>
          <w:sz w:val="27"/>
          <w:szCs w:val="27"/>
        </w:rPr>
        <w:t>2.4. Маркетингови бисквитки (ако се използват)</w:t>
      </w:r>
    </w:p>
    <w:p w:rsidR="006D6D0B" w:rsidRPr="006D6D0B" w:rsidRDefault="006D6D0B" w:rsidP="006D6D0B">
      <w:pPr>
        <w:spacing w:before="100" w:beforeAutospacing="1" w:after="100" w:afterAutospacing="1" w:line="240" w:lineRule="auto"/>
        <w:rPr>
          <w:rFonts w:ascii="Times New Roman" w:eastAsia="Times New Roman" w:hAnsi="Times New Roman" w:cs="Times New Roman"/>
          <w:sz w:val="24"/>
          <w:szCs w:val="24"/>
        </w:rPr>
      </w:pPr>
      <w:r w:rsidRPr="006D6D0B">
        <w:rPr>
          <w:rFonts w:ascii="Times New Roman" w:eastAsia="Times New Roman" w:hAnsi="Times New Roman" w:cs="Times New Roman"/>
          <w:sz w:val="24"/>
          <w:szCs w:val="24"/>
        </w:rPr>
        <w:t xml:space="preserve">Тези бисквитки могат да се използват за показване на съдържание или реклами, съобразени с интересите на потребителя. Те се използват </w:t>
      </w:r>
      <w:r w:rsidRPr="006D6D0B">
        <w:rPr>
          <w:rFonts w:ascii="Times New Roman" w:eastAsia="Times New Roman" w:hAnsi="Times New Roman" w:cs="Times New Roman"/>
          <w:b/>
          <w:bCs/>
          <w:sz w:val="24"/>
          <w:szCs w:val="24"/>
        </w:rPr>
        <w:t>само при изрично съгласие</w:t>
      </w:r>
      <w:r w:rsidRPr="006D6D0B">
        <w:rPr>
          <w:rFonts w:ascii="Times New Roman" w:eastAsia="Times New Roman" w:hAnsi="Times New Roman" w:cs="Times New Roman"/>
          <w:sz w:val="24"/>
          <w:szCs w:val="24"/>
        </w:rPr>
        <w:t xml:space="preserve"> от страна на потребителя.</w:t>
      </w:r>
    </w:p>
    <w:p w:rsidR="006D6D0B" w:rsidRPr="006D6D0B" w:rsidRDefault="006D6D0B" w:rsidP="006D6D0B">
      <w:pPr>
        <w:spacing w:before="100" w:beforeAutospacing="1" w:after="100" w:afterAutospacing="1" w:line="240" w:lineRule="auto"/>
        <w:rPr>
          <w:rFonts w:ascii="Times New Roman" w:eastAsia="Times New Roman" w:hAnsi="Times New Roman" w:cs="Times New Roman"/>
          <w:sz w:val="24"/>
          <w:szCs w:val="24"/>
        </w:rPr>
      </w:pPr>
      <w:r w:rsidRPr="006D6D0B">
        <w:rPr>
          <w:rFonts w:ascii="Times New Roman" w:eastAsia="Times New Roman" w:hAnsi="Times New Roman" w:cs="Times New Roman"/>
          <w:sz w:val="24"/>
          <w:szCs w:val="24"/>
        </w:rPr>
        <w:lastRenderedPageBreak/>
        <w:t>(Ако на този етап не използваш реклами – този раздел може да остане, но реално няма да се активира без съгласие.)</w:t>
      </w:r>
    </w:p>
    <w:p w:rsidR="006D6D0B" w:rsidRPr="006D6D0B" w:rsidRDefault="006D6D0B" w:rsidP="006D6D0B">
      <w:pPr>
        <w:rPr>
          <w:b/>
          <w:bCs/>
        </w:rPr>
      </w:pPr>
      <w:r w:rsidRPr="006D6D0B">
        <w:rPr>
          <w:b/>
          <w:bCs/>
        </w:rPr>
        <w:t>3. Бисквитки на трети страни</w:t>
      </w:r>
    </w:p>
    <w:p w:rsidR="006D6D0B" w:rsidRPr="006D6D0B" w:rsidRDefault="006D6D0B" w:rsidP="006D6D0B">
      <w:r w:rsidRPr="006D6D0B">
        <w:t>Възможно е сайтът да използва услуги на трети страни (например аналитични инструменти), които също могат да поставят бисквитки. Те се управляват от съответните трети страни и се подчиняват на техните политики за поверителност.</w:t>
      </w:r>
    </w:p>
    <w:p w:rsidR="006D6D0B" w:rsidRPr="006D6D0B" w:rsidRDefault="006D6D0B" w:rsidP="006D6D0B">
      <w:r w:rsidRPr="006D6D0B">
        <w:pict>
          <v:rect id="_x0000_i1113" style="width:0;height:1.5pt" o:hralign="center" o:hrstd="t" o:hr="t" fillcolor="#a0a0a0" stroked="f"/>
        </w:pict>
      </w:r>
    </w:p>
    <w:p w:rsidR="006D6D0B" w:rsidRPr="006D6D0B" w:rsidRDefault="006D6D0B" w:rsidP="006D6D0B">
      <w:pPr>
        <w:rPr>
          <w:b/>
          <w:bCs/>
        </w:rPr>
      </w:pPr>
      <w:r w:rsidRPr="006D6D0B">
        <w:rPr>
          <w:b/>
          <w:bCs/>
        </w:rPr>
        <w:t>4. Управление на бисквитките</w:t>
      </w:r>
    </w:p>
    <w:p w:rsidR="006D6D0B" w:rsidRPr="006D6D0B" w:rsidRDefault="006D6D0B" w:rsidP="006D6D0B">
      <w:r w:rsidRPr="006D6D0B">
        <w:t>При първото посещение на сайта потребителят получава уведомление (cookie banner), чрез което може:</w:t>
      </w:r>
    </w:p>
    <w:p w:rsidR="006D6D0B" w:rsidRPr="006D6D0B" w:rsidRDefault="006D6D0B" w:rsidP="006D6D0B">
      <w:pPr>
        <w:numPr>
          <w:ilvl w:val="0"/>
          <w:numId w:val="36"/>
        </w:numPr>
      </w:pPr>
      <w:r w:rsidRPr="006D6D0B">
        <w:t>да приеме всички бисквитки;</w:t>
      </w:r>
    </w:p>
    <w:p w:rsidR="006D6D0B" w:rsidRPr="006D6D0B" w:rsidRDefault="006D6D0B" w:rsidP="006D6D0B">
      <w:pPr>
        <w:numPr>
          <w:ilvl w:val="0"/>
          <w:numId w:val="36"/>
        </w:numPr>
      </w:pPr>
      <w:r w:rsidRPr="006D6D0B">
        <w:t>да откаже незадължителните бисквитки;</w:t>
      </w:r>
    </w:p>
    <w:p w:rsidR="006D6D0B" w:rsidRPr="006D6D0B" w:rsidRDefault="006D6D0B" w:rsidP="006D6D0B">
      <w:pPr>
        <w:numPr>
          <w:ilvl w:val="0"/>
          <w:numId w:val="36"/>
        </w:numPr>
      </w:pPr>
      <w:r w:rsidRPr="006D6D0B">
        <w:t>да управлява своите предпочитания.</w:t>
      </w:r>
    </w:p>
    <w:p w:rsidR="006D6D0B" w:rsidRPr="006D6D0B" w:rsidRDefault="006D6D0B" w:rsidP="006D6D0B">
      <w:r w:rsidRPr="006D6D0B">
        <w:t>Потребителят може по всяко време да изтрие или блокира бисквитките чрез настройките на своя браузър. Това обаче може да повлияе на функционалността на сайта.</w:t>
      </w:r>
    </w:p>
    <w:p w:rsidR="006D6D0B" w:rsidRPr="006D6D0B" w:rsidRDefault="006D6D0B" w:rsidP="006D6D0B">
      <w:r w:rsidRPr="006D6D0B">
        <w:pict>
          <v:rect id="_x0000_i1114" style="width:0;height:1.5pt" o:hralign="center" o:hrstd="t" o:hr="t" fillcolor="#a0a0a0" stroked="f"/>
        </w:pict>
      </w:r>
    </w:p>
    <w:p w:rsidR="006D6D0B" w:rsidRPr="006D6D0B" w:rsidRDefault="006D6D0B" w:rsidP="006D6D0B">
      <w:pPr>
        <w:rPr>
          <w:b/>
          <w:bCs/>
        </w:rPr>
      </w:pPr>
      <w:r w:rsidRPr="006D6D0B">
        <w:rPr>
          <w:b/>
          <w:bCs/>
        </w:rPr>
        <w:t>5. Правно основание</w:t>
      </w:r>
    </w:p>
    <w:p w:rsidR="006D6D0B" w:rsidRPr="006D6D0B" w:rsidRDefault="006D6D0B" w:rsidP="006D6D0B">
      <w:r w:rsidRPr="006D6D0B">
        <w:t>Използването на:</w:t>
      </w:r>
    </w:p>
    <w:p w:rsidR="006D6D0B" w:rsidRPr="006D6D0B" w:rsidRDefault="006D6D0B" w:rsidP="006D6D0B">
      <w:pPr>
        <w:numPr>
          <w:ilvl w:val="0"/>
          <w:numId w:val="37"/>
        </w:numPr>
      </w:pPr>
      <w:r w:rsidRPr="006D6D0B">
        <w:t>задължителни бисквитки – се основава на легитимен интерес;</w:t>
      </w:r>
    </w:p>
    <w:p w:rsidR="006D6D0B" w:rsidRPr="006D6D0B" w:rsidRDefault="006D6D0B" w:rsidP="006D6D0B">
      <w:pPr>
        <w:numPr>
          <w:ilvl w:val="0"/>
          <w:numId w:val="37"/>
        </w:numPr>
      </w:pPr>
      <w:r w:rsidRPr="006D6D0B">
        <w:t xml:space="preserve">всички останали бисквитки – се извършва </w:t>
      </w:r>
      <w:r w:rsidRPr="006D6D0B">
        <w:rPr>
          <w:b/>
          <w:bCs/>
        </w:rPr>
        <w:t>само след изрично съгласие</w:t>
      </w:r>
      <w:r w:rsidRPr="006D6D0B">
        <w:t xml:space="preserve"> на потребителя, съгласно Регламент (ЕС) 2016/679 (GDPR).</w:t>
      </w:r>
    </w:p>
    <w:p w:rsidR="006D6D0B" w:rsidRPr="006D6D0B" w:rsidRDefault="006D6D0B" w:rsidP="006D6D0B">
      <w:r w:rsidRPr="006D6D0B">
        <w:pict>
          <v:rect id="_x0000_i1115" style="width:0;height:1.5pt" o:hralign="center" o:hrstd="t" o:hr="t" fillcolor="#a0a0a0" stroked="f"/>
        </w:pict>
      </w:r>
    </w:p>
    <w:p w:rsidR="006D6D0B" w:rsidRPr="006D6D0B" w:rsidRDefault="006D6D0B" w:rsidP="006D6D0B">
      <w:pPr>
        <w:rPr>
          <w:b/>
          <w:bCs/>
        </w:rPr>
      </w:pPr>
      <w:r w:rsidRPr="006D6D0B">
        <w:rPr>
          <w:b/>
          <w:bCs/>
        </w:rPr>
        <w:t>6. Промени в политиката</w:t>
      </w:r>
    </w:p>
    <w:p w:rsidR="006D6D0B" w:rsidRPr="006D6D0B" w:rsidRDefault="006D6D0B" w:rsidP="006D6D0B">
      <w:r w:rsidRPr="006D6D0B">
        <w:t xml:space="preserve">„Веллтон </w:t>
      </w:r>
      <w:proofErr w:type="gramStart"/>
      <w:r w:rsidRPr="006D6D0B">
        <w:t>Груп“ ЕООД</w:t>
      </w:r>
      <w:proofErr w:type="gramEnd"/>
      <w:r w:rsidRPr="006D6D0B">
        <w:t xml:space="preserve"> си запазва правото да актуализира настоящата Политика за бисквитките. Актуалната версия винаги е публикувана на сайта.</w:t>
      </w:r>
    </w:p>
    <w:p w:rsidR="006D6D0B" w:rsidRPr="00D942EC" w:rsidRDefault="006D6D0B" w:rsidP="006D6D0B"/>
    <w:p w:rsidR="006D6D0B" w:rsidRPr="00D942EC" w:rsidRDefault="006D6D0B" w:rsidP="00D942EC">
      <w:pPr>
        <w:rPr>
          <w:lang w:val="bg-BG"/>
        </w:rPr>
      </w:pPr>
      <w:r w:rsidRPr="00D942EC">
        <w:rPr>
          <w:highlight w:val="yellow"/>
          <w:lang w:val="bg-BG"/>
        </w:rPr>
        <w:t xml:space="preserve">КООКИ БАННЕР: </w:t>
      </w:r>
      <w:r w:rsidRPr="00D942EC">
        <w:rPr>
          <w:highlight w:val="yellow"/>
        </w:rPr>
        <w:t>Този сайт използва бисквитки, за да осигури правилното си функциониране и да подобри потребителското изживяване. Можеш да приемеш всички бисквитки или да управляваш предпочитанията си.</w:t>
      </w:r>
      <w:r w:rsidRPr="00D942EC">
        <w:rPr>
          <w:highlight w:val="yellow"/>
        </w:rPr>
        <w:br/>
        <w:t xml:space="preserve">Научи повече в нашата </w:t>
      </w:r>
      <w:r w:rsidRPr="00D942EC">
        <w:rPr>
          <w:b/>
          <w:bCs/>
          <w:highlight w:val="yellow"/>
        </w:rPr>
        <w:t>Политика за бисквитките</w:t>
      </w:r>
      <w:r w:rsidRPr="00D942EC">
        <w:rPr>
          <w:highlight w:val="yellow"/>
        </w:rPr>
        <w:t>.</w:t>
      </w:r>
    </w:p>
    <w:p w:rsidR="006D6D0B" w:rsidRDefault="006D6D0B" w:rsidP="006D6D0B"/>
    <w:p w:rsidR="00D942EC" w:rsidRPr="006D6D0B" w:rsidRDefault="00D942EC" w:rsidP="006D6D0B"/>
    <w:p w:rsidR="006D6D0B" w:rsidRPr="006D6D0B" w:rsidRDefault="006D6D0B" w:rsidP="00F91D0D"/>
    <w:sectPr w:rsidR="006D6D0B" w:rsidRPr="006D6D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60595"/>
    <w:multiLevelType w:val="multilevel"/>
    <w:tmpl w:val="BD1A1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A2F9A"/>
    <w:multiLevelType w:val="multilevel"/>
    <w:tmpl w:val="BE82F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712E9"/>
    <w:multiLevelType w:val="multilevel"/>
    <w:tmpl w:val="4624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742BD"/>
    <w:multiLevelType w:val="multilevel"/>
    <w:tmpl w:val="1F6A8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94278F"/>
    <w:multiLevelType w:val="multilevel"/>
    <w:tmpl w:val="900A6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F57785"/>
    <w:multiLevelType w:val="multilevel"/>
    <w:tmpl w:val="F6CA2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545E12"/>
    <w:multiLevelType w:val="hybridMultilevel"/>
    <w:tmpl w:val="2DC06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CF2F7F"/>
    <w:multiLevelType w:val="multilevel"/>
    <w:tmpl w:val="CC0C6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D46EF7"/>
    <w:multiLevelType w:val="multilevel"/>
    <w:tmpl w:val="657CD5D4"/>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ascii="Arial" w:hAnsi="Arial" w:cs="Arial" w:hint="default"/>
        <w:color w:val="14141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F56CEC"/>
    <w:multiLevelType w:val="multilevel"/>
    <w:tmpl w:val="B158F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7E7C60"/>
    <w:multiLevelType w:val="multilevel"/>
    <w:tmpl w:val="8746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564608"/>
    <w:multiLevelType w:val="multilevel"/>
    <w:tmpl w:val="E5D6F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E16522"/>
    <w:multiLevelType w:val="multilevel"/>
    <w:tmpl w:val="20A85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884DFC"/>
    <w:multiLevelType w:val="multilevel"/>
    <w:tmpl w:val="28F6B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D02A18"/>
    <w:multiLevelType w:val="multilevel"/>
    <w:tmpl w:val="2FA4F7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AE0D4D"/>
    <w:multiLevelType w:val="multilevel"/>
    <w:tmpl w:val="F8625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CF289A"/>
    <w:multiLevelType w:val="multilevel"/>
    <w:tmpl w:val="BFFE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2F4C01"/>
    <w:multiLevelType w:val="multilevel"/>
    <w:tmpl w:val="1604E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D6344E"/>
    <w:multiLevelType w:val="multilevel"/>
    <w:tmpl w:val="C190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A426B7"/>
    <w:multiLevelType w:val="hybridMultilevel"/>
    <w:tmpl w:val="22547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52F557D"/>
    <w:multiLevelType w:val="multilevel"/>
    <w:tmpl w:val="BA1A0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A82395"/>
    <w:multiLevelType w:val="multilevel"/>
    <w:tmpl w:val="75C8D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AE6473"/>
    <w:multiLevelType w:val="multilevel"/>
    <w:tmpl w:val="B7782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475C4C"/>
    <w:multiLevelType w:val="multilevel"/>
    <w:tmpl w:val="45342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491D06"/>
    <w:multiLevelType w:val="multilevel"/>
    <w:tmpl w:val="3A88D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1F4703"/>
    <w:multiLevelType w:val="multilevel"/>
    <w:tmpl w:val="FA007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832C97"/>
    <w:multiLevelType w:val="multilevel"/>
    <w:tmpl w:val="A9383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762852"/>
    <w:multiLevelType w:val="multilevel"/>
    <w:tmpl w:val="1780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DA2A66"/>
    <w:multiLevelType w:val="multilevel"/>
    <w:tmpl w:val="70C4A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5A04CF"/>
    <w:multiLevelType w:val="multilevel"/>
    <w:tmpl w:val="58DC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871191"/>
    <w:multiLevelType w:val="multilevel"/>
    <w:tmpl w:val="511E7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D6262D"/>
    <w:multiLevelType w:val="multilevel"/>
    <w:tmpl w:val="8EEA0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441E17"/>
    <w:multiLevelType w:val="multilevel"/>
    <w:tmpl w:val="0A62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14018C"/>
    <w:multiLevelType w:val="multilevel"/>
    <w:tmpl w:val="657CD5D4"/>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ascii="Arial" w:hAnsi="Arial" w:cs="Arial" w:hint="default"/>
        <w:color w:val="14141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7A42CF"/>
    <w:multiLevelType w:val="multilevel"/>
    <w:tmpl w:val="68060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3D73E0"/>
    <w:multiLevelType w:val="multilevel"/>
    <w:tmpl w:val="3FA88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A2B163B"/>
    <w:multiLevelType w:val="multilevel"/>
    <w:tmpl w:val="C1186D66"/>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Arial" w:eastAsiaTheme="minorHAnsi"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11"/>
  </w:num>
  <w:num w:numId="4">
    <w:abstractNumId w:val="4"/>
  </w:num>
  <w:num w:numId="5">
    <w:abstractNumId w:val="24"/>
  </w:num>
  <w:num w:numId="6">
    <w:abstractNumId w:val="31"/>
  </w:num>
  <w:num w:numId="7">
    <w:abstractNumId w:val="23"/>
  </w:num>
  <w:num w:numId="8">
    <w:abstractNumId w:val="15"/>
  </w:num>
  <w:num w:numId="9">
    <w:abstractNumId w:val="20"/>
  </w:num>
  <w:num w:numId="10">
    <w:abstractNumId w:val="13"/>
  </w:num>
  <w:num w:numId="11">
    <w:abstractNumId w:val="26"/>
  </w:num>
  <w:num w:numId="12">
    <w:abstractNumId w:val="10"/>
  </w:num>
  <w:num w:numId="13">
    <w:abstractNumId w:val="28"/>
  </w:num>
  <w:num w:numId="14">
    <w:abstractNumId w:val="25"/>
  </w:num>
  <w:num w:numId="15">
    <w:abstractNumId w:val="14"/>
  </w:num>
  <w:num w:numId="16">
    <w:abstractNumId w:val="30"/>
  </w:num>
  <w:num w:numId="17">
    <w:abstractNumId w:val="12"/>
  </w:num>
  <w:num w:numId="18">
    <w:abstractNumId w:val="5"/>
  </w:num>
  <w:num w:numId="19">
    <w:abstractNumId w:val="33"/>
  </w:num>
  <w:num w:numId="20">
    <w:abstractNumId w:val="0"/>
  </w:num>
  <w:num w:numId="21">
    <w:abstractNumId w:val="27"/>
  </w:num>
  <w:num w:numId="22">
    <w:abstractNumId w:val="34"/>
  </w:num>
  <w:num w:numId="23">
    <w:abstractNumId w:val="21"/>
  </w:num>
  <w:num w:numId="24">
    <w:abstractNumId w:val="17"/>
  </w:num>
  <w:num w:numId="25">
    <w:abstractNumId w:val="19"/>
  </w:num>
  <w:num w:numId="26">
    <w:abstractNumId w:val="36"/>
  </w:num>
  <w:num w:numId="27">
    <w:abstractNumId w:val="7"/>
  </w:num>
  <w:num w:numId="28">
    <w:abstractNumId w:val="35"/>
  </w:num>
  <w:num w:numId="29">
    <w:abstractNumId w:val="9"/>
  </w:num>
  <w:num w:numId="30">
    <w:abstractNumId w:val="22"/>
  </w:num>
  <w:num w:numId="31">
    <w:abstractNumId w:val="8"/>
  </w:num>
  <w:num w:numId="32">
    <w:abstractNumId w:val="32"/>
  </w:num>
  <w:num w:numId="33">
    <w:abstractNumId w:val="2"/>
  </w:num>
  <w:num w:numId="34">
    <w:abstractNumId w:val="6"/>
  </w:num>
  <w:num w:numId="35">
    <w:abstractNumId w:val="16"/>
  </w:num>
  <w:num w:numId="36">
    <w:abstractNumId w:val="29"/>
  </w:num>
  <w:num w:numId="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4B0A"/>
    <w:rsid w:val="00091895"/>
    <w:rsid w:val="000E1038"/>
    <w:rsid w:val="00152826"/>
    <w:rsid w:val="002A50D1"/>
    <w:rsid w:val="002C6732"/>
    <w:rsid w:val="002E3D71"/>
    <w:rsid w:val="00357B9E"/>
    <w:rsid w:val="004437BE"/>
    <w:rsid w:val="0048004F"/>
    <w:rsid w:val="006431F3"/>
    <w:rsid w:val="006D6D0B"/>
    <w:rsid w:val="00724B0A"/>
    <w:rsid w:val="007B660E"/>
    <w:rsid w:val="00802FD5"/>
    <w:rsid w:val="008721F5"/>
    <w:rsid w:val="00AC314C"/>
    <w:rsid w:val="00AF333B"/>
    <w:rsid w:val="00B110CD"/>
    <w:rsid w:val="00B71659"/>
    <w:rsid w:val="00BB0626"/>
    <w:rsid w:val="00C92E50"/>
    <w:rsid w:val="00D942EC"/>
    <w:rsid w:val="00DF55B0"/>
    <w:rsid w:val="00E213CF"/>
    <w:rsid w:val="00F91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379D2"/>
  <w15:chartTrackingRefBased/>
  <w15:docId w15:val="{363D11A6-BDB1-4B3E-82E8-70DE52E7F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724B0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724B0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724B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лавие 3 Знак"/>
    <w:basedOn w:val="a0"/>
    <w:link w:val="3"/>
    <w:uiPriority w:val="9"/>
    <w:rsid w:val="00724B0A"/>
    <w:rPr>
      <w:rFonts w:ascii="Times New Roman" w:eastAsia="Times New Roman" w:hAnsi="Times New Roman" w:cs="Times New Roman"/>
      <w:b/>
      <w:bCs/>
      <w:sz w:val="27"/>
      <w:szCs w:val="27"/>
    </w:rPr>
  </w:style>
  <w:style w:type="paragraph" w:styleId="a3">
    <w:name w:val="Normal (Web)"/>
    <w:basedOn w:val="a"/>
    <w:uiPriority w:val="99"/>
    <w:unhideWhenUsed/>
    <w:rsid w:val="00724B0A"/>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724B0A"/>
    <w:rPr>
      <w:b/>
      <w:bCs/>
    </w:rPr>
  </w:style>
  <w:style w:type="character" w:customStyle="1" w:styleId="10">
    <w:name w:val="Заглавие 1 Знак"/>
    <w:basedOn w:val="a0"/>
    <w:link w:val="1"/>
    <w:uiPriority w:val="9"/>
    <w:rsid w:val="00724B0A"/>
    <w:rPr>
      <w:rFonts w:asciiTheme="majorHAnsi" w:eastAsiaTheme="majorEastAsia" w:hAnsiTheme="majorHAnsi" w:cstheme="majorBidi"/>
      <w:color w:val="2E74B5" w:themeColor="accent1" w:themeShade="BF"/>
      <w:sz w:val="32"/>
      <w:szCs w:val="32"/>
    </w:rPr>
  </w:style>
  <w:style w:type="character" w:customStyle="1" w:styleId="20">
    <w:name w:val="Заглавие 2 Знак"/>
    <w:basedOn w:val="a0"/>
    <w:link w:val="2"/>
    <w:uiPriority w:val="9"/>
    <w:semiHidden/>
    <w:rsid w:val="00724B0A"/>
    <w:rPr>
      <w:rFonts w:asciiTheme="majorHAnsi" w:eastAsiaTheme="majorEastAsia" w:hAnsiTheme="majorHAnsi" w:cstheme="majorBidi"/>
      <w:color w:val="2E74B5" w:themeColor="accent1" w:themeShade="BF"/>
      <w:sz w:val="26"/>
      <w:szCs w:val="26"/>
    </w:rPr>
  </w:style>
  <w:style w:type="paragraph" w:styleId="a5">
    <w:name w:val="List Paragraph"/>
    <w:basedOn w:val="a"/>
    <w:uiPriority w:val="34"/>
    <w:qFormat/>
    <w:rsid w:val="00F91D0D"/>
    <w:pPr>
      <w:ind w:left="720"/>
      <w:contextualSpacing/>
    </w:pPr>
  </w:style>
  <w:style w:type="character" w:styleId="a6">
    <w:name w:val="Hyperlink"/>
    <w:basedOn w:val="a0"/>
    <w:uiPriority w:val="99"/>
    <w:unhideWhenUsed/>
    <w:rsid w:val="00AC314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01311">
      <w:bodyDiv w:val="1"/>
      <w:marLeft w:val="0"/>
      <w:marRight w:val="0"/>
      <w:marTop w:val="0"/>
      <w:marBottom w:val="0"/>
      <w:divBdr>
        <w:top w:val="none" w:sz="0" w:space="0" w:color="auto"/>
        <w:left w:val="none" w:sz="0" w:space="0" w:color="auto"/>
        <w:bottom w:val="none" w:sz="0" w:space="0" w:color="auto"/>
        <w:right w:val="none" w:sz="0" w:space="0" w:color="auto"/>
      </w:divBdr>
    </w:div>
    <w:div w:id="97993084">
      <w:bodyDiv w:val="1"/>
      <w:marLeft w:val="0"/>
      <w:marRight w:val="0"/>
      <w:marTop w:val="0"/>
      <w:marBottom w:val="0"/>
      <w:divBdr>
        <w:top w:val="none" w:sz="0" w:space="0" w:color="auto"/>
        <w:left w:val="none" w:sz="0" w:space="0" w:color="auto"/>
        <w:bottom w:val="none" w:sz="0" w:space="0" w:color="auto"/>
        <w:right w:val="none" w:sz="0" w:space="0" w:color="auto"/>
      </w:divBdr>
    </w:div>
    <w:div w:id="114107853">
      <w:bodyDiv w:val="1"/>
      <w:marLeft w:val="0"/>
      <w:marRight w:val="0"/>
      <w:marTop w:val="0"/>
      <w:marBottom w:val="0"/>
      <w:divBdr>
        <w:top w:val="none" w:sz="0" w:space="0" w:color="auto"/>
        <w:left w:val="none" w:sz="0" w:space="0" w:color="auto"/>
        <w:bottom w:val="none" w:sz="0" w:space="0" w:color="auto"/>
        <w:right w:val="none" w:sz="0" w:space="0" w:color="auto"/>
      </w:divBdr>
    </w:div>
    <w:div w:id="132065883">
      <w:bodyDiv w:val="1"/>
      <w:marLeft w:val="0"/>
      <w:marRight w:val="0"/>
      <w:marTop w:val="0"/>
      <w:marBottom w:val="0"/>
      <w:divBdr>
        <w:top w:val="none" w:sz="0" w:space="0" w:color="auto"/>
        <w:left w:val="none" w:sz="0" w:space="0" w:color="auto"/>
        <w:bottom w:val="none" w:sz="0" w:space="0" w:color="auto"/>
        <w:right w:val="none" w:sz="0" w:space="0" w:color="auto"/>
      </w:divBdr>
    </w:div>
    <w:div w:id="156389452">
      <w:bodyDiv w:val="1"/>
      <w:marLeft w:val="0"/>
      <w:marRight w:val="0"/>
      <w:marTop w:val="0"/>
      <w:marBottom w:val="0"/>
      <w:divBdr>
        <w:top w:val="none" w:sz="0" w:space="0" w:color="auto"/>
        <w:left w:val="none" w:sz="0" w:space="0" w:color="auto"/>
        <w:bottom w:val="none" w:sz="0" w:space="0" w:color="auto"/>
        <w:right w:val="none" w:sz="0" w:space="0" w:color="auto"/>
      </w:divBdr>
    </w:div>
    <w:div w:id="158427335">
      <w:bodyDiv w:val="1"/>
      <w:marLeft w:val="0"/>
      <w:marRight w:val="0"/>
      <w:marTop w:val="0"/>
      <w:marBottom w:val="0"/>
      <w:divBdr>
        <w:top w:val="none" w:sz="0" w:space="0" w:color="auto"/>
        <w:left w:val="none" w:sz="0" w:space="0" w:color="auto"/>
        <w:bottom w:val="none" w:sz="0" w:space="0" w:color="auto"/>
        <w:right w:val="none" w:sz="0" w:space="0" w:color="auto"/>
      </w:divBdr>
    </w:div>
    <w:div w:id="166676914">
      <w:bodyDiv w:val="1"/>
      <w:marLeft w:val="0"/>
      <w:marRight w:val="0"/>
      <w:marTop w:val="0"/>
      <w:marBottom w:val="0"/>
      <w:divBdr>
        <w:top w:val="none" w:sz="0" w:space="0" w:color="auto"/>
        <w:left w:val="none" w:sz="0" w:space="0" w:color="auto"/>
        <w:bottom w:val="none" w:sz="0" w:space="0" w:color="auto"/>
        <w:right w:val="none" w:sz="0" w:space="0" w:color="auto"/>
      </w:divBdr>
    </w:div>
    <w:div w:id="206336250">
      <w:bodyDiv w:val="1"/>
      <w:marLeft w:val="0"/>
      <w:marRight w:val="0"/>
      <w:marTop w:val="0"/>
      <w:marBottom w:val="0"/>
      <w:divBdr>
        <w:top w:val="none" w:sz="0" w:space="0" w:color="auto"/>
        <w:left w:val="none" w:sz="0" w:space="0" w:color="auto"/>
        <w:bottom w:val="none" w:sz="0" w:space="0" w:color="auto"/>
        <w:right w:val="none" w:sz="0" w:space="0" w:color="auto"/>
      </w:divBdr>
    </w:div>
    <w:div w:id="235895602">
      <w:bodyDiv w:val="1"/>
      <w:marLeft w:val="0"/>
      <w:marRight w:val="0"/>
      <w:marTop w:val="0"/>
      <w:marBottom w:val="0"/>
      <w:divBdr>
        <w:top w:val="none" w:sz="0" w:space="0" w:color="auto"/>
        <w:left w:val="none" w:sz="0" w:space="0" w:color="auto"/>
        <w:bottom w:val="none" w:sz="0" w:space="0" w:color="auto"/>
        <w:right w:val="none" w:sz="0" w:space="0" w:color="auto"/>
      </w:divBdr>
    </w:div>
    <w:div w:id="391196396">
      <w:bodyDiv w:val="1"/>
      <w:marLeft w:val="0"/>
      <w:marRight w:val="0"/>
      <w:marTop w:val="0"/>
      <w:marBottom w:val="0"/>
      <w:divBdr>
        <w:top w:val="none" w:sz="0" w:space="0" w:color="auto"/>
        <w:left w:val="none" w:sz="0" w:space="0" w:color="auto"/>
        <w:bottom w:val="none" w:sz="0" w:space="0" w:color="auto"/>
        <w:right w:val="none" w:sz="0" w:space="0" w:color="auto"/>
      </w:divBdr>
    </w:div>
    <w:div w:id="395324347">
      <w:bodyDiv w:val="1"/>
      <w:marLeft w:val="0"/>
      <w:marRight w:val="0"/>
      <w:marTop w:val="0"/>
      <w:marBottom w:val="0"/>
      <w:divBdr>
        <w:top w:val="none" w:sz="0" w:space="0" w:color="auto"/>
        <w:left w:val="none" w:sz="0" w:space="0" w:color="auto"/>
        <w:bottom w:val="none" w:sz="0" w:space="0" w:color="auto"/>
        <w:right w:val="none" w:sz="0" w:space="0" w:color="auto"/>
      </w:divBdr>
    </w:div>
    <w:div w:id="412358913">
      <w:bodyDiv w:val="1"/>
      <w:marLeft w:val="0"/>
      <w:marRight w:val="0"/>
      <w:marTop w:val="0"/>
      <w:marBottom w:val="0"/>
      <w:divBdr>
        <w:top w:val="none" w:sz="0" w:space="0" w:color="auto"/>
        <w:left w:val="none" w:sz="0" w:space="0" w:color="auto"/>
        <w:bottom w:val="none" w:sz="0" w:space="0" w:color="auto"/>
        <w:right w:val="none" w:sz="0" w:space="0" w:color="auto"/>
      </w:divBdr>
    </w:div>
    <w:div w:id="459302153">
      <w:bodyDiv w:val="1"/>
      <w:marLeft w:val="0"/>
      <w:marRight w:val="0"/>
      <w:marTop w:val="0"/>
      <w:marBottom w:val="0"/>
      <w:divBdr>
        <w:top w:val="none" w:sz="0" w:space="0" w:color="auto"/>
        <w:left w:val="none" w:sz="0" w:space="0" w:color="auto"/>
        <w:bottom w:val="none" w:sz="0" w:space="0" w:color="auto"/>
        <w:right w:val="none" w:sz="0" w:space="0" w:color="auto"/>
      </w:divBdr>
    </w:div>
    <w:div w:id="535460725">
      <w:bodyDiv w:val="1"/>
      <w:marLeft w:val="0"/>
      <w:marRight w:val="0"/>
      <w:marTop w:val="0"/>
      <w:marBottom w:val="0"/>
      <w:divBdr>
        <w:top w:val="none" w:sz="0" w:space="0" w:color="auto"/>
        <w:left w:val="none" w:sz="0" w:space="0" w:color="auto"/>
        <w:bottom w:val="none" w:sz="0" w:space="0" w:color="auto"/>
        <w:right w:val="none" w:sz="0" w:space="0" w:color="auto"/>
      </w:divBdr>
    </w:div>
    <w:div w:id="597300417">
      <w:bodyDiv w:val="1"/>
      <w:marLeft w:val="0"/>
      <w:marRight w:val="0"/>
      <w:marTop w:val="0"/>
      <w:marBottom w:val="0"/>
      <w:divBdr>
        <w:top w:val="none" w:sz="0" w:space="0" w:color="auto"/>
        <w:left w:val="none" w:sz="0" w:space="0" w:color="auto"/>
        <w:bottom w:val="none" w:sz="0" w:space="0" w:color="auto"/>
        <w:right w:val="none" w:sz="0" w:space="0" w:color="auto"/>
      </w:divBdr>
    </w:div>
    <w:div w:id="648754820">
      <w:bodyDiv w:val="1"/>
      <w:marLeft w:val="0"/>
      <w:marRight w:val="0"/>
      <w:marTop w:val="0"/>
      <w:marBottom w:val="0"/>
      <w:divBdr>
        <w:top w:val="none" w:sz="0" w:space="0" w:color="auto"/>
        <w:left w:val="none" w:sz="0" w:space="0" w:color="auto"/>
        <w:bottom w:val="none" w:sz="0" w:space="0" w:color="auto"/>
        <w:right w:val="none" w:sz="0" w:space="0" w:color="auto"/>
      </w:divBdr>
    </w:div>
    <w:div w:id="666632414">
      <w:bodyDiv w:val="1"/>
      <w:marLeft w:val="0"/>
      <w:marRight w:val="0"/>
      <w:marTop w:val="0"/>
      <w:marBottom w:val="0"/>
      <w:divBdr>
        <w:top w:val="none" w:sz="0" w:space="0" w:color="auto"/>
        <w:left w:val="none" w:sz="0" w:space="0" w:color="auto"/>
        <w:bottom w:val="none" w:sz="0" w:space="0" w:color="auto"/>
        <w:right w:val="none" w:sz="0" w:space="0" w:color="auto"/>
      </w:divBdr>
    </w:div>
    <w:div w:id="712924902">
      <w:bodyDiv w:val="1"/>
      <w:marLeft w:val="0"/>
      <w:marRight w:val="0"/>
      <w:marTop w:val="0"/>
      <w:marBottom w:val="0"/>
      <w:divBdr>
        <w:top w:val="none" w:sz="0" w:space="0" w:color="auto"/>
        <w:left w:val="none" w:sz="0" w:space="0" w:color="auto"/>
        <w:bottom w:val="none" w:sz="0" w:space="0" w:color="auto"/>
        <w:right w:val="none" w:sz="0" w:space="0" w:color="auto"/>
      </w:divBdr>
    </w:div>
    <w:div w:id="757557249">
      <w:bodyDiv w:val="1"/>
      <w:marLeft w:val="0"/>
      <w:marRight w:val="0"/>
      <w:marTop w:val="0"/>
      <w:marBottom w:val="0"/>
      <w:divBdr>
        <w:top w:val="none" w:sz="0" w:space="0" w:color="auto"/>
        <w:left w:val="none" w:sz="0" w:space="0" w:color="auto"/>
        <w:bottom w:val="none" w:sz="0" w:space="0" w:color="auto"/>
        <w:right w:val="none" w:sz="0" w:space="0" w:color="auto"/>
      </w:divBdr>
    </w:div>
    <w:div w:id="844786437">
      <w:bodyDiv w:val="1"/>
      <w:marLeft w:val="0"/>
      <w:marRight w:val="0"/>
      <w:marTop w:val="0"/>
      <w:marBottom w:val="0"/>
      <w:divBdr>
        <w:top w:val="none" w:sz="0" w:space="0" w:color="auto"/>
        <w:left w:val="none" w:sz="0" w:space="0" w:color="auto"/>
        <w:bottom w:val="none" w:sz="0" w:space="0" w:color="auto"/>
        <w:right w:val="none" w:sz="0" w:space="0" w:color="auto"/>
      </w:divBdr>
    </w:div>
    <w:div w:id="879897231">
      <w:bodyDiv w:val="1"/>
      <w:marLeft w:val="0"/>
      <w:marRight w:val="0"/>
      <w:marTop w:val="0"/>
      <w:marBottom w:val="0"/>
      <w:divBdr>
        <w:top w:val="none" w:sz="0" w:space="0" w:color="auto"/>
        <w:left w:val="none" w:sz="0" w:space="0" w:color="auto"/>
        <w:bottom w:val="none" w:sz="0" w:space="0" w:color="auto"/>
        <w:right w:val="none" w:sz="0" w:space="0" w:color="auto"/>
      </w:divBdr>
    </w:div>
    <w:div w:id="903376390">
      <w:bodyDiv w:val="1"/>
      <w:marLeft w:val="0"/>
      <w:marRight w:val="0"/>
      <w:marTop w:val="0"/>
      <w:marBottom w:val="0"/>
      <w:divBdr>
        <w:top w:val="none" w:sz="0" w:space="0" w:color="auto"/>
        <w:left w:val="none" w:sz="0" w:space="0" w:color="auto"/>
        <w:bottom w:val="none" w:sz="0" w:space="0" w:color="auto"/>
        <w:right w:val="none" w:sz="0" w:space="0" w:color="auto"/>
      </w:divBdr>
    </w:div>
    <w:div w:id="946892543">
      <w:bodyDiv w:val="1"/>
      <w:marLeft w:val="0"/>
      <w:marRight w:val="0"/>
      <w:marTop w:val="0"/>
      <w:marBottom w:val="0"/>
      <w:divBdr>
        <w:top w:val="none" w:sz="0" w:space="0" w:color="auto"/>
        <w:left w:val="none" w:sz="0" w:space="0" w:color="auto"/>
        <w:bottom w:val="none" w:sz="0" w:space="0" w:color="auto"/>
        <w:right w:val="none" w:sz="0" w:space="0" w:color="auto"/>
      </w:divBdr>
    </w:div>
    <w:div w:id="952904773">
      <w:bodyDiv w:val="1"/>
      <w:marLeft w:val="0"/>
      <w:marRight w:val="0"/>
      <w:marTop w:val="0"/>
      <w:marBottom w:val="0"/>
      <w:divBdr>
        <w:top w:val="none" w:sz="0" w:space="0" w:color="auto"/>
        <w:left w:val="none" w:sz="0" w:space="0" w:color="auto"/>
        <w:bottom w:val="none" w:sz="0" w:space="0" w:color="auto"/>
        <w:right w:val="none" w:sz="0" w:space="0" w:color="auto"/>
      </w:divBdr>
    </w:div>
    <w:div w:id="988092748">
      <w:bodyDiv w:val="1"/>
      <w:marLeft w:val="0"/>
      <w:marRight w:val="0"/>
      <w:marTop w:val="0"/>
      <w:marBottom w:val="0"/>
      <w:divBdr>
        <w:top w:val="none" w:sz="0" w:space="0" w:color="auto"/>
        <w:left w:val="none" w:sz="0" w:space="0" w:color="auto"/>
        <w:bottom w:val="none" w:sz="0" w:space="0" w:color="auto"/>
        <w:right w:val="none" w:sz="0" w:space="0" w:color="auto"/>
      </w:divBdr>
    </w:div>
    <w:div w:id="1036270023">
      <w:bodyDiv w:val="1"/>
      <w:marLeft w:val="0"/>
      <w:marRight w:val="0"/>
      <w:marTop w:val="0"/>
      <w:marBottom w:val="0"/>
      <w:divBdr>
        <w:top w:val="none" w:sz="0" w:space="0" w:color="auto"/>
        <w:left w:val="none" w:sz="0" w:space="0" w:color="auto"/>
        <w:bottom w:val="none" w:sz="0" w:space="0" w:color="auto"/>
        <w:right w:val="none" w:sz="0" w:space="0" w:color="auto"/>
      </w:divBdr>
    </w:div>
    <w:div w:id="1043139858">
      <w:bodyDiv w:val="1"/>
      <w:marLeft w:val="0"/>
      <w:marRight w:val="0"/>
      <w:marTop w:val="0"/>
      <w:marBottom w:val="0"/>
      <w:divBdr>
        <w:top w:val="none" w:sz="0" w:space="0" w:color="auto"/>
        <w:left w:val="none" w:sz="0" w:space="0" w:color="auto"/>
        <w:bottom w:val="none" w:sz="0" w:space="0" w:color="auto"/>
        <w:right w:val="none" w:sz="0" w:space="0" w:color="auto"/>
      </w:divBdr>
    </w:div>
    <w:div w:id="1084716720">
      <w:bodyDiv w:val="1"/>
      <w:marLeft w:val="0"/>
      <w:marRight w:val="0"/>
      <w:marTop w:val="0"/>
      <w:marBottom w:val="0"/>
      <w:divBdr>
        <w:top w:val="none" w:sz="0" w:space="0" w:color="auto"/>
        <w:left w:val="none" w:sz="0" w:space="0" w:color="auto"/>
        <w:bottom w:val="none" w:sz="0" w:space="0" w:color="auto"/>
        <w:right w:val="none" w:sz="0" w:space="0" w:color="auto"/>
      </w:divBdr>
    </w:div>
    <w:div w:id="1087775937">
      <w:bodyDiv w:val="1"/>
      <w:marLeft w:val="0"/>
      <w:marRight w:val="0"/>
      <w:marTop w:val="0"/>
      <w:marBottom w:val="0"/>
      <w:divBdr>
        <w:top w:val="none" w:sz="0" w:space="0" w:color="auto"/>
        <w:left w:val="none" w:sz="0" w:space="0" w:color="auto"/>
        <w:bottom w:val="none" w:sz="0" w:space="0" w:color="auto"/>
        <w:right w:val="none" w:sz="0" w:space="0" w:color="auto"/>
      </w:divBdr>
    </w:div>
    <w:div w:id="1154105212">
      <w:bodyDiv w:val="1"/>
      <w:marLeft w:val="0"/>
      <w:marRight w:val="0"/>
      <w:marTop w:val="0"/>
      <w:marBottom w:val="0"/>
      <w:divBdr>
        <w:top w:val="none" w:sz="0" w:space="0" w:color="auto"/>
        <w:left w:val="none" w:sz="0" w:space="0" w:color="auto"/>
        <w:bottom w:val="none" w:sz="0" w:space="0" w:color="auto"/>
        <w:right w:val="none" w:sz="0" w:space="0" w:color="auto"/>
      </w:divBdr>
    </w:div>
    <w:div w:id="1200246076">
      <w:bodyDiv w:val="1"/>
      <w:marLeft w:val="0"/>
      <w:marRight w:val="0"/>
      <w:marTop w:val="0"/>
      <w:marBottom w:val="0"/>
      <w:divBdr>
        <w:top w:val="none" w:sz="0" w:space="0" w:color="auto"/>
        <w:left w:val="none" w:sz="0" w:space="0" w:color="auto"/>
        <w:bottom w:val="none" w:sz="0" w:space="0" w:color="auto"/>
        <w:right w:val="none" w:sz="0" w:space="0" w:color="auto"/>
      </w:divBdr>
    </w:div>
    <w:div w:id="1217476455">
      <w:bodyDiv w:val="1"/>
      <w:marLeft w:val="0"/>
      <w:marRight w:val="0"/>
      <w:marTop w:val="0"/>
      <w:marBottom w:val="0"/>
      <w:divBdr>
        <w:top w:val="none" w:sz="0" w:space="0" w:color="auto"/>
        <w:left w:val="none" w:sz="0" w:space="0" w:color="auto"/>
        <w:bottom w:val="none" w:sz="0" w:space="0" w:color="auto"/>
        <w:right w:val="none" w:sz="0" w:space="0" w:color="auto"/>
      </w:divBdr>
    </w:div>
    <w:div w:id="1264916757">
      <w:bodyDiv w:val="1"/>
      <w:marLeft w:val="0"/>
      <w:marRight w:val="0"/>
      <w:marTop w:val="0"/>
      <w:marBottom w:val="0"/>
      <w:divBdr>
        <w:top w:val="none" w:sz="0" w:space="0" w:color="auto"/>
        <w:left w:val="none" w:sz="0" w:space="0" w:color="auto"/>
        <w:bottom w:val="none" w:sz="0" w:space="0" w:color="auto"/>
        <w:right w:val="none" w:sz="0" w:space="0" w:color="auto"/>
      </w:divBdr>
    </w:div>
    <w:div w:id="1317564498">
      <w:bodyDiv w:val="1"/>
      <w:marLeft w:val="0"/>
      <w:marRight w:val="0"/>
      <w:marTop w:val="0"/>
      <w:marBottom w:val="0"/>
      <w:divBdr>
        <w:top w:val="none" w:sz="0" w:space="0" w:color="auto"/>
        <w:left w:val="none" w:sz="0" w:space="0" w:color="auto"/>
        <w:bottom w:val="none" w:sz="0" w:space="0" w:color="auto"/>
        <w:right w:val="none" w:sz="0" w:space="0" w:color="auto"/>
      </w:divBdr>
    </w:div>
    <w:div w:id="1351643477">
      <w:bodyDiv w:val="1"/>
      <w:marLeft w:val="0"/>
      <w:marRight w:val="0"/>
      <w:marTop w:val="0"/>
      <w:marBottom w:val="0"/>
      <w:divBdr>
        <w:top w:val="none" w:sz="0" w:space="0" w:color="auto"/>
        <w:left w:val="none" w:sz="0" w:space="0" w:color="auto"/>
        <w:bottom w:val="none" w:sz="0" w:space="0" w:color="auto"/>
        <w:right w:val="none" w:sz="0" w:space="0" w:color="auto"/>
      </w:divBdr>
    </w:div>
    <w:div w:id="1383559065">
      <w:bodyDiv w:val="1"/>
      <w:marLeft w:val="0"/>
      <w:marRight w:val="0"/>
      <w:marTop w:val="0"/>
      <w:marBottom w:val="0"/>
      <w:divBdr>
        <w:top w:val="none" w:sz="0" w:space="0" w:color="auto"/>
        <w:left w:val="none" w:sz="0" w:space="0" w:color="auto"/>
        <w:bottom w:val="none" w:sz="0" w:space="0" w:color="auto"/>
        <w:right w:val="none" w:sz="0" w:space="0" w:color="auto"/>
      </w:divBdr>
    </w:div>
    <w:div w:id="1385449018">
      <w:bodyDiv w:val="1"/>
      <w:marLeft w:val="0"/>
      <w:marRight w:val="0"/>
      <w:marTop w:val="0"/>
      <w:marBottom w:val="0"/>
      <w:divBdr>
        <w:top w:val="none" w:sz="0" w:space="0" w:color="auto"/>
        <w:left w:val="none" w:sz="0" w:space="0" w:color="auto"/>
        <w:bottom w:val="none" w:sz="0" w:space="0" w:color="auto"/>
        <w:right w:val="none" w:sz="0" w:space="0" w:color="auto"/>
      </w:divBdr>
    </w:div>
    <w:div w:id="1408919901">
      <w:bodyDiv w:val="1"/>
      <w:marLeft w:val="0"/>
      <w:marRight w:val="0"/>
      <w:marTop w:val="0"/>
      <w:marBottom w:val="0"/>
      <w:divBdr>
        <w:top w:val="none" w:sz="0" w:space="0" w:color="auto"/>
        <w:left w:val="none" w:sz="0" w:space="0" w:color="auto"/>
        <w:bottom w:val="none" w:sz="0" w:space="0" w:color="auto"/>
        <w:right w:val="none" w:sz="0" w:space="0" w:color="auto"/>
      </w:divBdr>
    </w:div>
    <w:div w:id="1453133094">
      <w:bodyDiv w:val="1"/>
      <w:marLeft w:val="0"/>
      <w:marRight w:val="0"/>
      <w:marTop w:val="0"/>
      <w:marBottom w:val="0"/>
      <w:divBdr>
        <w:top w:val="none" w:sz="0" w:space="0" w:color="auto"/>
        <w:left w:val="none" w:sz="0" w:space="0" w:color="auto"/>
        <w:bottom w:val="none" w:sz="0" w:space="0" w:color="auto"/>
        <w:right w:val="none" w:sz="0" w:space="0" w:color="auto"/>
      </w:divBdr>
    </w:div>
    <w:div w:id="1460999219">
      <w:bodyDiv w:val="1"/>
      <w:marLeft w:val="0"/>
      <w:marRight w:val="0"/>
      <w:marTop w:val="0"/>
      <w:marBottom w:val="0"/>
      <w:divBdr>
        <w:top w:val="none" w:sz="0" w:space="0" w:color="auto"/>
        <w:left w:val="none" w:sz="0" w:space="0" w:color="auto"/>
        <w:bottom w:val="none" w:sz="0" w:space="0" w:color="auto"/>
        <w:right w:val="none" w:sz="0" w:space="0" w:color="auto"/>
      </w:divBdr>
    </w:div>
    <w:div w:id="1507939575">
      <w:bodyDiv w:val="1"/>
      <w:marLeft w:val="0"/>
      <w:marRight w:val="0"/>
      <w:marTop w:val="0"/>
      <w:marBottom w:val="0"/>
      <w:divBdr>
        <w:top w:val="none" w:sz="0" w:space="0" w:color="auto"/>
        <w:left w:val="none" w:sz="0" w:space="0" w:color="auto"/>
        <w:bottom w:val="none" w:sz="0" w:space="0" w:color="auto"/>
        <w:right w:val="none" w:sz="0" w:space="0" w:color="auto"/>
      </w:divBdr>
    </w:div>
    <w:div w:id="1688675324">
      <w:bodyDiv w:val="1"/>
      <w:marLeft w:val="0"/>
      <w:marRight w:val="0"/>
      <w:marTop w:val="0"/>
      <w:marBottom w:val="0"/>
      <w:divBdr>
        <w:top w:val="none" w:sz="0" w:space="0" w:color="auto"/>
        <w:left w:val="none" w:sz="0" w:space="0" w:color="auto"/>
        <w:bottom w:val="none" w:sz="0" w:space="0" w:color="auto"/>
        <w:right w:val="none" w:sz="0" w:space="0" w:color="auto"/>
      </w:divBdr>
    </w:div>
    <w:div w:id="1703242043">
      <w:bodyDiv w:val="1"/>
      <w:marLeft w:val="0"/>
      <w:marRight w:val="0"/>
      <w:marTop w:val="0"/>
      <w:marBottom w:val="0"/>
      <w:divBdr>
        <w:top w:val="none" w:sz="0" w:space="0" w:color="auto"/>
        <w:left w:val="none" w:sz="0" w:space="0" w:color="auto"/>
        <w:bottom w:val="none" w:sz="0" w:space="0" w:color="auto"/>
        <w:right w:val="none" w:sz="0" w:space="0" w:color="auto"/>
      </w:divBdr>
      <w:divsChild>
        <w:div w:id="542711736">
          <w:marLeft w:val="0"/>
          <w:marRight w:val="0"/>
          <w:marTop w:val="0"/>
          <w:marBottom w:val="0"/>
          <w:divBdr>
            <w:top w:val="none" w:sz="0" w:space="0" w:color="auto"/>
            <w:left w:val="none" w:sz="0" w:space="0" w:color="auto"/>
            <w:bottom w:val="none" w:sz="0" w:space="0" w:color="auto"/>
            <w:right w:val="none" w:sz="0" w:space="0" w:color="auto"/>
          </w:divBdr>
        </w:div>
      </w:divsChild>
    </w:div>
    <w:div w:id="1761754400">
      <w:bodyDiv w:val="1"/>
      <w:marLeft w:val="0"/>
      <w:marRight w:val="0"/>
      <w:marTop w:val="0"/>
      <w:marBottom w:val="0"/>
      <w:divBdr>
        <w:top w:val="none" w:sz="0" w:space="0" w:color="auto"/>
        <w:left w:val="none" w:sz="0" w:space="0" w:color="auto"/>
        <w:bottom w:val="none" w:sz="0" w:space="0" w:color="auto"/>
        <w:right w:val="none" w:sz="0" w:space="0" w:color="auto"/>
      </w:divBdr>
    </w:div>
    <w:div w:id="1800877273">
      <w:bodyDiv w:val="1"/>
      <w:marLeft w:val="0"/>
      <w:marRight w:val="0"/>
      <w:marTop w:val="0"/>
      <w:marBottom w:val="0"/>
      <w:divBdr>
        <w:top w:val="none" w:sz="0" w:space="0" w:color="auto"/>
        <w:left w:val="none" w:sz="0" w:space="0" w:color="auto"/>
        <w:bottom w:val="none" w:sz="0" w:space="0" w:color="auto"/>
        <w:right w:val="none" w:sz="0" w:space="0" w:color="auto"/>
      </w:divBdr>
    </w:div>
    <w:div w:id="1836258969">
      <w:bodyDiv w:val="1"/>
      <w:marLeft w:val="0"/>
      <w:marRight w:val="0"/>
      <w:marTop w:val="0"/>
      <w:marBottom w:val="0"/>
      <w:divBdr>
        <w:top w:val="none" w:sz="0" w:space="0" w:color="auto"/>
        <w:left w:val="none" w:sz="0" w:space="0" w:color="auto"/>
        <w:bottom w:val="none" w:sz="0" w:space="0" w:color="auto"/>
        <w:right w:val="none" w:sz="0" w:space="0" w:color="auto"/>
      </w:divBdr>
    </w:div>
    <w:div w:id="1858301384">
      <w:bodyDiv w:val="1"/>
      <w:marLeft w:val="0"/>
      <w:marRight w:val="0"/>
      <w:marTop w:val="0"/>
      <w:marBottom w:val="0"/>
      <w:divBdr>
        <w:top w:val="none" w:sz="0" w:space="0" w:color="auto"/>
        <w:left w:val="none" w:sz="0" w:space="0" w:color="auto"/>
        <w:bottom w:val="none" w:sz="0" w:space="0" w:color="auto"/>
        <w:right w:val="none" w:sz="0" w:space="0" w:color="auto"/>
      </w:divBdr>
    </w:div>
    <w:div w:id="1908954973">
      <w:bodyDiv w:val="1"/>
      <w:marLeft w:val="0"/>
      <w:marRight w:val="0"/>
      <w:marTop w:val="0"/>
      <w:marBottom w:val="0"/>
      <w:divBdr>
        <w:top w:val="none" w:sz="0" w:space="0" w:color="auto"/>
        <w:left w:val="none" w:sz="0" w:space="0" w:color="auto"/>
        <w:bottom w:val="none" w:sz="0" w:space="0" w:color="auto"/>
        <w:right w:val="none" w:sz="0" w:space="0" w:color="auto"/>
      </w:divBdr>
    </w:div>
    <w:div w:id="1910144274">
      <w:bodyDiv w:val="1"/>
      <w:marLeft w:val="0"/>
      <w:marRight w:val="0"/>
      <w:marTop w:val="0"/>
      <w:marBottom w:val="0"/>
      <w:divBdr>
        <w:top w:val="none" w:sz="0" w:space="0" w:color="auto"/>
        <w:left w:val="none" w:sz="0" w:space="0" w:color="auto"/>
        <w:bottom w:val="none" w:sz="0" w:space="0" w:color="auto"/>
        <w:right w:val="none" w:sz="0" w:space="0" w:color="auto"/>
      </w:divBdr>
    </w:div>
    <w:div w:id="1971354718">
      <w:bodyDiv w:val="1"/>
      <w:marLeft w:val="0"/>
      <w:marRight w:val="0"/>
      <w:marTop w:val="0"/>
      <w:marBottom w:val="0"/>
      <w:divBdr>
        <w:top w:val="none" w:sz="0" w:space="0" w:color="auto"/>
        <w:left w:val="none" w:sz="0" w:space="0" w:color="auto"/>
        <w:bottom w:val="none" w:sz="0" w:space="0" w:color="auto"/>
        <w:right w:val="none" w:sz="0" w:space="0" w:color="auto"/>
      </w:divBdr>
    </w:div>
    <w:div w:id="1971592092">
      <w:bodyDiv w:val="1"/>
      <w:marLeft w:val="0"/>
      <w:marRight w:val="0"/>
      <w:marTop w:val="0"/>
      <w:marBottom w:val="0"/>
      <w:divBdr>
        <w:top w:val="none" w:sz="0" w:space="0" w:color="auto"/>
        <w:left w:val="none" w:sz="0" w:space="0" w:color="auto"/>
        <w:bottom w:val="none" w:sz="0" w:space="0" w:color="auto"/>
        <w:right w:val="none" w:sz="0" w:space="0" w:color="auto"/>
      </w:divBdr>
    </w:div>
    <w:div w:id="2020428854">
      <w:bodyDiv w:val="1"/>
      <w:marLeft w:val="0"/>
      <w:marRight w:val="0"/>
      <w:marTop w:val="0"/>
      <w:marBottom w:val="0"/>
      <w:divBdr>
        <w:top w:val="none" w:sz="0" w:space="0" w:color="auto"/>
        <w:left w:val="none" w:sz="0" w:space="0" w:color="auto"/>
        <w:bottom w:val="none" w:sz="0" w:space="0" w:color="auto"/>
        <w:right w:val="none" w:sz="0" w:space="0" w:color="auto"/>
      </w:divBdr>
    </w:div>
    <w:div w:id="2021465863">
      <w:bodyDiv w:val="1"/>
      <w:marLeft w:val="0"/>
      <w:marRight w:val="0"/>
      <w:marTop w:val="0"/>
      <w:marBottom w:val="0"/>
      <w:divBdr>
        <w:top w:val="none" w:sz="0" w:space="0" w:color="auto"/>
        <w:left w:val="none" w:sz="0" w:space="0" w:color="auto"/>
        <w:bottom w:val="none" w:sz="0" w:space="0" w:color="auto"/>
        <w:right w:val="none" w:sz="0" w:space="0" w:color="auto"/>
      </w:divBdr>
    </w:div>
    <w:div w:id="2025864921">
      <w:bodyDiv w:val="1"/>
      <w:marLeft w:val="0"/>
      <w:marRight w:val="0"/>
      <w:marTop w:val="0"/>
      <w:marBottom w:val="0"/>
      <w:divBdr>
        <w:top w:val="none" w:sz="0" w:space="0" w:color="auto"/>
        <w:left w:val="none" w:sz="0" w:space="0" w:color="auto"/>
        <w:bottom w:val="none" w:sz="0" w:space="0" w:color="auto"/>
        <w:right w:val="none" w:sz="0" w:space="0" w:color="auto"/>
      </w:divBdr>
    </w:div>
    <w:div w:id="2031253340">
      <w:bodyDiv w:val="1"/>
      <w:marLeft w:val="0"/>
      <w:marRight w:val="0"/>
      <w:marTop w:val="0"/>
      <w:marBottom w:val="0"/>
      <w:divBdr>
        <w:top w:val="none" w:sz="0" w:space="0" w:color="auto"/>
        <w:left w:val="none" w:sz="0" w:space="0" w:color="auto"/>
        <w:bottom w:val="none" w:sz="0" w:space="0" w:color="auto"/>
        <w:right w:val="none" w:sz="0" w:space="0" w:color="auto"/>
      </w:divBdr>
    </w:div>
    <w:div w:id="2089031602">
      <w:bodyDiv w:val="1"/>
      <w:marLeft w:val="0"/>
      <w:marRight w:val="0"/>
      <w:marTop w:val="0"/>
      <w:marBottom w:val="0"/>
      <w:divBdr>
        <w:top w:val="none" w:sz="0" w:space="0" w:color="auto"/>
        <w:left w:val="none" w:sz="0" w:space="0" w:color="auto"/>
        <w:bottom w:val="none" w:sz="0" w:space="0" w:color="auto"/>
        <w:right w:val="none" w:sz="0" w:space="0" w:color="auto"/>
      </w:divBdr>
    </w:div>
    <w:div w:id="2095592395">
      <w:bodyDiv w:val="1"/>
      <w:marLeft w:val="0"/>
      <w:marRight w:val="0"/>
      <w:marTop w:val="0"/>
      <w:marBottom w:val="0"/>
      <w:divBdr>
        <w:top w:val="none" w:sz="0" w:space="0" w:color="auto"/>
        <w:left w:val="none" w:sz="0" w:space="0" w:color="auto"/>
        <w:bottom w:val="none" w:sz="0" w:space="0" w:color="auto"/>
        <w:right w:val="none" w:sz="0" w:space="0" w:color="auto"/>
      </w:divBdr>
    </w:div>
    <w:div w:id="2119131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pdp.bg" TargetMode="External"/><Relationship Id="rId5" Type="http://schemas.openxmlformats.org/officeDocument/2006/relationships/hyperlink" Target="http://www.cpc.bg" TargetMode="External"/><Relationship Id="rId4" Type="http://schemas.openxmlformats.org/officeDocument/2006/relationships/webSettings" Target="webSettings.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1636</TotalTime>
  <Pages>13</Pages>
  <Words>3055</Words>
  <Characters>17415</Characters>
  <Application>Microsoft Office Word</Application>
  <DocSecurity>0</DocSecurity>
  <Lines>145</Lines>
  <Paragraphs>40</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20430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gabivelikova99@gmail.com</dc:creator>
  <cp:keywords/>
  <dc:description/>
  <cp:lastModifiedBy>gabivelikova99@gmail.com</cp:lastModifiedBy>
  <cp:revision>2</cp:revision>
  <dcterms:created xsi:type="dcterms:W3CDTF">2026-01-20T11:20:00Z</dcterms:created>
  <dcterms:modified xsi:type="dcterms:W3CDTF">2026-01-21T14:36:00Z</dcterms:modified>
</cp:coreProperties>
</file>