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b/>
          <w:bCs/>
          <w:color w:val="000000"/>
          <w:sz w:val="36"/>
          <w:szCs w:val="36"/>
        </w:rPr>
        <w:id w:val="-1572726429"/>
        <w:docPartObj>
          <w:docPartGallery w:val="Cover Pages"/>
          <w:docPartUnique/>
        </w:docPartObj>
      </w:sdtPr>
      <w:sdtEndPr/>
      <w:sdtContent>
        <w:p w14:paraId="290FC12C" w14:textId="232B59D1" w:rsidR="001D2A50" w:rsidRDefault="001D2A50">
          <w:pPr>
            <w:widowControl/>
            <w:jc w:val="left"/>
            <w:rPr>
              <w:rFonts w:ascii="Arial" w:hAnsi="Arial" w:cs="Arial"/>
              <w:color w:val="000000"/>
              <w:kern w:val="44"/>
              <w:sz w:val="36"/>
              <w:szCs w:val="36"/>
            </w:rPr>
          </w:pPr>
          <w:r w:rsidRPr="001D2A50">
            <w:rPr>
              <w:rFonts w:ascii="Arial" w:hAnsi="Arial" w:cs="Arial"/>
              <w:noProof/>
              <w:color w:val="000000"/>
              <w:kern w:val="44"/>
              <w:sz w:val="36"/>
              <w:szCs w:val="36"/>
            </w:rPr>
            <mc:AlternateContent>
              <mc:Choice Requires="wps">
                <w:drawing>
                  <wp:anchor distT="0" distB="0" distL="114300" distR="114300" simplePos="0" relativeHeight="251672576" behindDoc="0" locked="0" layoutInCell="1" allowOverlap="1" wp14:anchorId="67DEC67B" wp14:editId="38EB6F72">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33"/>
                                  <w:gridCol w:w="1365"/>
                                </w:tblGrid>
                                <w:tr w:rsidR="001D2A50" w14:paraId="012C81B7" w14:textId="77777777" w:rsidTr="005274C2">
                                  <w:trPr>
                                    <w:jc w:val="center"/>
                                  </w:trPr>
                                  <w:tc>
                                    <w:tcPr>
                                      <w:tcW w:w="2470" w:type="pct"/>
                                      <w:vAlign w:val="center"/>
                                    </w:tcPr>
                                    <w:p w14:paraId="5C727F3D" w14:textId="200AF00F" w:rsidR="001D2A50" w:rsidRDefault="006319F2">
                                      <w:pPr>
                                        <w:jc w:val="right"/>
                                      </w:pPr>
                                      <w:r>
                                        <w:rPr>
                                          <w:noProof/>
                                        </w:rPr>
                                        <w:drawing>
                                          <wp:inline distT="0" distB="0" distL="0" distR="0" wp14:anchorId="5EA8423E" wp14:editId="6C130D85">
                                            <wp:extent cx="3266798" cy="447675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4_0.png"/>
                                                    <pic:cNvPicPr/>
                                                  </pic:nvPicPr>
                                                  <pic:blipFill>
                                                    <a:blip r:embed="rId6">
                                                      <a:extLst>
                                                        <a:ext uri="{28A0092B-C50C-407E-A947-70E740481C1C}">
                                                          <a14:useLocalDpi xmlns:a14="http://schemas.microsoft.com/office/drawing/2010/main" val="0"/>
                                                        </a:ext>
                                                      </a:extLst>
                                                    </a:blip>
                                                    <a:stretch>
                                                      <a:fillRect/>
                                                    </a:stretch>
                                                  </pic:blipFill>
                                                  <pic:spPr>
                                                    <a:xfrm>
                                                      <a:off x="0" y="0"/>
                                                      <a:ext cx="3269198" cy="4480039"/>
                                                    </a:xfrm>
                                                    <a:prstGeom prst="rect">
                                                      <a:avLst/>
                                                    </a:prstGeom>
                                                  </pic:spPr>
                                                </pic:pic>
                                              </a:graphicData>
                                            </a:graphic>
                                          </wp:inline>
                                        </w:drawing>
                                      </w:r>
                                    </w:p>
                                    <w:sdt>
                                      <w:sdtPr>
                                        <w:rPr>
                                          <w:b/>
                                          <w:bC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8213A" w14:textId="6001E8C9" w:rsidR="001D2A50" w:rsidRPr="001D2A50" w:rsidRDefault="001D2A50" w:rsidP="001D2A50">
                                          <w:pPr>
                                            <w:pStyle w:val="NoSpacing"/>
                                            <w:spacing w:line="312" w:lineRule="auto"/>
                                            <w:rPr>
                                              <w:b/>
                                              <w:bCs/>
                                              <w:caps/>
                                              <w:color w:val="191919" w:themeColor="text1" w:themeTint="E6"/>
                                              <w:sz w:val="72"/>
                                              <w:szCs w:val="72"/>
                                            </w:rPr>
                                          </w:pPr>
                                          <w:r w:rsidRPr="001D2A50">
                                            <w:rPr>
                                              <w:b/>
                                              <w:bCs/>
                                              <w:sz w:val="72"/>
                                              <w:szCs w:val="72"/>
                                            </w:rPr>
                                            <w:t>Discovering opportunities at LA</w:t>
                                          </w:r>
                                        </w:p>
                                      </w:sdtContent>
                                    </w:sdt>
                                    <w:sdt>
                                      <w:sdtPr>
                                        <w:rPr>
                                          <w:b/>
                                          <w:bCs/>
                                          <w:i/>
                                          <w:i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46F6E49" w14:textId="766D7806" w:rsidR="001D2A50" w:rsidRDefault="001D2A50">
                                          <w:pPr>
                                            <w:jc w:val="right"/>
                                            <w:rPr>
                                              <w:sz w:val="24"/>
                                              <w:szCs w:val="24"/>
                                            </w:rPr>
                                          </w:pPr>
                                          <w:r w:rsidRPr="005274C2">
                                            <w:rPr>
                                              <w:b/>
                                              <w:bCs/>
                                              <w:i/>
                                              <w:iCs/>
                                              <w:color w:val="000000" w:themeColor="text1"/>
                                              <w:sz w:val="24"/>
                                              <w:szCs w:val="24"/>
                                            </w:rPr>
                                            <w:t>Data analy</w:t>
                                          </w:r>
                                          <w:r w:rsidR="005274C2" w:rsidRPr="005274C2">
                                            <w:rPr>
                                              <w:b/>
                                              <w:bCs/>
                                              <w:i/>
                                              <w:iCs/>
                                              <w:color w:val="000000" w:themeColor="text1"/>
                                              <w:sz w:val="24"/>
                                              <w:szCs w:val="24"/>
                                            </w:rPr>
                                            <w:t>tics</w:t>
                                          </w:r>
                                        </w:p>
                                      </w:sdtContent>
                                    </w:sdt>
                                  </w:tc>
                                  <w:tc>
                                    <w:tcPr>
                                      <w:tcW w:w="2530" w:type="pct"/>
                                      <w:vAlign w:val="center"/>
                                    </w:tcPr>
                                    <w:p w14:paraId="11E6B38D" w14:textId="77777777" w:rsidR="001D2A50" w:rsidRDefault="001D2A5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A82D135" w14:textId="14D1A040" w:rsidR="001D2A50" w:rsidRDefault="006319F2">
                                          <w:pPr>
                                            <w:rPr>
                                              <w:color w:val="000000" w:themeColor="text1"/>
                                            </w:rPr>
                                          </w:pPr>
                                          <w:r w:rsidRPr="006319F2">
                                            <w:rPr>
                                              <w:color w:val="000000" w:themeColor="text1"/>
                                            </w:rPr>
                                            <w:t>The City of Los Angeles faces a big hiring challenge: 1/3 of its 50,000 workers are eligible to retire by July of 2020. The city has partnered with Kaggle to create a competition to improve the job bulletins that will fill all those open positions.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A0C5CD" w14:textId="49EB4A3E" w:rsidR="001D2A50" w:rsidRDefault="001D2A50">
                                          <w:pPr>
                                            <w:pStyle w:val="NoSpacing"/>
                                            <w:rPr>
                                              <w:color w:val="ED7D31" w:themeColor="accent2"/>
                                              <w:sz w:val="26"/>
                                              <w:szCs w:val="26"/>
                                            </w:rPr>
                                          </w:pPr>
                                          <w:r>
                                            <w:rPr>
                                              <w:color w:val="ED7D31" w:themeColor="accent2"/>
                                              <w:sz w:val="26"/>
                                              <w:szCs w:val="26"/>
                                            </w:rPr>
                                            <w:t xml:space="preserve">Yun Wang, </w:t>
                                          </w:r>
                                          <w:proofErr w:type="spellStart"/>
                                          <w:r>
                                            <w:rPr>
                                              <w:color w:val="ED7D31" w:themeColor="accent2"/>
                                              <w:sz w:val="26"/>
                                              <w:szCs w:val="26"/>
                                            </w:rPr>
                                            <w:t>Bhimasen</w:t>
                                          </w:r>
                                          <w:proofErr w:type="spellEnd"/>
                                        </w:p>
                                      </w:sdtContent>
                                    </w:sdt>
                                    <w:p w14:paraId="1DD14ABA" w14:textId="08937E8E" w:rsidR="001D2A50" w:rsidRDefault="00B76BC6">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A50" w:rsidRPr="001D2A50">
                                            <w:rPr>
                                              <w:b/>
                                              <w:bCs/>
                                              <w:color w:val="44546A" w:themeColor="text2"/>
                                            </w:rPr>
                                            <w:t>Data Analytics and Intelligence</w:t>
                                          </w:r>
                                        </w:sdtContent>
                                      </w:sdt>
                                    </w:p>
                                  </w:tc>
                                </w:tr>
                              </w:tbl>
                              <w:p w14:paraId="2378E92D" w14:textId="77777777" w:rsidR="001D2A50" w:rsidRDefault="001D2A5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7DEC67B" id="_x0000_t202" coordsize="21600,21600" o:spt="202" path="m,l,21600r21600,l21600,xe">
                    <v:stroke joinstyle="miter"/>
                    <v:path gradientshapeok="t" o:connecttype="rect"/>
                  </v:shapetype>
                  <v:shape id="Text Box 138" o:spid="_x0000_s1026" type="#_x0000_t202" style="position:absolute;margin-left:0;margin-top:0;width:134.85pt;height:302.4pt;z-index:25167257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4993" w:type="pct"/>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1333"/>
                            <w:gridCol w:w="1365"/>
                          </w:tblGrid>
                          <w:tr w:rsidR="001D2A50" w14:paraId="012C81B7" w14:textId="77777777" w:rsidTr="005274C2">
                            <w:trPr>
                              <w:jc w:val="center"/>
                            </w:trPr>
                            <w:tc>
                              <w:tcPr>
                                <w:tcW w:w="2470" w:type="pct"/>
                                <w:vAlign w:val="center"/>
                              </w:tcPr>
                              <w:p w14:paraId="5C727F3D" w14:textId="200AF00F" w:rsidR="001D2A50" w:rsidRDefault="006319F2">
                                <w:pPr>
                                  <w:jc w:val="right"/>
                                </w:pPr>
                                <w:r>
                                  <w:rPr>
                                    <w:noProof/>
                                  </w:rPr>
                                  <w:drawing>
                                    <wp:inline distT="0" distB="0" distL="0" distR="0" wp14:anchorId="5EA8423E" wp14:editId="6C130D85">
                                      <wp:extent cx="3266798" cy="447675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__results___4_0.png"/>
                                              <pic:cNvPicPr/>
                                            </pic:nvPicPr>
                                            <pic:blipFill>
                                              <a:blip r:embed="rId6">
                                                <a:extLst>
                                                  <a:ext uri="{28A0092B-C50C-407E-A947-70E740481C1C}">
                                                    <a14:useLocalDpi xmlns:a14="http://schemas.microsoft.com/office/drawing/2010/main" val="0"/>
                                                  </a:ext>
                                                </a:extLst>
                                              </a:blip>
                                              <a:stretch>
                                                <a:fillRect/>
                                              </a:stretch>
                                            </pic:blipFill>
                                            <pic:spPr>
                                              <a:xfrm>
                                                <a:off x="0" y="0"/>
                                                <a:ext cx="3269198" cy="4480039"/>
                                              </a:xfrm>
                                              <a:prstGeom prst="rect">
                                                <a:avLst/>
                                              </a:prstGeom>
                                            </pic:spPr>
                                          </pic:pic>
                                        </a:graphicData>
                                      </a:graphic>
                                    </wp:inline>
                                  </w:drawing>
                                </w:r>
                              </w:p>
                              <w:sdt>
                                <w:sdtPr>
                                  <w:rPr>
                                    <w:b/>
                                    <w:bCs/>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2F88213A" w14:textId="6001E8C9" w:rsidR="001D2A50" w:rsidRPr="001D2A50" w:rsidRDefault="001D2A50" w:rsidP="001D2A50">
                                    <w:pPr>
                                      <w:pStyle w:val="NoSpacing"/>
                                      <w:spacing w:line="312" w:lineRule="auto"/>
                                      <w:rPr>
                                        <w:b/>
                                        <w:bCs/>
                                        <w:caps/>
                                        <w:color w:val="191919" w:themeColor="text1" w:themeTint="E6"/>
                                        <w:sz w:val="72"/>
                                        <w:szCs w:val="72"/>
                                      </w:rPr>
                                    </w:pPr>
                                    <w:r w:rsidRPr="001D2A50">
                                      <w:rPr>
                                        <w:b/>
                                        <w:bCs/>
                                        <w:sz w:val="72"/>
                                        <w:szCs w:val="72"/>
                                      </w:rPr>
                                      <w:t>Discovering opportunities at LA</w:t>
                                    </w:r>
                                  </w:p>
                                </w:sdtContent>
                              </w:sdt>
                              <w:sdt>
                                <w:sdtPr>
                                  <w:rPr>
                                    <w:b/>
                                    <w:bCs/>
                                    <w:i/>
                                    <w:iCs/>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146F6E49" w14:textId="766D7806" w:rsidR="001D2A50" w:rsidRDefault="001D2A50">
                                    <w:pPr>
                                      <w:jc w:val="right"/>
                                      <w:rPr>
                                        <w:sz w:val="24"/>
                                        <w:szCs w:val="24"/>
                                      </w:rPr>
                                    </w:pPr>
                                    <w:r w:rsidRPr="005274C2">
                                      <w:rPr>
                                        <w:b/>
                                        <w:bCs/>
                                        <w:i/>
                                        <w:iCs/>
                                        <w:color w:val="000000" w:themeColor="text1"/>
                                        <w:sz w:val="24"/>
                                        <w:szCs w:val="24"/>
                                      </w:rPr>
                                      <w:t>Data analy</w:t>
                                    </w:r>
                                    <w:r w:rsidR="005274C2" w:rsidRPr="005274C2">
                                      <w:rPr>
                                        <w:b/>
                                        <w:bCs/>
                                        <w:i/>
                                        <w:iCs/>
                                        <w:color w:val="000000" w:themeColor="text1"/>
                                        <w:sz w:val="24"/>
                                        <w:szCs w:val="24"/>
                                      </w:rPr>
                                      <w:t>tics</w:t>
                                    </w:r>
                                  </w:p>
                                </w:sdtContent>
                              </w:sdt>
                            </w:tc>
                            <w:tc>
                              <w:tcPr>
                                <w:tcW w:w="2530" w:type="pct"/>
                                <w:vAlign w:val="center"/>
                              </w:tcPr>
                              <w:p w14:paraId="11E6B38D" w14:textId="77777777" w:rsidR="001D2A50" w:rsidRDefault="001D2A50">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5A82D135" w14:textId="14D1A040" w:rsidR="001D2A50" w:rsidRDefault="006319F2">
                                    <w:pPr>
                                      <w:rPr>
                                        <w:color w:val="000000" w:themeColor="text1"/>
                                      </w:rPr>
                                    </w:pPr>
                                    <w:r w:rsidRPr="006319F2">
                                      <w:rPr>
                                        <w:color w:val="000000" w:themeColor="text1"/>
                                      </w:rPr>
                                      <w:t>The City of Los Angeles faces a big hiring challenge: 1/3 of its 50,000 workers are eligible to retire by July of 2020. The city has partnered with Kaggle to create a competition to improve the job bulletins that will fill all those open positions.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7A0C5CD" w14:textId="49EB4A3E" w:rsidR="001D2A50" w:rsidRDefault="001D2A50">
                                    <w:pPr>
                                      <w:pStyle w:val="NoSpacing"/>
                                      <w:rPr>
                                        <w:color w:val="ED7D31" w:themeColor="accent2"/>
                                        <w:sz w:val="26"/>
                                        <w:szCs w:val="26"/>
                                      </w:rPr>
                                    </w:pPr>
                                    <w:r>
                                      <w:rPr>
                                        <w:color w:val="ED7D31" w:themeColor="accent2"/>
                                        <w:sz w:val="26"/>
                                        <w:szCs w:val="26"/>
                                      </w:rPr>
                                      <w:t xml:space="preserve">Yun Wang, </w:t>
                                    </w:r>
                                    <w:proofErr w:type="spellStart"/>
                                    <w:r>
                                      <w:rPr>
                                        <w:color w:val="ED7D31" w:themeColor="accent2"/>
                                        <w:sz w:val="26"/>
                                        <w:szCs w:val="26"/>
                                      </w:rPr>
                                      <w:t>Bhimasen</w:t>
                                    </w:r>
                                    <w:proofErr w:type="spellEnd"/>
                                  </w:p>
                                </w:sdtContent>
                              </w:sdt>
                              <w:p w14:paraId="1DD14ABA" w14:textId="08937E8E" w:rsidR="001D2A50" w:rsidRDefault="00B76BC6">
                                <w:pPr>
                                  <w:pStyle w:val="NoSpacing"/>
                                </w:pPr>
                                <w:sdt>
                                  <w:sdtPr>
                                    <w:rPr>
                                      <w:b/>
                                      <w:bCs/>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1D2A50" w:rsidRPr="001D2A50">
                                      <w:rPr>
                                        <w:b/>
                                        <w:bCs/>
                                        <w:color w:val="44546A" w:themeColor="text2"/>
                                      </w:rPr>
                                      <w:t>Data Analytics and Intelligence</w:t>
                                    </w:r>
                                  </w:sdtContent>
                                </w:sdt>
                              </w:p>
                            </w:tc>
                          </w:tr>
                        </w:tbl>
                        <w:p w14:paraId="2378E92D" w14:textId="77777777" w:rsidR="001D2A50" w:rsidRDefault="001D2A50"/>
                      </w:txbxContent>
                    </v:textbox>
                    <w10:wrap anchorx="page" anchory="page"/>
                  </v:shape>
                </w:pict>
              </mc:Fallback>
            </mc:AlternateContent>
          </w:r>
          <w:r>
            <w:rPr>
              <w:rFonts w:ascii="Arial" w:hAnsi="Arial" w:cs="Arial"/>
              <w:b/>
              <w:bCs/>
              <w:color w:val="000000"/>
              <w:sz w:val="36"/>
              <w:szCs w:val="36"/>
            </w:rPr>
            <w:br w:type="page"/>
          </w:r>
        </w:p>
      </w:sdtContent>
    </w:sdt>
    <w:p w14:paraId="16F88306" w14:textId="6BA4B710" w:rsidR="002B2690" w:rsidRDefault="002B2690" w:rsidP="002B2690">
      <w:pPr>
        <w:pStyle w:val="Heading1"/>
        <w:shd w:val="clear" w:color="auto" w:fill="FFFFFF"/>
        <w:spacing w:before="60" w:after="240"/>
        <w:textAlignment w:val="baseline"/>
        <w:rPr>
          <w:rFonts w:ascii="Arial" w:hAnsi="Arial" w:cs="Arial"/>
          <w:b w:val="0"/>
          <w:bCs w:val="0"/>
          <w:color w:val="000000"/>
          <w:sz w:val="36"/>
          <w:szCs w:val="36"/>
        </w:rPr>
      </w:pPr>
      <w:r>
        <w:rPr>
          <w:rFonts w:ascii="Arial" w:hAnsi="Arial" w:cs="Arial"/>
          <w:b w:val="0"/>
          <w:bCs w:val="0"/>
          <w:color w:val="000000"/>
          <w:sz w:val="36"/>
          <w:szCs w:val="36"/>
        </w:rPr>
        <w:lastRenderedPageBreak/>
        <w:t>Data Science for Good: City of Los Angeles</w:t>
      </w:r>
    </w:p>
    <w:p w14:paraId="56C74329" w14:textId="77777777" w:rsidR="002B2690" w:rsidRDefault="002B2690" w:rsidP="002B2690">
      <w:pPr>
        <w:pStyle w:val="NormalWeb"/>
        <w:shd w:val="clear" w:color="auto" w:fill="FFFFFF"/>
        <w:spacing w:before="0" w:beforeAutospacing="0" w:after="0" w:afterAutospacing="0"/>
        <w:textAlignment w:val="baseline"/>
        <w:rPr>
          <w:rFonts w:ascii="Arial" w:hAnsi="Arial" w:cs="Arial"/>
          <w:sz w:val="21"/>
          <w:szCs w:val="21"/>
        </w:rPr>
      </w:pPr>
      <w:r>
        <w:rPr>
          <w:rStyle w:val="Strong"/>
          <w:rFonts w:ascii="inherit" w:hAnsi="inherit" w:cs="Arial"/>
          <w:b w:val="0"/>
          <w:bCs w:val="0"/>
          <w:sz w:val="21"/>
          <w:szCs w:val="21"/>
          <w:bdr w:val="none" w:sz="0" w:space="0" w:color="auto" w:frame="1"/>
        </w:rPr>
        <w:t>Help the City of Los Angeles to structure and analyze its job descriptions</w:t>
      </w:r>
    </w:p>
    <w:p w14:paraId="35686EC3" w14:textId="77777777"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The City of Los Angeles faces a big hiring challenge: 1/3 of its 50,000 workers are eligible to retire by July of 2020. The city has partnered with Kaggle to create a competition to improve the job bulletins that will fill all those open positions.</w:t>
      </w:r>
    </w:p>
    <w:p w14:paraId="5B71666A" w14:textId="77777777" w:rsidR="002B2690" w:rsidRDefault="002B2690" w:rsidP="002B269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color w:val="000000"/>
          <w:sz w:val="36"/>
          <w:szCs w:val="36"/>
        </w:rPr>
        <w:t>Problem Statement</w:t>
      </w:r>
    </w:p>
    <w:p w14:paraId="2872D48A" w14:textId="77777777"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sz w:val="21"/>
          <w:szCs w:val="21"/>
        </w:rPr>
        <w:t xml:space="preserve">The content, tone, and format of job bulletins can influence the quality of the applicant pool. </w:t>
      </w:r>
      <w:proofErr w:type="gramStart"/>
      <w:r>
        <w:rPr>
          <w:rFonts w:ascii="Arial" w:hAnsi="Arial" w:cs="Arial"/>
          <w:sz w:val="21"/>
          <w:szCs w:val="21"/>
        </w:rPr>
        <w:t>Overly-specific</w:t>
      </w:r>
      <w:proofErr w:type="gramEnd"/>
      <w:r>
        <w:rPr>
          <w:rFonts w:ascii="Arial" w:hAnsi="Arial" w:cs="Arial"/>
          <w:sz w:val="21"/>
          <w:szCs w:val="21"/>
        </w:rPr>
        <w:t xml:space="preserve"> job requirements may discourage diversity. The Los Angeles Mayor’s Office wants to reimagine the city’s job bulletins by using text analysis to identify needed improvements.</w:t>
      </w:r>
    </w:p>
    <w:p w14:paraId="026652EB" w14:textId="77777777" w:rsidR="002B2690" w:rsidRP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 xml:space="preserve">The goal is to convert a folder full of plain-text job postings into a single structured CSV file and then to use this data to: </w:t>
      </w:r>
    </w:p>
    <w:p w14:paraId="340C30AE" w14:textId="77777777" w:rsidR="002B2690" w:rsidRP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(1) identify language that can negatively bias the pool of applicants;</w:t>
      </w:r>
    </w:p>
    <w:p w14:paraId="08B32F57" w14:textId="77777777" w:rsidR="002B2690" w:rsidRP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 xml:space="preserve">(2) improve the diversity and quality of the applicant pool; and/or </w:t>
      </w:r>
    </w:p>
    <w:p w14:paraId="015800E2" w14:textId="66BD4602" w:rsidR="002B2690" w:rsidRDefault="002B2690" w:rsidP="002B2690">
      <w:pPr>
        <w:pStyle w:val="NormalWeb"/>
        <w:shd w:val="clear" w:color="auto" w:fill="FFFFFF"/>
        <w:spacing w:before="158" w:beforeAutospacing="0" w:after="158" w:afterAutospacing="0"/>
        <w:textAlignment w:val="baseline"/>
        <w:rPr>
          <w:rFonts w:ascii="Arial" w:hAnsi="Arial" w:cs="Arial"/>
          <w:b/>
          <w:bCs/>
          <w:sz w:val="21"/>
          <w:szCs w:val="21"/>
        </w:rPr>
      </w:pPr>
      <w:r w:rsidRPr="002B2690">
        <w:rPr>
          <w:rFonts w:ascii="Arial" w:hAnsi="Arial" w:cs="Arial"/>
          <w:b/>
          <w:bCs/>
          <w:sz w:val="21"/>
          <w:szCs w:val="21"/>
        </w:rPr>
        <w:t>(3) make it easier to determine which promotions are available to employees in each job class.</w:t>
      </w:r>
    </w:p>
    <w:p w14:paraId="5B928D8C" w14:textId="2D7B1ABB" w:rsidR="001D2A50" w:rsidRPr="001D2A50" w:rsidRDefault="001D2A50" w:rsidP="001D2A50">
      <w:pPr>
        <w:pStyle w:val="Heading1"/>
        <w:shd w:val="clear" w:color="auto" w:fill="FFFFFF"/>
        <w:spacing w:before="480" w:after="240"/>
        <w:textAlignment w:val="baseline"/>
        <w:rPr>
          <w:rFonts w:ascii="Arial" w:hAnsi="Arial" w:cs="Arial"/>
          <w:b w:val="0"/>
          <w:bCs w:val="0"/>
          <w:color w:val="000000"/>
          <w:sz w:val="36"/>
          <w:szCs w:val="36"/>
        </w:rPr>
      </w:pPr>
      <w:r w:rsidRPr="001D2A50">
        <w:rPr>
          <w:rFonts w:ascii="Arial" w:hAnsi="Arial" w:cs="Arial" w:hint="eastAsia"/>
          <w:b w:val="0"/>
          <w:bCs w:val="0"/>
          <w:color w:val="000000"/>
          <w:sz w:val="36"/>
          <w:szCs w:val="36"/>
        </w:rPr>
        <w:t>D</w:t>
      </w:r>
      <w:r w:rsidRPr="001D2A50">
        <w:rPr>
          <w:rFonts w:ascii="Arial" w:hAnsi="Arial" w:cs="Arial"/>
          <w:b w:val="0"/>
          <w:bCs w:val="0"/>
          <w:color w:val="000000"/>
          <w:sz w:val="36"/>
          <w:szCs w:val="36"/>
        </w:rPr>
        <w:t>ata Description</w:t>
      </w:r>
    </w:p>
    <w:p w14:paraId="72642FD3" w14:textId="77777777" w:rsidR="001D2A50" w:rsidRPr="001D2A50" w:rsidRDefault="001D2A50" w:rsidP="001D2A50">
      <w:pPr>
        <w:widowControl/>
        <w:shd w:val="clear" w:color="auto" w:fill="FFFFFF"/>
        <w:spacing w:after="158"/>
        <w:jc w:val="left"/>
        <w:textAlignment w:val="baseline"/>
        <w:rPr>
          <w:rFonts w:ascii="Arial" w:eastAsia="宋体" w:hAnsi="Arial" w:cs="Arial"/>
          <w:kern w:val="0"/>
          <w:szCs w:val="21"/>
        </w:rPr>
      </w:pPr>
      <w:r w:rsidRPr="001D2A50">
        <w:rPr>
          <w:rFonts w:ascii="Arial" w:eastAsia="宋体" w:hAnsi="Arial" w:cs="Arial"/>
          <w:kern w:val="0"/>
          <w:szCs w:val="21"/>
        </w:rPr>
        <w:t>The job bulletins will be provided as a folder of plain-text files, one for each job classification.</w:t>
      </w:r>
    </w:p>
    <w:p w14:paraId="088BAEDC" w14:textId="77777777" w:rsidR="001D2A50" w:rsidRPr="001D2A50" w:rsidRDefault="001D2A50" w:rsidP="001D2A50">
      <w:pPr>
        <w:widowControl/>
        <w:shd w:val="clear" w:color="auto" w:fill="FFFFFF"/>
        <w:jc w:val="left"/>
        <w:textAlignment w:val="baseline"/>
        <w:rPr>
          <w:rFonts w:ascii="Arial" w:eastAsia="宋体" w:hAnsi="Arial" w:cs="Arial"/>
          <w:kern w:val="0"/>
          <w:szCs w:val="21"/>
        </w:rPr>
      </w:pPr>
      <w:r w:rsidRPr="001D2A50">
        <w:rPr>
          <w:rFonts w:ascii="inherit" w:eastAsia="宋体" w:hAnsi="inherit" w:cs="Arial"/>
          <w:kern w:val="0"/>
          <w:szCs w:val="21"/>
          <w:bdr w:val="none" w:sz="0" w:space="0" w:color="auto" w:frame="1"/>
        </w:rPr>
        <w:t>Job Bulletins [Folder]</w:t>
      </w:r>
    </w:p>
    <w:p w14:paraId="71BFF57A" w14:textId="77777777" w:rsidR="001D2A50" w:rsidRPr="001D2A50" w:rsidRDefault="001D2A50" w:rsidP="001D2A50">
      <w:pPr>
        <w:widowControl/>
        <w:numPr>
          <w:ilvl w:val="0"/>
          <w:numId w:val="1"/>
        </w:numPr>
        <w:shd w:val="clear" w:color="auto" w:fill="FFFFFF"/>
        <w:spacing w:before="60" w:after="60"/>
        <w:ind w:left="0"/>
        <w:jc w:val="left"/>
        <w:textAlignment w:val="baseline"/>
        <w:rPr>
          <w:rFonts w:ascii="Arial" w:eastAsia="宋体" w:hAnsi="Arial" w:cs="Arial"/>
          <w:kern w:val="0"/>
          <w:szCs w:val="21"/>
        </w:rPr>
      </w:pPr>
      <w:r w:rsidRPr="001D2A50">
        <w:rPr>
          <w:rFonts w:ascii="Arial" w:eastAsia="宋体" w:hAnsi="Arial" w:cs="Arial"/>
          <w:kern w:val="0"/>
          <w:szCs w:val="21"/>
        </w:rPr>
        <w:t>683 plain-text job postings</w:t>
      </w:r>
    </w:p>
    <w:p w14:paraId="6C393511" w14:textId="77777777" w:rsidR="001D2A50" w:rsidRPr="001D2A50" w:rsidRDefault="001D2A50" w:rsidP="001D2A50">
      <w:pPr>
        <w:widowControl/>
        <w:shd w:val="clear" w:color="auto" w:fill="FFFFFF"/>
        <w:jc w:val="left"/>
        <w:textAlignment w:val="baseline"/>
        <w:rPr>
          <w:rFonts w:ascii="Arial" w:eastAsia="宋体" w:hAnsi="Arial" w:cs="Arial"/>
          <w:kern w:val="0"/>
          <w:szCs w:val="21"/>
        </w:rPr>
      </w:pPr>
      <w:r w:rsidRPr="001D2A50">
        <w:rPr>
          <w:rFonts w:ascii="inherit" w:eastAsia="宋体" w:hAnsi="inherit" w:cs="Arial"/>
          <w:kern w:val="0"/>
          <w:szCs w:val="21"/>
          <w:bdr w:val="none" w:sz="0" w:space="0" w:color="auto" w:frame="1"/>
        </w:rPr>
        <w:t>Instructions and Additional Documents [Folder]</w:t>
      </w:r>
    </w:p>
    <w:p w14:paraId="69B5AECE"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Job Bulletins with Annotations</w:t>
      </w:r>
    </w:p>
    <w:p w14:paraId="7A0008BF"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Annotation Descriptions.docx</w:t>
      </w:r>
    </w:p>
    <w:p w14:paraId="6E5C8783"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City Job Paths</w:t>
      </w:r>
    </w:p>
    <w:p w14:paraId="6EC79DCE"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PDFs</w:t>
      </w:r>
    </w:p>
    <w:p w14:paraId="7AFDD35B"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Description of promotions in job bulletins.docx</w:t>
      </w:r>
    </w:p>
    <w:p w14:paraId="76A23D12"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Job_titles.csv</w:t>
      </w:r>
    </w:p>
    <w:p w14:paraId="490DD4D9"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Kaggle_data_dictionary.csv</w:t>
      </w:r>
    </w:p>
    <w:p w14:paraId="32AB65AB" w14:textId="77777777" w:rsidR="001D2A50" w:rsidRPr="001D2A50" w:rsidRDefault="001D2A50" w:rsidP="001D2A50">
      <w:pPr>
        <w:widowControl/>
        <w:numPr>
          <w:ilvl w:val="0"/>
          <w:numId w:val="2"/>
        </w:numPr>
        <w:shd w:val="clear" w:color="auto" w:fill="FFFFFF"/>
        <w:ind w:left="0"/>
        <w:jc w:val="left"/>
        <w:textAlignment w:val="baseline"/>
        <w:rPr>
          <w:rFonts w:ascii="Arial" w:eastAsia="宋体" w:hAnsi="Arial" w:cs="Arial"/>
          <w:kern w:val="0"/>
          <w:szCs w:val="21"/>
        </w:rPr>
      </w:pPr>
      <w:r w:rsidRPr="001D2A50">
        <w:rPr>
          <w:rFonts w:ascii="Arial" w:eastAsia="宋体" w:hAnsi="Arial" w:cs="Arial"/>
          <w:kern w:val="0"/>
          <w:szCs w:val="21"/>
        </w:rPr>
        <w:t>Sample job class export template.csv</w:t>
      </w:r>
    </w:p>
    <w:p w14:paraId="5DA5C7B3" w14:textId="77777777" w:rsidR="001D2A50" w:rsidRPr="001D2A50" w:rsidRDefault="001D2A50" w:rsidP="002B2690">
      <w:pPr>
        <w:pStyle w:val="NormalWeb"/>
        <w:shd w:val="clear" w:color="auto" w:fill="FFFFFF"/>
        <w:spacing w:before="158" w:beforeAutospacing="0" w:after="158" w:afterAutospacing="0"/>
        <w:textAlignment w:val="baseline"/>
        <w:rPr>
          <w:rFonts w:ascii="Arial" w:hAnsi="Arial" w:cs="Arial"/>
          <w:b/>
          <w:bCs/>
          <w:sz w:val="21"/>
          <w:szCs w:val="21"/>
        </w:rPr>
      </w:pPr>
    </w:p>
    <w:p w14:paraId="67BAE8A1" w14:textId="77777777" w:rsidR="002B2690" w:rsidRPr="002B2690" w:rsidRDefault="002B2690" w:rsidP="002B2690">
      <w:pPr>
        <w:widowControl/>
        <w:shd w:val="clear" w:color="auto" w:fill="F4F4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textAlignment w:val="baseline"/>
        <w:rPr>
          <w:rFonts w:ascii="Consolas" w:eastAsia="宋体" w:hAnsi="Consolas" w:cs="宋体"/>
          <w:color w:val="FF0000"/>
          <w:kern w:val="0"/>
          <w:szCs w:val="21"/>
        </w:rPr>
      </w:pPr>
      <w:r w:rsidRPr="002B2690">
        <w:rPr>
          <w:rFonts w:ascii="Consolas" w:eastAsia="宋体" w:hAnsi="Consolas" w:cs="宋体"/>
          <w:color w:val="FF0000"/>
          <w:kern w:val="0"/>
          <w:sz w:val="24"/>
          <w:szCs w:val="24"/>
          <w:bdr w:val="none" w:sz="0" w:space="0" w:color="auto" w:frame="1"/>
          <w:shd w:val="clear" w:color="auto" w:fill="F4F4F4"/>
        </w:rPr>
        <w:lastRenderedPageBreak/>
        <w:t>Do you think companies can find better candidates by improving their job postings?</w:t>
      </w:r>
    </w:p>
    <w:p w14:paraId="5A08BB57" w14:textId="497F1D7C" w:rsidR="002B2690" w:rsidRDefault="00095104" w:rsidP="002B269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noProof/>
          <w:color w:val="000000"/>
          <w:sz w:val="36"/>
          <w:szCs w:val="36"/>
        </w:rPr>
        <mc:AlternateContent>
          <mc:Choice Requires="wpg">
            <w:drawing>
              <wp:anchor distT="0" distB="0" distL="114300" distR="114300" simplePos="0" relativeHeight="251680768" behindDoc="0" locked="0" layoutInCell="1" allowOverlap="1" wp14:anchorId="55F5A2A6" wp14:editId="230689ED">
                <wp:simplePos x="0" y="0"/>
                <wp:positionH relativeFrom="column">
                  <wp:posOffset>-139890</wp:posOffset>
                </wp:positionH>
                <wp:positionV relativeFrom="paragraph">
                  <wp:posOffset>714631</wp:posOffset>
                </wp:positionV>
                <wp:extent cx="4865427" cy="1987171"/>
                <wp:effectExtent l="0" t="19050" r="11430" b="13335"/>
                <wp:wrapNone/>
                <wp:docPr id="35" name="Group 35"/>
                <wp:cNvGraphicFramePr/>
                <a:graphic xmlns:a="http://schemas.openxmlformats.org/drawingml/2006/main">
                  <a:graphicData uri="http://schemas.microsoft.com/office/word/2010/wordprocessingGroup">
                    <wpg:wgp>
                      <wpg:cNvGrpSpPr/>
                      <wpg:grpSpPr>
                        <a:xfrm>
                          <a:off x="0" y="0"/>
                          <a:ext cx="4865427" cy="1987171"/>
                          <a:chOff x="0" y="0"/>
                          <a:chExt cx="5827310" cy="2142983"/>
                        </a:xfrm>
                      </wpg:grpSpPr>
                      <wps:wsp>
                        <wps:cNvPr id="1" name="Rectangle 1"/>
                        <wps:cNvSpPr/>
                        <wps:spPr>
                          <a:xfrm>
                            <a:off x="1042633" y="689212"/>
                            <a:ext cx="1447800" cy="800100"/>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7255D0E3" w14:textId="6DDE7697" w:rsidR="002B2690" w:rsidRPr="002B2690" w:rsidRDefault="002B2690" w:rsidP="002B2690">
                              <w:pPr>
                                <w:jc w:val="center"/>
                                <w:rPr>
                                  <w:b/>
                                  <w:bCs/>
                                  <w:color w:val="000000" w:themeColor="text1"/>
                                </w:rPr>
                              </w:pPr>
                              <w:r w:rsidRPr="002B2690">
                                <w:rPr>
                                  <w:b/>
                                  <w:bCs/>
                                  <w:color w:val="000000" w:themeColor="text1"/>
                                </w:rPr>
                                <w:t>Convert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Multidocument 2"/>
                        <wps:cNvSpPr/>
                        <wps:spPr>
                          <a:xfrm>
                            <a:off x="0" y="526860"/>
                            <a:ext cx="885825" cy="1000125"/>
                          </a:xfrm>
                          <a:prstGeom prst="flowChartMulti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D60BA2E" w14:textId="44FADB7A" w:rsidR="002B2690" w:rsidRPr="001D2A50" w:rsidRDefault="002B2690" w:rsidP="002B2690">
                              <w:pPr>
                                <w:jc w:val="left"/>
                                <w:rPr>
                                  <w:b/>
                                  <w:bCs/>
                                  <w:color w:val="000000" w:themeColor="text1"/>
                                </w:rPr>
                              </w:pPr>
                              <w:r w:rsidRPr="001D2A50">
                                <w:rPr>
                                  <w:b/>
                                  <w:bCs/>
                                  <w:color w:val="000000" w:themeColor="text1"/>
                                </w:rPr>
                                <w:t>Plain text job postings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ocument 3"/>
                        <wps:cNvSpPr/>
                        <wps:spPr>
                          <a:xfrm>
                            <a:off x="2797791" y="711105"/>
                            <a:ext cx="790575" cy="790575"/>
                          </a:xfrm>
                          <a:prstGeom prst="flowChartDocument">
                            <a:avLst/>
                          </a:prstGeom>
                          <a:solidFill>
                            <a:schemeClr val="accent5">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1A06CD" w14:textId="4CDC89F1" w:rsidR="002B2690" w:rsidRPr="001D2A50" w:rsidRDefault="002B2690" w:rsidP="002B2690">
                              <w:pPr>
                                <w:jc w:val="center"/>
                                <w:rPr>
                                  <w:b/>
                                  <w:bCs/>
                                  <w:color w:val="000000" w:themeColor="text1"/>
                                </w:rPr>
                              </w:pPr>
                              <w:r w:rsidRPr="001D2A50">
                                <w:rPr>
                                  <w:b/>
                                  <w:bCs/>
                                  <w:color w:val="000000" w:themeColor="text1"/>
                                </w:rPr>
                                <w:t>C</w:t>
                              </w:r>
                              <w:r w:rsidR="001D2A50">
                                <w:rPr>
                                  <w:b/>
                                  <w:bCs/>
                                  <w:color w:val="000000" w:themeColor="text1"/>
                                </w:rPr>
                                <w:t>SV</w:t>
                              </w:r>
                              <w:r w:rsidRPr="001D2A50">
                                <w:rPr>
                                  <w:b/>
                                  <w:bCs/>
                                  <w:color w:val="000000" w:themeColor="text1"/>
                                </w:rPr>
                                <w:t xml:space="preserve"> 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row: Curved Down 7"/>
                        <wps:cNvSpPr/>
                        <wps:spPr>
                          <a:xfrm>
                            <a:off x="750627" y="390383"/>
                            <a:ext cx="838200" cy="28575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Arrow: Curved Up 8"/>
                        <wps:cNvSpPr/>
                        <wps:spPr>
                          <a:xfrm>
                            <a:off x="2265529" y="1487606"/>
                            <a:ext cx="1009650" cy="400050"/>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4331743" y="0"/>
                            <a:ext cx="1447800" cy="361950"/>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5C60CCFF" w14:textId="6956FFF8" w:rsidR="001D2A50" w:rsidRPr="002B2690" w:rsidRDefault="001D2A50" w:rsidP="001D2A50">
                              <w:pPr>
                                <w:jc w:val="center"/>
                                <w:rPr>
                                  <w:b/>
                                  <w:bCs/>
                                  <w:color w:val="000000" w:themeColor="text1"/>
                                </w:rPr>
                              </w:pPr>
                              <w:r>
                                <w:rPr>
                                  <w:b/>
                                  <w:bCs/>
                                  <w:color w:val="000000" w:themeColor="text1"/>
                                </w:rPr>
                                <w:t>Identify language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338567" y="839337"/>
                            <a:ext cx="1447800" cy="542925"/>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13ED04CA" w14:textId="26B07E84" w:rsidR="001D2A50" w:rsidRPr="002B2690" w:rsidRDefault="001D2A50" w:rsidP="001D2A50">
                              <w:pPr>
                                <w:jc w:val="center"/>
                                <w:rPr>
                                  <w:b/>
                                  <w:bCs/>
                                  <w:color w:val="000000" w:themeColor="text1"/>
                                </w:rPr>
                              </w:pPr>
                              <w:r>
                                <w:rPr>
                                  <w:b/>
                                  <w:bCs/>
                                  <w:color w:val="000000" w:themeColor="text1"/>
                                </w:rPr>
                                <w:t>Improve diversity and quality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4379510" y="1781033"/>
                            <a:ext cx="1447800" cy="361950"/>
                          </a:xfrm>
                          <a:prstGeom prst="rect">
                            <a:avLst/>
                          </a:prstGeom>
                          <a:noFill/>
                          <a:ln w="34925"/>
                        </wps:spPr>
                        <wps:style>
                          <a:lnRef idx="2">
                            <a:schemeClr val="accent1">
                              <a:shade val="50000"/>
                            </a:schemeClr>
                          </a:lnRef>
                          <a:fillRef idx="1">
                            <a:schemeClr val="accent1"/>
                          </a:fillRef>
                          <a:effectRef idx="0">
                            <a:schemeClr val="accent1"/>
                          </a:effectRef>
                          <a:fontRef idx="minor">
                            <a:schemeClr val="lt1"/>
                          </a:fontRef>
                        </wps:style>
                        <wps:txbx>
                          <w:txbxContent>
                            <w:p w14:paraId="2C532120" w14:textId="43370E22" w:rsidR="001D2A50" w:rsidRPr="002B2690" w:rsidRDefault="001D2A50" w:rsidP="001D2A50">
                              <w:pPr>
                                <w:jc w:val="center"/>
                                <w:rPr>
                                  <w:b/>
                                  <w:bCs/>
                                  <w:color w:val="000000" w:themeColor="text1"/>
                                </w:rPr>
                              </w:pPr>
                              <w:r>
                                <w:rPr>
                                  <w:b/>
                                  <w:bCs/>
                                  <w:color w:val="000000" w:themeColor="text1"/>
                                </w:rPr>
                                <w:t>Job promotions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Left Bracket 12"/>
                        <wps:cNvSpPr/>
                        <wps:spPr>
                          <a:xfrm>
                            <a:off x="3970077" y="122830"/>
                            <a:ext cx="219075" cy="1990725"/>
                          </a:xfrm>
                          <a:prstGeom prst="leftBracket">
                            <a:avLst/>
                          </a:prstGeom>
                          <a:ln w="28575"/>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Arrow: Right 4"/>
                        <wps:cNvSpPr/>
                        <wps:spPr>
                          <a:xfrm>
                            <a:off x="3650777" y="928047"/>
                            <a:ext cx="286603" cy="17742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F5A2A6" id="Group 35" o:spid="_x0000_s1027" style="position:absolute;left:0;text-align:left;margin-left:-11pt;margin-top:56.25pt;width:383.1pt;height:156.45pt;z-index:251680768;mso-width-relative:margin;mso-height-relative:margin" coordsize="58273,21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ZIvpQUAAOApAAAOAAAAZHJzL2Uyb0RvYy54bWzsWm1T4zYQ/t6Z/geNv5dY8nuGcEOh3HSG&#10;u2PgmPssFDnx1LZcWSGhv74ryXJCCCXQ9loy5kOQbL2sVvs8Wu36+MOqKtE9l20h6omHj3wP8ZqJ&#10;aVHPJt7t14ufUg+1itZTWoqaT7wH3nofTn784XjZjDkRc1FOuUQwSN2Ol83EmyvVjEejls15Rdsj&#10;0fAaXuZCVlRBVc5GU0mXMHpVjojvx6OlkNNGCsbbFp6e25feiRk/zzlTX/K85QqVEw9kU+ZXmt87&#10;/Ts6OabjmaTNvGCdGPQNUlS0qGHSfqhzqihayOLJUFXBpGhFro6YqEYizwvGzRpgNdjfWs1HKRaN&#10;WctsvJw1vZpAtVt6evOw7PP9lUTFdOIFkYdqWsEemWkR1EE5y2Y2hjYfZXPTXMnuwczW9HpXuaz0&#10;f1gJWhm1PvRq5SuFGDwM0zgKSeIhBu9wliY4wVbxbA6786Qfm//S9YxSkgQY9k33JDgkWRroniM3&#10;8UjL14uzbMCI2rWe2r+np5s5bbhRf6t10OkJOzVdg3HRelZyZFajJ4dWvZracQsa26Ej7IckDgIP&#10;wZriNCOYWGU4deEwTFK/WzQUMJQ310zHjWzVRy4qpAsTT4Igxvjo/WWrbFPXRM9fi4uiLOE5HZc1&#10;WsJWhxkxuwvqc2KaknoouW12zXOwCtg8YkY2eORnpUT3FJBEGeO1wvbVnE65fRz58NfJ2vcwu1XW&#10;MKAeOQdJ+rG7ATTWn45t19G11125gXPf2f8rwWznvoeZWdSq71wVtZC7BihhVd3Mtj2Iv6EaXVSr&#10;u5VBTL/td2L6ANYhhaWXtmEXBezMJW3VFZXAJ7CZwJHqC/zkpYAdEF3JQ3Mh/9j1XLcH84W3HloC&#10;P0289vcFldxD5a81GHYGZqIJzVTCKCFQkZtv7jbf1IvqTMDGgfGCdKao26vSFXMpqm9Apad6VnhF&#10;awZzTzympKucKcubQMaMn56aZkBiDVWX9U3D9OBaz9ryvq6+Udl05qnAsD8LByY63rJS21b3rMXp&#10;Qom8MCasNW312u0AAFvT0XdAOHEIv4C9YnMq1Rh9WpSqmAq2qMDwkUGslmUvwIM6AeoRidO4O3Ac&#10;1NMUGA541xAjYAd3sHT09gTq2nrOtESP5DF631Kr5get1FaUxVTj31R2QS0y3ctF9UlMLY5jh2Mg&#10;jEWlKdqgPnSPgX4fw3tjkoFS1rqxansNpfSGNVDKQVEKnPbWt9qglHPHJsal2ZtNSJIlSQZEDpyS&#10;YIx9c5LD8dj5TEnmR0nHKV3ZHmjOVXOuQUfPPaU4eQY26d2Ed+6g9IY1sMlBsQlcpSybnEoplmN0&#10;tpD3fIrOxbJGiXZf9yaTJPJjfTMDLgkyP7C3qzWXpEEKl+zu+pUCrTjv/hkuYUYQLYeR7HkmGbyE&#10;N3gJA4oPCsUQGduF4tsGpa/CMCFxFJHMgBiHaRL7se6/RjEEELIYoGuuGdqJ3w/Gt80AYqZDBlqX&#10;+T8VPRhAfFAgBthZEK+jgdmr0BsGAU5CGw3cig48CgQGMc5ewu0QCHwSobRXn385EBi6HR/AfVDg&#10;1pmHbXTDs9c42ADvNIqth50GWRAY/3zjbN4M9kOWxAXmn40ADhj/bzDeZcNcUHoI9pvL3fsP9uNd&#10;+bw+s7NXfD8MkizSXAG3aJyk2Ifk3mMHfBPkw0FuMoDmgvJ/y+iZi5MOngwH+WEd5H1K75LnCv0s&#10;KfsNvgmxmfe9g2VBlvh+Ys9yTEgabPnrBGe+i7zjDMovZfNKEKaT5flQmUvaEx1/07yyR+xsj7j1&#10;7oz8Hkn1752RV6sXM/IDWg8KraHzurvw9nUxmyvUX7L2OpMDCHglHVYzkvrhlt9N0jj24dZtMu9J&#10;EhJnZM9EtqWWYYiHDfEw98HM+/t2Bs4N8xmh+SCr++RRf6e4WTeny/rDzJM/AQAA//8DAFBLAwQU&#10;AAYACAAAACEAsLrrCOEAAAALAQAADwAAAGRycy9kb3ducmV2LnhtbEyPQUvDQBSE74L/YXmCt3aT&#10;NVGJ2ZRS1FMR2gri7TV5TUKzuyG7TdJ/7/Okx2GGmW/y1Ww6MdLgW2c1xMsIBNnSVa2tNXwe3hbP&#10;IHxAW2HnLGm4kodVcXuTY1a5ye5o3IdacIn1GWpoQugzKX3ZkEG/dD1Z9k5uMBhYDrWsBpy43HRS&#10;RdGjNNhaXmiwp01D5Xl/MRreJ5zWD/HruD2fNtfvQ/rxtY1J6/u7ef0CItAc/sLwi8/oUDDT0V1s&#10;5UWnYaEUfwlsxCoFwYmnJFEgjhoSlSYgi1z+/1D8AAAA//8DAFBLAQItABQABgAIAAAAIQC2gziS&#10;/gAAAOEBAAATAAAAAAAAAAAAAAAAAAAAAABbQ29udGVudF9UeXBlc10ueG1sUEsBAi0AFAAGAAgA&#10;AAAhADj9If/WAAAAlAEAAAsAAAAAAAAAAAAAAAAALwEAAF9yZWxzLy5yZWxzUEsBAi0AFAAGAAgA&#10;AAAhAGetki+lBQAA4CkAAA4AAAAAAAAAAAAAAAAALgIAAGRycy9lMm9Eb2MueG1sUEsBAi0AFAAG&#10;AAgAAAAhALC66wjhAAAACwEAAA8AAAAAAAAAAAAAAAAA/wcAAGRycy9kb3ducmV2LnhtbFBLBQYA&#10;AAAABAAEAPMAAAANCQAAAAA=&#10;">
                <v:rect id="Rectangle 1" o:spid="_x0000_s1028" style="position:absolute;left:10426;top:6892;width:14478;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UewQAAANoAAAAPAAAAZHJzL2Rvd25yZXYueG1sRE9Na8JA&#10;EL0L/odlhF6k2bRgKamriNjSk9DoIb1NsmM2mJ0N2W1M/70bKPQ0PN7nrLejbcVAvW8cK3hKUhDE&#10;ldMN1wrOp/fHVxA+IGtsHZOCX/Kw3cxna8y0u/EXDXmoRQxhn6ECE0KXSekrQxZ94jriyF1cbzFE&#10;2NdS93iL4baVz2n6Ii02HBsMdrQ3VF3zH6tg+V0UY3o82ODIlOVqOH5cB1LqYTHu3kAEGsO/+M/9&#10;qeN8mF6ZrtzcAQAA//8DAFBLAQItABQABgAIAAAAIQDb4fbL7gAAAIUBAAATAAAAAAAAAAAAAAAA&#10;AAAAAABbQ29udGVudF9UeXBlc10ueG1sUEsBAi0AFAAGAAgAAAAhAFr0LFu/AAAAFQEAAAsAAAAA&#10;AAAAAAAAAAAAHwEAAF9yZWxzLy5yZWxzUEsBAi0AFAAGAAgAAAAhAMg1RR7BAAAA2gAAAA8AAAAA&#10;AAAAAAAAAAAABwIAAGRycy9kb3ducmV2LnhtbFBLBQYAAAAAAwADALcAAAD1AgAAAAA=&#10;" filled="f" strokecolor="#1f3763 [1604]" strokeweight="2.75pt">
                  <v:textbox>
                    <w:txbxContent>
                      <w:p w14:paraId="7255D0E3" w14:textId="6DDE7697" w:rsidR="002B2690" w:rsidRPr="002B2690" w:rsidRDefault="002B2690" w:rsidP="002B2690">
                        <w:pPr>
                          <w:jc w:val="center"/>
                          <w:rPr>
                            <w:b/>
                            <w:bCs/>
                            <w:color w:val="000000" w:themeColor="text1"/>
                          </w:rPr>
                        </w:pPr>
                        <w:r w:rsidRPr="002B2690">
                          <w:rPr>
                            <w:b/>
                            <w:bCs/>
                            <w:color w:val="000000" w:themeColor="text1"/>
                          </w:rPr>
                          <w:t>Convert process</w:t>
                        </w:r>
                      </w:p>
                    </w:txbxContent>
                  </v:textbox>
                </v:re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2" o:spid="_x0000_s1029" type="#_x0000_t115" style="position:absolute;top:5268;width:8858;height:10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3hRwQAAANoAAAAPAAAAZHJzL2Rvd25yZXYueG1sRI9Bi8Iw&#10;FITvgv8hPGFvmq4HkWosIrtQQVjUen80z6a1eSlNVuu/3ywIHoeZ+YZZZ4NtxZ16XztW8DlLQBCX&#10;TtdcKSjO39MlCB+QNbaOScGTPGSb8WiNqXYPPtL9FCoRIexTVGBC6FIpfWnIop+5jjh6V9dbDFH2&#10;ldQ9PiLctnKeJAtpsea4YLCjnaHydvq1CvZ7fyhMMjQOm12e58/r1/Hyo9THZNiuQAQawjv8auda&#10;wRz+r8QbIDd/AAAA//8DAFBLAQItABQABgAIAAAAIQDb4fbL7gAAAIUBAAATAAAAAAAAAAAAAAAA&#10;AAAAAABbQ29udGVudF9UeXBlc10ueG1sUEsBAi0AFAAGAAgAAAAhAFr0LFu/AAAAFQEAAAsAAAAA&#10;AAAAAAAAAAAAHwEAAF9yZWxzLy5yZWxzUEsBAi0AFAAGAAgAAAAhACfbeFHBAAAA2gAAAA8AAAAA&#10;AAAAAAAAAAAABwIAAGRycy9kb3ducmV2LnhtbFBLBQYAAAAAAwADALcAAAD1AgAAAAA=&#10;" fillcolor="#9cc2e5 [1944]" strokecolor="#1f3763 [1604]" strokeweight="1pt">
                  <v:textbox>
                    <w:txbxContent>
                      <w:p w14:paraId="3D60BA2E" w14:textId="44FADB7A" w:rsidR="002B2690" w:rsidRPr="001D2A50" w:rsidRDefault="002B2690" w:rsidP="002B2690">
                        <w:pPr>
                          <w:jc w:val="left"/>
                          <w:rPr>
                            <w:b/>
                            <w:bCs/>
                            <w:color w:val="000000" w:themeColor="text1"/>
                          </w:rPr>
                        </w:pPr>
                        <w:r w:rsidRPr="001D2A50">
                          <w:rPr>
                            <w:b/>
                            <w:bCs/>
                            <w:color w:val="000000" w:themeColor="text1"/>
                          </w:rPr>
                          <w:t>Plain text job postings</w:t>
                        </w:r>
                      </w:p>
                    </w:txbxContent>
                  </v:textbox>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 o:spid="_x0000_s1030" type="#_x0000_t114" style="position:absolute;left:27977;top:7111;width:7906;height:7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AvxAAAANoAAAAPAAAAZHJzL2Rvd25yZXYueG1sRI/NasMw&#10;EITvhbyD2EBujZwG3MSJbEqLINBTfh5gY21sE2vlWErs9umrQqHHYWa+YbbFaFvxoN43jhUs5gkI&#10;4tKZhisFp6N+XoHwAdlg65gUfJGHIp88bTEzbuA9PQ6hEhHCPkMFdQhdJqUva7Lo564jjt7F9RZD&#10;lH0lTY9DhNtWviRJKi02HBdq7Oi9pvJ6uFsFd5l+vKbXb7M+H4dPvbu1e33SSs2m49sGRKAx/If/&#10;2jujYAm/V+INkPkPAAAA//8DAFBLAQItABQABgAIAAAAIQDb4fbL7gAAAIUBAAATAAAAAAAAAAAA&#10;AAAAAAAAAABbQ29udGVudF9UeXBlc10ueG1sUEsBAi0AFAAGAAgAAAAhAFr0LFu/AAAAFQEAAAsA&#10;AAAAAAAAAAAAAAAAHwEAAF9yZWxzLy5yZWxzUEsBAi0AFAAGAAgAAAAhADQ1EC/EAAAA2gAAAA8A&#10;AAAAAAAAAAAAAAAABwIAAGRycy9kb3ducmV2LnhtbFBLBQYAAAAAAwADALcAAAD4AgAAAAA=&#10;" fillcolor="#9cc2e5 [1944]" strokecolor="#1f3763 [1604]" strokeweight="1pt">
                  <v:textbox>
                    <w:txbxContent>
                      <w:p w14:paraId="741A06CD" w14:textId="4CDC89F1" w:rsidR="002B2690" w:rsidRPr="001D2A50" w:rsidRDefault="002B2690" w:rsidP="002B2690">
                        <w:pPr>
                          <w:jc w:val="center"/>
                          <w:rPr>
                            <w:b/>
                            <w:bCs/>
                            <w:color w:val="000000" w:themeColor="text1"/>
                          </w:rPr>
                        </w:pPr>
                        <w:r w:rsidRPr="001D2A50">
                          <w:rPr>
                            <w:b/>
                            <w:bCs/>
                            <w:color w:val="000000" w:themeColor="text1"/>
                          </w:rPr>
                          <w:t>C</w:t>
                        </w:r>
                        <w:r w:rsidR="001D2A50">
                          <w:rPr>
                            <w:b/>
                            <w:bCs/>
                            <w:color w:val="000000" w:themeColor="text1"/>
                          </w:rPr>
                          <w:t>SV</w:t>
                        </w:r>
                        <w:r w:rsidRPr="001D2A50">
                          <w:rPr>
                            <w:b/>
                            <w:bCs/>
                            <w:color w:val="000000" w:themeColor="text1"/>
                          </w:rPr>
                          <w:t xml:space="preserve"> file</w:t>
                        </w:r>
                      </w:p>
                    </w:txbxContent>
                  </v:textbox>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7" o:spid="_x0000_s1031" type="#_x0000_t105" style="position:absolute;left:7506;top:3903;width:8382;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qsNwwAAANoAAAAPAAAAZHJzL2Rvd25yZXYueG1sRI9Ba8JA&#10;FITvBf/D8oTe6sYcWo2uosGWIBTaqPdH9pkEs29Ddpuk/74rCD0OM/MNs96OphE9da62rGA+i0AQ&#10;F1bXXCo4n95fFiCcR9bYWCYFv+Rgu5k8rTHRduBv6nNfigBhl6CCyvs2kdIVFRl0M9sSB+9qO4M+&#10;yK6UusMhwE0j4yh6lQZrDgsVtpRWVNzyH6PgWA4Z0sdnfLVH/5UvF+n+cqiVep6OuxUIT6P/Dz/a&#10;mVbwBvcr4QbIzR8AAAD//wMAUEsBAi0AFAAGAAgAAAAhANvh9svuAAAAhQEAABMAAAAAAAAAAAAA&#10;AAAAAAAAAFtDb250ZW50X1R5cGVzXS54bWxQSwECLQAUAAYACAAAACEAWvQsW78AAAAVAQAACwAA&#10;AAAAAAAAAAAAAAAfAQAAX3JlbHMvLnJlbHNQSwECLQAUAAYACAAAACEAVoarDcMAAADaAAAADwAA&#10;AAAAAAAAAAAAAAAHAgAAZHJzL2Rvd25yZXYueG1sUEsFBgAAAAADAAMAtwAAAPcCAAAAAA==&#10;" adj="17918,20679,16200" fillcolor="#4472c4 [3204]" strokecolor="#1f3763 [1604]" strokeweight="1pt"/>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8" o:spid="_x0000_s1032" type="#_x0000_t104" style="position:absolute;left:22655;top:14876;width:10096;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U41wAAAANoAAAAPAAAAZHJzL2Rvd25yZXYueG1sRE/LagIx&#10;FN0X/IdwC91pUmF8jEYRbUE3gtq6vkyuM4OTmzFJdfr3zULo8nDe82VnG3EnH2rHGt4HCgRx4UzN&#10;pYav02d/AiJEZIONY9LwSwGWi97LHHPjHnyg+zGWIoVwyFFDFWObSxmKiiyGgWuJE3dx3mJM0JfS&#10;eHykcNvIoVIjabHm1FBhS+uKiuvxx2rYBLWZnm/j7/306s9Ztv8YZjul9dtrt5qBiNTFf/HTvTUa&#10;0tZ0Jd0AufgDAAD//wMAUEsBAi0AFAAGAAgAAAAhANvh9svuAAAAhQEAABMAAAAAAAAAAAAAAAAA&#10;AAAAAFtDb250ZW50X1R5cGVzXS54bWxQSwECLQAUAAYACAAAACEAWvQsW78AAAAVAQAACwAAAAAA&#10;AAAAAAAAAAAfAQAAX3JlbHMvLnJlbHNQSwECLQAUAAYACAAAACEA3KVONcAAAADaAAAADwAAAAAA&#10;AAAAAAAAAAAHAgAAZHJzL2Rvd25yZXYueG1sUEsFBgAAAAADAAMAtwAAAPQCAAAAAA==&#10;" adj="17321,20530,5400" fillcolor="#4472c4 [3204]" strokecolor="#1f3763 [1604]" strokeweight="1pt"/>
                <v:rect id="Rectangle 9" o:spid="_x0000_s1033" style="position:absolute;left:43317;width:1447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0kYwgAAANoAAAAPAAAAZHJzL2Rvd25yZXYueG1sRI9Bi8Iw&#10;FITvwv6H8Ba8yJoqKLvVKIuoeBLUPejt2bxtis1LaWKt/94IgsdhZr5hpvPWlqKh2heOFQz6CQji&#10;zOmCcwV/h9XXNwgfkDWWjknBnTzMZx+dKaba3XhHzT7kIkLYp6jAhFClUvrMkEXfdxVx9P5dbTFE&#10;WedS13iLcFvKYZKMpcWC44LBihaGssv+ahX0Tsdjm2yXNjgy5/Oo2a4vDSnV/Wx/JyACteEdfrU3&#10;WsEPPK/EGyBnDwAAAP//AwBQSwECLQAUAAYACAAAACEA2+H2y+4AAACFAQAAEwAAAAAAAAAAAAAA&#10;AAAAAAAAW0NvbnRlbnRfVHlwZXNdLnhtbFBLAQItABQABgAIAAAAIQBa9CxbvwAAABUBAAALAAAA&#10;AAAAAAAAAAAAAB8BAABfcmVscy8ucmVsc1BLAQItABQABgAIAAAAIQA2Q0kYwgAAANoAAAAPAAAA&#10;AAAAAAAAAAAAAAcCAABkcnMvZG93bnJldi54bWxQSwUGAAAAAAMAAwC3AAAA9gIAAAAA&#10;" filled="f" strokecolor="#1f3763 [1604]" strokeweight="2.75pt">
                  <v:textbox>
                    <w:txbxContent>
                      <w:p w14:paraId="5C60CCFF" w14:textId="6956FFF8" w:rsidR="001D2A50" w:rsidRPr="002B2690" w:rsidRDefault="001D2A50" w:rsidP="001D2A50">
                        <w:pPr>
                          <w:jc w:val="center"/>
                          <w:rPr>
                            <w:b/>
                            <w:bCs/>
                            <w:color w:val="000000" w:themeColor="text1"/>
                          </w:rPr>
                        </w:pPr>
                        <w:r>
                          <w:rPr>
                            <w:b/>
                            <w:bCs/>
                            <w:color w:val="000000" w:themeColor="text1"/>
                          </w:rPr>
                          <w:t>Identify language</w:t>
                        </w:r>
                      </w:p>
                    </w:txbxContent>
                  </v:textbox>
                </v:rect>
                <v:rect id="Rectangle 10" o:spid="_x0000_s1034" style="position:absolute;left:43385;top:8393;width:14478;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5oXxAAAANsAAAAPAAAAZHJzL2Rvd25yZXYueG1sRI9Ba8JA&#10;EIXvQv/DMgUvUjcKSkndSCm19CRUPdjbmJ1mQ7KzIbuN6b93DgVvM7w3732z2Y6+VQP1sQ5sYDHP&#10;QBGXwdZcGTgdd0/PoGJCttgGJgN/FGFbPEw2mNtw5S8aDqlSEsIxRwMupS7XOpaOPMZ56IhF+wm9&#10;xyRrX2nb41XCfauXWbbWHmuWBocdvTkqm8OvNzD7Pp/HbP/uUyB3uayG/UczkDHTx/H1BVSiMd3N&#10;/9efVvCFXn6RAXRxAwAA//8DAFBLAQItABQABgAIAAAAIQDb4fbL7gAAAIUBAAATAAAAAAAAAAAA&#10;AAAAAAAAAABbQ29udGVudF9UeXBlc10ueG1sUEsBAi0AFAAGAAgAAAAhAFr0LFu/AAAAFQEAAAsA&#10;AAAAAAAAAAAAAAAAHwEAAF9yZWxzLy5yZWxzUEsBAi0AFAAGAAgAAAAhAASXmhfEAAAA2wAAAA8A&#10;AAAAAAAAAAAAAAAABwIAAGRycy9kb3ducmV2LnhtbFBLBQYAAAAAAwADALcAAAD4AgAAAAA=&#10;" filled="f" strokecolor="#1f3763 [1604]" strokeweight="2.75pt">
                  <v:textbox>
                    <w:txbxContent>
                      <w:p w14:paraId="13ED04CA" w14:textId="26B07E84" w:rsidR="001D2A50" w:rsidRPr="002B2690" w:rsidRDefault="001D2A50" w:rsidP="001D2A50">
                        <w:pPr>
                          <w:jc w:val="center"/>
                          <w:rPr>
                            <w:b/>
                            <w:bCs/>
                            <w:color w:val="000000" w:themeColor="text1"/>
                          </w:rPr>
                        </w:pPr>
                        <w:r>
                          <w:rPr>
                            <w:b/>
                            <w:bCs/>
                            <w:color w:val="000000" w:themeColor="text1"/>
                          </w:rPr>
                          <w:t>Improve diversity and quality</w:t>
                        </w:r>
                      </w:p>
                    </w:txbxContent>
                  </v:textbox>
                </v:rect>
                <v:rect id="Rectangle 11" o:spid="_x0000_s1035" style="position:absolute;left:43795;top:17810;width:14478;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z+MwgAAANsAAAAPAAAAZHJzL2Rvd25yZXYueG1sRE9Na8JA&#10;EL0X/A/LCF5Ks0nBUlJXEbHFk1D1YG+T7JgNZmdDdpvEf+8Khd7m8T5nsRptI3rqfO1YQZakIIhL&#10;p2uuFJyOny/vIHxA1tg4JgU38rBaTp4WmGs38Df1h1CJGMI+RwUmhDaX0peGLPrEtcSRu7jOYoiw&#10;q6TucIjhtpGvafomLdYcGwy2tDFUXg+/VsHzz/k8pvutDY5MUcz7/de1J6Vm03H9ASLQGP7Ff+6d&#10;jvMzePwSD5DLOwAAAP//AwBQSwECLQAUAAYACAAAACEA2+H2y+4AAACFAQAAEwAAAAAAAAAAAAAA&#10;AAAAAAAAW0NvbnRlbnRfVHlwZXNdLnhtbFBLAQItABQABgAIAAAAIQBa9CxbvwAAABUBAAALAAAA&#10;AAAAAAAAAAAAAB8BAABfcmVscy8ucmVsc1BLAQItABQABgAIAAAAIQBr2z+MwgAAANsAAAAPAAAA&#10;AAAAAAAAAAAAAAcCAABkcnMvZG93bnJldi54bWxQSwUGAAAAAAMAAwC3AAAA9gIAAAAA&#10;" filled="f" strokecolor="#1f3763 [1604]" strokeweight="2.75pt">
                  <v:textbox>
                    <w:txbxContent>
                      <w:p w14:paraId="2C532120" w14:textId="43370E22" w:rsidR="001D2A50" w:rsidRPr="002B2690" w:rsidRDefault="001D2A50" w:rsidP="001D2A50">
                        <w:pPr>
                          <w:jc w:val="center"/>
                          <w:rPr>
                            <w:b/>
                            <w:bCs/>
                            <w:color w:val="000000" w:themeColor="text1"/>
                          </w:rPr>
                        </w:pPr>
                        <w:r>
                          <w:rPr>
                            <w:b/>
                            <w:bCs/>
                            <w:color w:val="000000" w:themeColor="text1"/>
                          </w:rPr>
                          <w:t>Job promotions</w:t>
                        </w:r>
                      </w:p>
                    </w:txbxContent>
                  </v:textbox>
                </v:re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12" o:spid="_x0000_s1036" type="#_x0000_t85" style="position:absolute;left:39700;top:1228;width:2191;height:199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hCwAAAANsAAAAPAAAAZHJzL2Rvd25yZXYueG1sRE9Li8Iw&#10;EL4L+x/CLHjTxB5Eu0YRQVgvgg/wOjRjU7aZ1CZr6/76jSB4m4/vOYtV72pxpzZUnjVMxgoEceFN&#10;xaWG82k7moEIEdlg7Zk0PCjAavkxWGBufMcHuh9jKVIIhxw12BibXMpQWHIYxr4hTtzVtw5jgm0p&#10;TYtdCne1zJSaSocVpwaLDW0sFT/HX6dht7+Zvquvl7lVh7/YnFU23Sqth5/9+gtEpD6+xS/3t0nz&#10;M3j+kg6Qy38AAAD//wMAUEsBAi0AFAAGAAgAAAAhANvh9svuAAAAhQEAABMAAAAAAAAAAAAAAAAA&#10;AAAAAFtDb250ZW50X1R5cGVzXS54bWxQSwECLQAUAAYACAAAACEAWvQsW78AAAAVAQAACwAAAAAA&#10;AAAAAAAAAAAfAQAAX3JlbHMvLnJlbHNQSwECLQAUAAYACAAAACEAg15IQsAAAADbAAAADwAAAAAA&#10;AAAAAAAAAAAHAgAAZHJzL2Rvd25yZXYueG1sUEsFBgAAAAADAAMAtwAAAPQCAAAAAA==&#10;" adj="198" strokecolor="#4472c4 [3204]" strokeweight="2.25pt">
                  <v:stroke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 o:spid="_x0000_s1037" type="#_x0000_t13" style="position:absolute;left:36507;top:9280;width:2866;height:17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YYlwgAAANoAAAAPAAAAZHJzL2Rvd25yZXYueG1sRI/dagIx&#10;FITvC75DOELvata2FF2NogVBCm3x7/6QHDeLm5NlE9f49k2h0MthZr5h5svkGtFTF2rPCsajAgSx&#10;9qbmSsHxsHmagAgR2WDjmRTcKcByMXiYY2n8jXfU72MlMoRDiQpsjG0pZdCWHIaRb4mzd/adw5hl&#10;V0nT4S3DXSOfi+JNOqw5L1hs6d2SvuyvTsFJTr2+pG86WP35MXn5Wpt+mpR6HKbVDESkFP/Df+2t&#10;UfAKv1fyDZCLHwAAAP//AwBQSwECLQAUAAYACAAAACEA2+H2y+4AAACFAQAAEwAAAAAAAAAAAAAA&#10;AAAAAAAAW0NvbnRlbnRfVHlwZXNdLnhtbFBLAQItABQABgAIAAAAIQBa9CxbvwAAABUBAAALAAAA&#10;AAAAAAAAAAAAAB8BAABfcmVscy8ucmVsc1BLAQItABQABgAIAAAAIQDFKYYlwgAAANoAAAAPAAAA&#10;AAAAAAAAAAAAAAcCAABkcnMvZG93bnJldi54bWxQSwUGAAAAAAMAAwC3AAAA9gIAAAAA&#10;" adj="14914" fillcolor="#4472c4 [3204]" strokecolor="#1f3763 [1604]" strokeweight="1pt"/>
              </v:group>
            </w:pict>
          </mc:Fallback>
        </mc:AlternateContent>
      </w:r>
      <w:r w:rsidR="005F01A9">
        <w:rPr>
          <w:rFonts w:ascii="Arial" w:hAnsi="Arial" w:cs="Arial"/>
          <w:b w:val="0"/>
          <w:bCs w:val="0"/>
          <w:color w:val="000000"/>
          <w:sz w:val="36"/>
          <w:szCs w:val="36"/>
        </w:rPr>
        <w:t>Data processing and analysis</w:t>
      </w:r>
    </w:p>
    <w:p w14:paraId="2C9AF6D7" w14:textId="77777777" w:rsidR="00095104" w:rsidRPr="00095104" w:rsidRDefault="00095104" w:rsidP="00095104">
      <w:pPr>
        <w:rPr>
          <w:rFonts w:hint="eastAsia"/>
        </w:rPr>
      </w:pPr>
    </w:p>
    <w:p w14:paraId="2F362CA3" w14:textId="18FFBD62"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p>
    <w:p w14:paraId="635F0ACF" w14:textId="6A063976"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p>
    <w:p w14:paraId="16247234" w14:textId="29D56490"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r>
        <w:rPr>
          <w:rFonts w:ascii="Arial" w:hAnsi="Arial" w:cs="Arial" w:hint="eastAsia"/>
          <w:sz w:val="21"/>
          <w:szCs w:val="21"/>
        </w:rPr>
        <w:t>c</w:t>
      </w:r>
    </w:p>
    <w:p w14:paraId="067FD076" w14:textId="77414A81" w:rsidR="002B2690" w:rsidRDefault="002B2690" w:rsidP="002B2690">
      <w:pPr>
        <w:pStyle w:val="NormalWeb"/>
        <w:shd w:val="clear" w:color="auto" w:fill="FFFFFF"/>
        <w:spacing w:before="158" w:beforeAutospacing="0" w:after="158" w:afterAutospacing="0"/>
        <w:textAlignment w:val="baseline"/>
        <w:rPr>
          <w:rFonts w:ascii="Arial" w:hAnsi="Arial" w:cs="Arial"/>
          <w:sz w:val="21"/>
          <w:szCs w:val="21"/>
        </w:rPr>
      </w:pPr>
    </w:p>
    <w:p w14:paraId="5F7EA145" w14:textId="77777777" w:rsidR="00787C7F" w:rsidRPr="002B2690" w:rsidRDefault="00787C7F" w:rsidP="002B2690">
      <w:pPr>
        <w:pStyle w:val="NormalWeb"/>
        <w:shd w:val="clear" w:color="auto" w:fill="FFFFFF"/>
        <w:spacing w:before="158" w:beforeAutospacing="0" w:after="158" w:afterAutospacing="0"/>
        <w:textAlignment w:val="baseline"/>
        <w:rPr>
          <w:rFonts w:ascii="Arial" w:hAnsi="Arial" w:cs="Arial" w:hint="eastAsia"/>
          <w:sz w:val="21"/>
          <w:szCs w:val="21"/>
        </w:rPr>
      </w:pPr>
    </w:p>
    <w:p w14:paraId="628D60A2" w14:textId="0B17BEA3" w:rsidR="002B2690" w:rsidRPr="00B76BC6" w:rsidRDefault="001D2A50" w:rsidP="002B2690">
      <w:pPr>
        <w:pStyle w:val="Heading1"/>
        <w:shd w:val="clear" w:color="auto" w:fill="FFFFFF"/>
        <w:spacing w:before="480" w:after="240"/>
        <w:textAlignment w:val="baseline"/>
        <w:rPr>
          <w:rFonts w:ascii="Arial" w:hAnsi="Arial" w:cs="Arial"/>
          <w:b w:val="0"/>
          <w:bCs w:val="0"/>
          <w:color w:val="000000"/>
          <w:sz w:val="32"/>
          <w:szCs w:val="32"/>
        </w:rPr>
      </w:pPr>
      <w:r w:rsidRPr="00B76BC6">
        <w:rPr>
          <w:rFonts w:ascii="Arial" w:hAnsi="Arial" w:cs="Arial"/>
          <w:b w:val="0"/>
          <w:bCs w:val="0"/>
          <w:color w:val="000000"/>
          <w:sz w:val="32"/>
          <w:szCs w:val="32"/>
        </w:rPr>
        <w:t>Convert plain text files to one single CSV file.</w:t>
      </w:r>
    </w:p>
    <w:p w14:paraId="6AA71F7E" w14:textId="28700A9A" w:rsidR="001D2A50" w:rsidRPr="00787C7F" w:rsidRDefault="001D2A50" w:rsidP="001D2A50">
      <w:pPr>
        <w:rPr>
          <w:rFonts w:hint="eastAsia"/>
        </w:rPr>
      </w:pPr>
    </w:p>
    <w:p w14:paraId="31DDD2C9" w14:textId="7499114F" w:rsidR="001D2A50" w:rsidRPr="00B76BC6" w:rsidRDefault="001D2A50" w:rsidP="001D2A50">
      <w:pPr>
        <w:pStyle w:val="Heading1"/>
        <w:shd w:val="clear" w:color="auto" w:fill="FFFFFF"/>
        <w:spacing w:before="480" w:after="240"/>
        <w:textAlignment w:val="baseline"/>
        <w:rPr>
          <w:rFonts w:ascii="Arial" w:hAnsi="Arial" w:cs="Arial"/>
          <w:b w:val="0"/>
          <w:bCs w:val="0"/>
          <w:color w:val="000000"/>
          <w:sz w:val="28"/>
          <w:szCs w:val="28"/>
        </w:rPr>
      </w:pPr>
      <w:r w:rsidRPr="00B76BC6">
        <w:rPr>
          <w:rFonts w:ascii="Arial" w:hAnsi="Arial" w:cs="Arial"/>
          <w:b w:val="0"/>
          <w:bCs w:val="0"/>
          <w:color w:val="000000"/>
          <w:sz w:val="32"/>
          <w:szCs w:val="32"/>
        </w:rPr>
        <w:t>Sentiment Analysis</w:t>
      </w:r>
      <w:r w:rsidR="00E716A9" w:rsidRPr="00B76BC6">
        <w:rPr>
          <w:rFonts w:ascii="Arial" w:hAnsi="Arial" w:cs="Arial"/>
          <w:b w:val="0"/>
          <w:bCs w:val="0"/>
          <w:color w:val="000000"/>
          <w:sz w:val="32"/>
          <w:szCs w:val="32"/>
        </w:rPr>
        <w:t xml:space="preserve"> - </w:t>
      </w:r>
      <w:r w:rsidR="00E716A9" w:rsidRPr="00B76BC6">
        <w:rPr>
          <w:rFonts w:ascii="Book Antiqua" w:hAnsi="Book Antiqua"/>
          <w:color w:val="3F3F3F"/>
          <w:sz w:val="28"/>
          <w:szCs w:val="28"/>
          <w:shd w:val="clear" w:color="auto" w:fill="DCDCCC"/>
        </w:rPr>
        <w:t>Natural Language Processing (NLP)</w:t>
      </w:r>
    </w:p>
    <w:p w14:paraId="32938881" w14:textId="3353BF56" w:rsidR="00E716A9" w:rsidRDefault="00E716A9">
      <w:r w:rsidRPr="00E716A9">
        <w:t>Sentiment Analysis, or Opinion Mining, is a sub-field of Natural Language Processing (NLP) that tries to identify and extract opinions within a given text. The aim of sentiment analysis is to gauge the attitude, sentiments, evaluations, attitudes and emotions of a speaker/writer based on the computational treatment of subjectivity in a text.</w:t>
      </w:r>
    </w:p>
    <w:p w14:paraId="2EE0069B" w14:textId="3004589A" w:rsidR="00E716A9" w:rsidRDefault="00E716A9">
      <w:r w:rsidRPr="00E716A9">
        <w:t xml:space="preserve">Businesses today are heavily dependent on data. Majority of this </w:t>
      </w:r>
      <w:proofErr w:type="gramStart"/>
      <w:r w:rsidRPr="00E716A9">
        <w:t>data</w:t>
      </w:r>
      <w:proofErr w:type="gramEnd"/>
      <w:r w:rsidRPr="00E716A9">
        <w:t xml:space="preserve"> however, is unstructured text coming from sources like emails, chats, social media, surveys, articles, and documents. The micro-blogging content coming from Twitter and Facebook poses serious challenges, not only because of the amount of data involved, but also because of the kind of language used in them to express sentiments, i.e., short forms, memes and emoticons.</w:t>
      </w:r>
    </w:p>
    <w:p w14:paraId="31C7E902" w14:textId="2A773844" w:rsidR="00E716A9" w:rsidRDefault="00E716A9">
      <w:r w:rsidRPr="00E716A9">
        <w:t>Sentiment Analysis is also useful for practitioners and researchers, especially in fields like sociology, marketing, advertising, psychology, economics, and political science, which rely a lot on human-computer interaction data.</w:t>
      </w:r>
    </w:p>
    <w:p w14:paraId="3AB6488B" w14:textId="135F7213" w:rsidR="00E716A9" w:rsidRDefault="00624AD0">
      <w:r>
        <w:rPr>
          <w:rFonts w:hint="eastAsia"/>
        </w:rPr>
        <w:t>I</w:t>
      </w:r>
      <w:r>
        <w:t>nteresting example using Sentiment analysis</w:t>
      </w:r>
    </w:p>
    <w:p w14:paraId="4FA7F46E" w14:textId="7D8046D0" w:rsidR="00624AD0" w:rsidRDefault="00624AD0">
      <w:r>
        <w:rPr>
          <w:noProof/>
        </w:rPr>
        <mc:AlternateContent>
          <mc:Choice Requires="wps">
            <w:drawing>
              <wp:anchor distT="0" distB="0" distL="114300" distR="114300" simplePos="0" relativeHeight="251674624" behindDoc="0" locked="0" layoutInCell="1" allowOverlap="1" wp14:anchorId="3D299100" wp14:editId="35E4EFD3">
                <wp:simplePos x="0" y="0"/>
                <wp:positionH relativeFrom="column">
                  <wp:posOffset>-19050</wp:posOffset>
                </wp:positionH>
                <wp:positionV relativeFrom="paragraph">
                  <wp:posOffset>38100</wp:posOffset>
                </wp:positionV>
                <wp:extent cx="5362575" cy="12763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5362575" cy="1276350"/>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FA088" w14:textId="6DD233BE" w:rsidR="00624AD0" w:rsidRPr="00B76BC6" w:rsidRDefault="00624AD0" w:rsidP="00624AD0">
                            <w:pPr>
                              <w:jc w:val="left"/>
                              <w:rPr>
                                <w:sz w:val="18"/>
                                <w:szCs w:val="18"/>
                              </w:rPr>
                            </w:pPr>
                            <w:r w:rsidRPr="00B76BC6">
                              <w:rPr>
                                <w:sz w:val="18"/>
                                <w:szCs w:val="18"/>
                              </w:rPr>
                              <w:t>The 2016 US Presidential Elections were important for many reasons.</w:t>
                            </w:r>
                          </w:p>
                          <w:p w14:paraId="13A04F9A" w14:textId="5E0B8B23" w:rsidR="00624AD0" w:rsidRPr="00B76BC6" w:rsidRDefault="00624AD0" w:rsidP="00624AD0">
                            <w:pPr>
                              <w:jc w:val="left"/>
                              <w:rPr>
                                <w:sz w:val="18"/>
                                <w:szCs w:val="18"/>
                              </w:rPr>
                            </w:pPr>
                            <w:r w:rsidRPr="00B76BC6">
                              <w:rPr>
                                <w:sz w:val="18"/>
                                <w:szCs w:val="18"/>
                              </w:rPr>
                              <w:t>Some of the interesting outcomes that emerged from the analysis were:</w:t>
                            </w:r>
                          </w:p>
                          <w:p w14:paraId="081A7E9F" w14:textId="77777777" w:rsidR="00624AD0" w:rsidRPr="00B76BC6" w:rsidRDefault="00624AD0" w:rsidP="00624AD0">
                            <w:pPr>
                              <w:jc w:val="left"/>
                              <w:rPr>
                                <w:sz w:val="18"/>
                                <w:szCs w:val="18"/>
                              </w:rPr>
                            </w:pPr>
                            <w:r w:rsidRPr="00B76BC6">
                              <w:rPr>
                                <w:sz w:val="18"/>
                                <w:szCs w:val="18"/>
                              </w:rPr>
                              <w:t>The tweets that mentioned ‘@</w:t>
                            </w:r>
                            <w:proofErr w:type="spellStart"/>
                            <w:r w:rsidRPr="00B76BC6">
                              <w:rPr>
                                <w:sz w:val="18"/>
                                <w:szCs w:val="18"/>
                              </w:rPr>
                              <w:t>realDonaldTrump</w:t>
                            </w:r>
                            <w:proofErr w:type="spellEnd"/>
                            <w:r w:rsidRPr="00B76BC6">
                              <w:rPr>
                                <w:sz w:val="18"/>
                                <w:szCs w:val="18"/>
                              </w:rPr>
                              <w:t>’ were greater than those mentioning ‘@</w:t>
                            </w:r>
                            <w:proofErr w:type="spellStart"/>
                            <w:r w:rsidRPr="00B76BC6">
                              <w:rPr>
                                <w:sz w:val="18"/>
                                <w:szCs w:val="18"/>
                              </w:rPr>
                              <w:t>HillaryClinton</w:t>
                            </w:r>
                            <w:proofErr w:type="spellEnd"/>
                            <w:r w:rsidRPr="00B76BC6">
                              <w:rPr>
                                <w:sz w:val="18"/>
                                <w:szCs w:val="18"/>
                              </w:rPr>
                              <w:t>’, indicating the majority were tweeting about Trump.</w:t>
                            </w:r>
                          </w:p>
                          <w:p w14:paraId="7B784BA9" w14:textId="77777777" w:rsidR="00624AD0" w:rsidRPr="00B76BC6" w:rsidRDefault="00624AD0" w:rsidP="00624AD0">
                            <w:pPr>
                              <w:jc w:val="left"/>
                              <w:rPr>
                                <w:sz w:val="18"/>
                                <w:szCs w:val="18"/>
                              </w:rPr>
                            </w:pPr>
                            <w:r w:rsidRPr="00B76BC6">
                              <w:rPr>
                                <w:sz w:val="18"/>
                                <w:szCs w:val="18"/>
                              </w:rPr>
                              <w:t>For both candidates, negative tweets outnumbered the positive ones.</w:t>
                            </w:r>
                          </w:p>
                          <w:p w14:paraId="3417E7BA" w14:textId="50FB918C" w:rsidR="00624AD0" w:rsidRPr="00B76BC6" w:rsidRDefault="00624AD0" w:rsidP="00624AD0">
                            <w:pPr>
                              <w:jc w:val="left"/>
                              <w:rPr>
                                <w:sz w:val="18"/>
                                <w:szCs w:val="18"/>
                              </w:rPr>
                            </w:pPr>
                            <w:r w:rsidRPr="00B76BC6">
                              <w:rPr>
                                <w:sz w:val="18"/>
                                <w:szCs w:val="18"/>
                              </w:rPr>
                              <w:t>The Positive to Negative Tweet ratio was better for Trump than for Clinton.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299100" id="Rectangle 16" o:spid="_x0000_s1038" style="position:absolute;left:0;text-align:left;margin-left:-1.5pt;margin-top:3pt;width:422.25pt;height:10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oNbpAIAABEGAAAOAAAAZHJzL2Uyb0RvYy54bWy0VE1v2zAMvQ/YfxB0X52k+diCOkWQosOA&#10;rg3aDj0rshQbkERNUmJnv36U7LhB223AsPkgiyL5KD6RvLhstCJ74XwFJqfDswElwnAoKrPN6bfH&#10;6w8fKfGBmYIpMCKnB+Hp5eL9u4vazsUISlCFcARBjJ/XNqdlCHaeZZ6XQjN/BlYYVEpwmgUU3TYr&#10;HKsRXatsNBhMsxpcYR1w4T2eXrVKukj4Ugoe7qT0IhCVU7xbSKtL6yau2eKCzbeO2bLi3TXYX9xC&#10;s8pg0B7qigVGdq56BaUr7sCDDGccdAZSVlykHDCb4eBFNg8lsyLlguR429Pk/x0sv92vHakKfLsp&#10;JYZpfKN7ZI2ZrRIEz5Cg2vo52j3Yteskj9uYbSOdjn/MgzSJ1ENPqmgC4Xg4OZ+OJrMJJRx1w9Fs&#10;ej5JtGfP7tb58FmAJnGTU4fxE5lsf+MDhkTTo0mM5kFVxXWlVBJipYiVcmTP8I0Z58KEYXJXO/0V&#10;ivZ8MsAvJoNYqbiiSyudoinzXwNg8Bghi4y2HKZdOCgR4ypzLyQ+BrI2Shn0N32dnC9ZIf6UWwKM&#10;yBLZ6rFbdn6B3VLU2UdXkbqodx787mKtc++RIoMJvbOuDLi3ABQ+WRe5tT+S1FITWQrNpkmFOjvW&#10;5AaKAxavg7arveXXFRbQDfNhzRy2MTY8jqZwh4tUUOcUuh0lJbgfb51He+wu1FJS41jIqf++Y05Q&#10;or4Y7LtPw/E4zpEkjCezEQruVLM51ZidXgFW5RCHoOVpG+2DOm6lA/2EE2wZo6KKGY6xc8qDOwqr&#10;0I4rnIFcLJfJDGeHZeHGPFgewSPPsUEemyfmbNdFARvwFo4jhM1fNFNrGz0NLHcBZJU6LTLd8tq9&#10;AM6d1CbdjIyD7VROVs+TfPETAAD//wMAUEsDBBQABgAIAAAAIQDMOUiO4AAAAAgBAAAPAAAAZHJz&#10;L2Rvd25yZXYueG1sTI9PS8NAEMXvgt9hGcFbu9uqscRsShF6EBRslVJvk+yYDe6fmN006bd3Penp&#10;Mbzhvd8r1pM17ER9aL2TsJgLYORqr1rXSHh/285WwEJEp9B4RxLOFGBdXl4UmCs/uh2d9rFhKcSF&#10;HCXoGLuc81BrshjmviOXvE/fW4zp7BuuehxTuDV8KUTGLbYuNWjs6FFT/bUfrISD3R0/wtk8b79f&#10;9Fg9dbh5HTIpr6+mzQOwSFP8e4Zf/IQOZWKq/OBUYEbC7CZNiRKyJMle3S7ugFUSluJeAC8L/n9A&#10;+QMAAP//AwBQSwECLQAUAAYACAAAACEAtoM4kv4AAADhAQAAEwAAAAAAAAAAAAAAAAAAAAAAW0Nv&#10;bnRlbnRfVHlwZXNdLnhtbFBLAQItABQABgAIAAAAIQA4/SH/1gAAAJQBAAALAAAAAAAAAAAAAAAA&#10;AC8BAABfcmVscy8ucmVsc1BLAQItABQABgAIAAAAIQCIvoNbpAIAABEGAAAOAAAAAAAAAAAAAAAA&#10;AC4CAABkcnMvZTJvRG9jLnhtbFBLAQItABQABgAIAAAAIQDMOUiO4AAAAAgBAAAPAAAAAAAAAAAA&#10;AAAAAP4EAABkcnMvZG93bnJldi54bWxQSwUGAAAAAAQABADzAAAACwYAAAAA&#10;" fillcolor="#1f3763 [1604]" strokecolor="#1f3763 [1604]" strokeweight="1pt">
                <v:textbox>
                  <w:txbxContent>
                    <w:p w14:paraId="5B8FA088" w14:textId="6DD233BE" w:rsidR="00624AD0" w:rsidRPr="00B76BC6" w:rsidRDefault="00624AD0" w:rsidP="00624AD0">
                      <w:pPr>
                        <w:jc w:val="left"/>
                        <w:rPr>
                          <w:sz w:val="18"/>
                          <w:szCs w:val="18"/>
                        </w:rPr>
                      </w:pPr>
                      <w:r w:rsidRPr="00B76BC6">
                        <w:rPr>
                          <w:sz w:val="18"/>
                          <w:szCs w:val="18"/>
                        </w:rPr>
                        <w:t>The 2016 US Presidential Elections were important for many reasons.</w:t>
                      </w:r>
                    </w:p>
                    <w:p w14:paraId="13A04F9A" w14:textId="5E0B8B23" w:rsidR="00624AD0" w:rsidRPr="00B76BC6" w:rsidRDefault="00624AD0" w:rsidP="00624AD0">
                      <w:pPr>
                        <w:jc w:val="left"/>
                        <w:rPr>
                          <w:sz w:val="18"/>
                          <w:szCs w:val="18"/>
                        </w:rPr>
                      </w:pPr>
                      <w:r w:rsidRPr="00B76BC6">
                        <w:rPr>
                          <w:sz w:val="18"/>
                          <w:szCs w:val="18"/>
                        </w:rPr>
                        <w:t>Some of the interesting outcomes that emerged from the analysis were:</w:t>
                      </w:r>
                    </w:p>
                    <w:p w14:paraId="081A7E9F" w14:textId="77777777" w:rsidR="00624AD0" w:rsidRPr="00B76BC6" w:rsidRDefault="00624AD0" w:rsidP="00624AD0">
                      <w:pPr>
                        <w:jc w:val="left"/>
                        <w:rPr>
                          <w:sz w:val="18"/>
                          <w:szCs w:val="18"/>
                        </w:rPr>
                      </w:pPr>
                      <w:r w:rsidRPr="00B76BC6">
                        <w:rPr>
                          <w:sz w:val="18"/>
                          <w:szCs w:val="18"/>
                        </w:rPr>
                        <w:t>The tweets that mentioned ‘@</w:t>
                      </w:r>
                      <w:proofErr w:type="spellStart"/>
                      <w:r w:rsidRPr="00B76BC6">
                        <w:rPr>
                          <w:sz w:val="18"/>
                          <w:szCs w:val="18"/>
                        </w:rPr>
                        <w:t>realDonaldTrump</w:t>
                      </w:r>
                      <w:proofErr w:type="spellEnd"/>
                      <w:r w:rsidRPr="00B76BC6">
                        <w:rPr>
                          <w:sz w:val="18"/>
                          <w:szCs w:val="18"/>
                        </w:rPr>
                        <w:t>’ were greater than those mentioning ‘@</w:t>
                      </w:r>
                      <w:proofErr w:type="spellStart"/>
                      <w:r w:rsidRPr="00B76BC6">
                        <w:rPr>
                          <w:sz w:val="18"/>
                          <w:szCs w:val="18"/>
                        </w:rPr>
                        <w:t>HillaryClinton</w:t>
                      </w:r>
                      <w:proofErr w:type="spellEnd"/>
                      <w:r w:rsidRPr="00B76BC6">
                        <w:rPr>
                          <w:sz w:val="18"/>
                          <w:szCs w:val="18"/>
                        </w:rPr>
                        <w:t>’, indicating the majority were tweeting about Trump.</w:t>
                      </w:r>
                    </w:p>
                    <w:p w14:paraId="7B784BA9" w14:textId="77777777" w:rsidR="00624AD0" w:rsidRPr="00B76BC6" w:rsidRDefault="00624AD0" w:rsidP="00624AD0">
                      <w:pPr>
                        <w:jc w:val="left"/>
                        <w:rPr>
                          <w:sz w:val="18"/>
                          <w:szCs w:val="18"/>
                        </w:rPr>
                      </w:pPr>
                      <w:r w:rsidRPr="00B76BC6">
                        <w:rPr>
                          <w:sz w:val="18"/>
                          <w:szCs w:val="18"/>
                        </w:rPr>
                        <w:t>For both candidates, negative tweets outnumbered the positive ones.</w:t>
                      </w:r>
                    </w:p>
                    <w:p w14:paraId="3417E7BA" w14:textId="50FB918C" w:rsidR="00624AD0" w:rsidRPr="00B76BC6" w:rsidRDefault="00624AD0" w:rsidP="00624AD0">
                      <w:pPr>
                        <w:jc w:val="left"/>
                        <w:rPr>
                          <w:sz w:val="18"/>
                          <w:szCs w:val="18"/>
                        </w:rPr>
                      </w:pPr>
                      <w:r w:rsidRPr="00B76BC6">
                        <w:rPr>
                          <w:sz w:val="18"/>
                          <w:szCs w:val="18"/>
                        </w:rPr>
                        <w:t>The Positive to Negative Tweet ratio was better for Trump than for Clinton.</w:t>
                      </w:r>
                    </w:p>
                  </w:txbxContent>
                </v:textbox>
              </v:rect>
            </w:pict>
          </mc:Fallback>
        </mc:AlternateContent>
      </w:r>
    </w:p>
    <w:p w14:paraId="65D2DAE0" w14:textId="6523AE4C" w:rsidR="00624AD0" w:rsidRDefault="00624AD0"/>
    <w:p w14:paraId="24E27B2B" w14:textId="1F9BE722" w:rsidR="00624AD0" w:rsidRDefault="00624AD0"/>
    <w:p w14:paraId="3AFEB3E8" w14:textId="584899BB" w:rsidR="00624AD0" w:rsidRDefault="00624AD0"/>
    <w:p w14:paraId="743E7B97" w14:textId="1C1835D6" w:rsidR="00624AD0" w:rsidRDefault="00624AD0"/>
    <w:p w14:paraId="67D60E75" w14:textId="77777777" w:rsidR="00624AD0" w:rsidRDefault="00624AD0"/>
    <w:p w14:paraId="4F22B056" w14:textId="3C94B584" w:rsidR="00B57B43" w:rsidRDefault="00E716A9">
      <w:proofErr w:type="spellStart"/>
      <w:r w:rsidRPr="00E716A9">
        <w:lastRenderedPageBreak/>
        <w:t>TextBlob</w:t>
      </w:r>
      <w:proofErr w:type="spellEnd"/>
      <w:r w:rsidRPr="00E716A9">
        <w:t xml:space="preserve"> Sentiment: Calculating Polarity and Subjectivity</w:t>
      </w:r>
    </w:p>
    <w:p w14:paraId="2190A268" w14:textId="0E465F18" w:rsidR="00E716A9" w:rsidRDefault="00E716A9">
      <w:r>
        <w:t>For example:</w:t>
      </w:r>
    </w:p>
    <w:p w14:paraId="04958AFB" w14:textId="3CBACD52" w:rsidR="00E716A9" w:rsidRDefault="00E716A9">
      <w:r>
        <w:rPr>
          <w:noProof/>
        </w:rPr>
        <mc:AlternateContent>
          <mc:Choice Requires="wps">
            <w:drawing>
              <wp:anchor distT="0" distB="0" distL="114300" distR="114300" simplePos="0" relativeHeight="251673600" behindDoc="0" locked="0" layoutInCell="1" allowOverlap="1" wp14:anchorId="2B708492" wp14:editId="2AD14B7E">
                <wp:simplePos x="0" y="0"/>
                <wp:positionH relativeFrom="margin">
                  <wp:align>left</wp:align>
                </wp:positionH>
                <wp:positionV relativeFrom="paragraph">
                  <wp:posOffset>17145</wp:posOffset>
                </wp:positionV>
                <wp:extent cx="5476875" cy="666750"/>
                <wp:effectExtent l="0" t="0" r="28575" b="19050"/>
                <wp:wrapNone/>
                <wp:docPr id="15" name="Rectangle 15"/>
                <wp:cNvGraphicFramePr/>
                <a:graphic xmlns:a="http://schemas.openxmlformats.org/drawingml/2006/main">
                  <a:graphicData uri="http://schemas.microsoft.com/office/word/2010/wordprocessingShape">
                    <wps:wsp>
                      <wps:cNvSpPr/>
                      <wps:spPr>
                        <a:xfrm>
                          <a:off x="0" y="0"/>
                          <a:ext cx="5476875" cy="6667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48ACEC" w14:textId="77777777" w:rsidR="00E716A9" w:rsidRPr="00E716A9" w:rsidRDefault="00E716A9" w:rsidP="00E716A9">
                            <w:pPr>
                              <w:jc w:val="left"/>
                              <w:rPr>
                                <w:rFonts w:ascii="Courier New" w:eastAsia="宋体" w:hAnsi="Courier New" w:cs="Courier New"/>
                                <w:color w:val="E3CEAB"/>
                                <w:kern w:val="0"/>
                                <w:sz w:val="18"/>
                                <w:szCs w:val="18"/>
                              </w:rPr>
                            </w:pPr>
                            <w:r w:rsidRPr="00E716A9">
                              <w:rPr>
                                <w:rFonts w:ascii="Courier New" w:eastAsia="宋体" w:hAnsi="Courier New" w:cs="Courier New"/>
                                <w:color w:val="E3CEAB"/>
                                <w:kern w:val="0"/>
                                <w:sz w:val="18"/>
                                <w:szCs w:val="18"/>
                              </w:rPr>
                              <w:t xml:space="preserve">from </w:t>
                            </w:r>
                            <w:proofErr w:type="spell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 xml:space="preserve"> import </w:t>
                            </w:r>
                            <w:proofErr w:type="spellStart"/>
                            <w:r w:rsidRPr="00E716A9">
                              <w:rPr>
                                <w:rFonts w:ascii="Courier New" w:eastAsia="宋体" w:hAnsi="Courier New" w:cs="Courier New"/>
                                <w:color w:val="E3CEAB"/>
                                <w:kern w:val="0"/>
                                <w:sz w:val="18"/>
                                <w:szCs w:val="18"/>
                              </w:rPr>
                              <w:t>TextBlob</w:t>
                            </w:r>
                            <w:proofErr w:type="spellEnd"/>
                          </w:p>
                          <w:p w14:paraId="702BDA12" w14:textId="77777777" w:rsidR="00E716A9" w:rsidRPr="00E716A9" w:rsidRDefault="00E716A9" w:rsidP="00E716A9">
                            <w:pPr>
                              <w:jc w:val="left"/>
                              <w:rPr>
                                <w:rFonts w:ascii="Courier New" w:eastAsia="宋体" w:hAnsi="Courier New" w:cs="Courier New"/>
                                <w:color w:val="E3CEAB"/>
                                <w:kern w:val="0"/>
                                <w:sz w:val="18"/>
                                <w:szCs w:val="18"/>
                              </w:rPr>
                            </w:pPr>
                            <w:proofErr w:type="spellStart"/>
                            <w:proofErr w:type="gram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w:t>
                            </w:r>
                            <w:proofErr w:type="gramEnd"/>
                            <w:r w:rsidRPr="00E716A9">
                              <w:rPr>
                                <w:rFonts w:ascii="Courier New" w:eastAsia="宋体" w:hAnsi="Courier New" w:cs="Courier New"/>
                                <w:color w:val="E3CEAB"/>
                                <w:kern w:val="0"/>
                                <w:sz w:val="18"/>
                                <w:szCs w:val="18"/>
                              </w:rPr>
                              <w:t>"not a very great calculation").sentiment</w:t>
                            </w:r>
                          </w:p>
                          <w:p w14:paraId="43748282" w14:textId="5D59D7C7" w:rsidR="00E716A9" w:rsidRPr="00E716A9" w:rsidRDefault="00E716A9" w:rsidP="00E716A9">
                            <w:pPr>
                              <w:jc w:val="left"/>
                              <w:rPr>
                                <w:sz w:val="18"/>
                                <w:szCs w:val="18"/>
                              </w:rPr>
                            </w:pPr>
                            <w:r w:rsidRPr="00E716A9">
                              <w:rPr>
                                <w:rFonts w:ascii="Courier New" w:eastAsia="宋体" w:hAnsi="Courier New" w:cs="Courier New"/>
                                <w:color w:val="E3CEAB"/>
                                <w:kern w:val="0"/>
                                <w:sz w:val="18"/>
                                <w:szCs w:val="18"/>
                              </w:rPr>
                              <w:t xml:space="preserve">## </w:t>
                            </w:r>
                            <w:proofErr w:type="gramStart"/>
                            <w:r w:rsidRPr="00E716A9">
                              <w:rPr>
                                <w:rFonts w:ascii="Courier New" w:eastAsia="宋体" w:hAnsi="Courier New" w:cs="Courier New"/>
                                <w:color w:val="E3CEAB"/>
                                <w:kern w:val="0"/>
                                <w:sz w:val="18"/>
                                <w:szCs w:val="18"/>
                              </w:rPr>
                              <w:t>Sentiment(</w:t>
                            </w:r>
                            <w:proofErr w:type="gramEnd"/>
                            <w:r w:rsidRPr="00E716A9">
                              <w:rPr>
                                <w:rFonts w:ascii="Courier New" w:eastAsia="宋体" w:hAnsi="Courier New" w:cs="Courier New"/>
                                <w:color w:val="E3CEAB"/>
                                <w:kern w:val="0"/>
                                <w:sz w:val="18"/>
                                <w:szCs w:val="18"/>
                              </w:rPr>
                              <w:t>polarity=-0.3076923076923077, subjectivity=0.5769230769230769)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08492" id="Rectangle 15" o:spid="_x0000_s1039" style="position:absolute;left:0;text-align:left;margin-left:0;margin-top:1.35pt;width:431.25pt;height:52.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ceolAIAAIAFAAAOAAAAZHJzL2Uyb0RvYy54bWysVEtrGzEQvhf6H4TuzdrGj9RkHYyDSyEk&#10;IUnJWdZKXoFWo0qyd91f35H2YZOGHkp9WI80M9889M3c3DaVJkfhvAKT0/HViBJhOBTK7HP643X7&#10;5ZoSH5gpmAYjcnoSnt6uPn+6qe1STKAEXQhHEMT4ZW1zWoZgl1nmeSkq5q/ACoNKCa5iAY9unxWO&#10;1Yhe6WwyGs2zGlxhHXDhPd7etUq6SvhSCh4epfQiEJ1TzC2kr0vfXfxmqxu23DtmS8W7NNg/ZFEx&#10;ZTDoAHXHAiMHp/6AqhR34EGGKw5VBlIqLlINWM149K6al5JZkWrB5ng7tMn/P1j+cHxyRBX4djNK&#10;DKvwjZ6xa8zstSB4hw2qrV+i3Yt9ct3JoxirbaSr4j/WQZrU1NPQVNEEwvFyNl3MrxcIzlE3n88X&#10;s9T17OxtnQ/fBFQkCjl1GD71kh3vfcCIaNqbxGAetCq2Sut0iEQRG+3IkeETh2YcM0aPC6ssFtCm&#10;nKRw0iL6avMsJNaOSU5SwMS6MxjjXJgwblUlK0QbYzbCXx+lD59iJsCILDG7AbsD6C1bkB67Tbaz&#10;j64ikXZwHv0tsdZ58EiRwYTBuVIG3EcAGqvqIrf2mP5Fa6IYml2TeHEdLePNDooTcsVBO0Te8q3C&#10;B7tnPjwxh1OD84WbIDziR2qocwqdREkJ7tdH99EeyYxaSmqcwpz6nwfmBCX6u0Gafx1Pp3Fs02E6&#10;W0zw4C41u0uNOVQbQBaMcedYnsRoH3QvSgfVGy6MdYyKKmY4xs4pD64/bEK7HXDlcLFeJzMcVcvC&#10;vXmxPILHPkdCvjZvzNmOtQH5/gD9xLLlO/K2ttHTwPoQQKrE7HNfuxfAMU9U6lZS3COX52R1Xpyr&#10;3wAAAP//AwBQSwMEFAAGAAgAAAAhAEVFrNfcAAAABgEAAA8AAABkcnMvZG93bnJldi54bWxMjzFP&#10;wzAUhHek/gfrVWKpqN1INFWIUyEkFjbaDmVz49ckxX6OYqcN/HoeE4ynO919V24n78QVh9gF0rBa&#10;KhBIdbAdNRoO+9eHDYiYDFnjAqGGL4ywrWZ3pSlsuNE7XnepEVxCsTAa2pT6QspYt+hNXIYeib1z&#10;GLxJLIdG2sHcuNw7mSm1lt50xAut6fGlxfpzN3oN40dzfgvuOB4ucm+/L2qx6uVC6/v59PwEIuGU&#10;/sLwi8/oUDHTKYxko3Aa+EjSkOUg2Nyss0cQJ06pPAdZlfI/fvUDAAD//wMAUEsBAi0AFAAGAAgA&#10;AAAhALaDOJL+AAAA4QEAABMAAAAAAAAAAAAAAAAAAAAAAFtDb250ZW50X1R5cGVzXS54bWxQSwEC&#10;LQAUAAYACAAAACEAOP0h/9YAAACUAQAACwAAAAAAAAAAAAAAAAAvAQAAX3JlbHMvLnJlbHNQSwEC&#10;LQAUAAYACAAAACEASfXHqJQCAACABQAADgAAAAAAAAAAAAAAAAAuAgAAZHJzL2Uyb0RvYy54bWxQ&#10;SwECLQAUAAYACAAAACEARUWs19wAAAAGAQAADwAAAAAAAAAAAAAAAADuBAAAZHJzL2Rvd25yZXYu&#10;eG1sUEsFBgAAAAAEAAQA8wAAAPcFAAAAAA==&#10;" fillcolor="black [3213]" strokecolor="#1f3763 [1604]" strokeweight="1pt">
                <v:textbox>
                  <w:txbxContent>
                    <w:p w14:paraId="6D48ACEC" w14:textId="77777777" w:rsidR="00E716A9" w:rsidRPr="00E716A9" w:rsidRDefault="00E716A9" w:rsidP="00E716A9">
                      <w:pPr>
                        <w:jc w:val="left"/>
                        <w:rPr>
                          <w:rFonts w:ascii="Courier New" w:eastAsia="宋体" w:hAnsi="Courier New" w:cs="Courier New"/>
                          <w:color w:val="E3CEAB"/>
                          <w:kern w:val="0"/>
                          <w:sz w:val="18"/>
                          <w:szCs w:val="18"/>
                        </w:rPr>
                      </w:pPr>
                      <w:r w:rsidRPr="00E716A9">
                        <w:rPr>
                          <w:rFonts w:ascii="Courier New" w:eastAsia="宋体" w:hAnsi="Courier New" w:cs="Courier New"/>
                          <w:color w:val="E3CEAB"/>
                          <w:kern w:val="0"/>
                          <w:sz w:val="18"/>
                          <w:szCs w:val="18"/>
                        </w:rPr>
                        <w:t xml:space="preserve">from </w:t>
                      </w:r>
                      <w:proofErr w:type="spell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 xml:space="preserve"> import </w:t>
                      </w:r>
                      <w:proofErr w:type="spellStart"/>
                      <w:r w:rsidRPr="00E716A9">
                        <w:rPr>
                          <w:rFonts w:ascii="Courier New" w:eastAsia="宋体" w:hAnsi="Courier New" w:cs="Courier New"/>
                          <w:color w:val="E3CEAB"/>
                          <w:kern w:val="0"/>
                          <w:sz w:val="18"/>
                          <w:szCs w:val="18"/>
                        </w:rPr>
                        <w:t>TextBlob</w:t>
                      </w:r>
                      <w:proofErr w:type="spellEnd"/>
                    </w:p>
                    <w:p w14:paraId="702BDA12" w14:textId="77777777" w:rsidR="00E716A9" w:rsidRPr="00E716A9" w:rsidRDefault="00E716A9" w:rsidP="00E716A9">
                      <w:pPr>
                        <w:jc w:val="left"/>
                        <w:rPr>
                          <w:rFonts w:ascii="Courier New" w:eastAsia="宋体" w:hAnsi="Courier New" w:cs="Courier New"/>
                          <w:color w:val="E3CEAB"/>
                          <w:kern w:val="0"/>
                          <w:sz w:val="18"/>
                          <w:szCs w:val="18"/>
                        </w:rPr>
                      </w:pPr>
                      <w:proofErr w:type="spellStart"/>
                      <w:proofErr w:type="gramStart"/>
                      <w:r w:rsidRPr="00E716A9">
                        <w:rPr>
                          <w:rFonts w:ascii="Courier New" w:eastAsia="宋体" w:hAnsi="Courier New" w:cs="Courier New"/>
                          <w:color w:val="E3CEAB"/>
                          <w:kern w:val="0"/>
                          <w:sz w:val="18"/>
                          <w:szCs w:val="18"/>
                        </w:rPr>
                        <w:t>TextBlob</w:t>
                      </w:r>
                      <w:proofErr w:type="spellEnd"/>
                      <w:r w:rsidRPr="00E716A9">
                        <w:rPr>
                          <w:rFonts w:ascii="Courier New" w:eastAsia="宋体" w:hAnsi="Courier New" w:cs="Courier New"/>
                          <w:color w:val="E3CEAB"/>
                          <w:kern w:val="0"/>
                          <w:sz w:val="18"/>
                          <w:szCs w:val="18"/>
                        </w:rPr>
                        <w:t>(</w:t>
                      </w:r>
                      <w:proofErr w:type="gramEnd"/>
                      <w:r w:rsidRPr="00E716A9">
                        <w:rPr>
                          <w:rFonts w:ascii="Courier New" w:eastAsia="宋体" w:hAnsi="Courier New" w:cs="Courier New"/>
                          <w:color w:val="E3CEAB"/>
                          <w:kern w:val="0"/>
                          <w:sz w:val="18"/>
                          <w:szCs w:val="18"/>
                        </w:rPr>
                        <w:t>"not a very great calculation").sentiment</w:t>
                      </w:r>
                    </w:p>
                    <w:p w14:paraId="43748282" w14:textId="5D59D7C7" w:rsidR="00E716A9" w:rsidRPr="00E716A9" w:rsidRDefault="00E716A9" w:rsidP="00E716A9">
                      <w:pPr>
                        <w:jc w:val="left"/>
                        <w:rPr>
                          <w:sz w:val="18"/>
                          <w:szCs w:val="18"/>
                        </w:rPr>
                      </w:pPr>
                      <w:r w:rsidRPr="00E716A9">
                        <w:rPr>
                          <w:rFonts w:ascii="Courier New" w:eastAsia="宋体" w:hAnsi="Courier New" w:cs="Courier New"/>
                          <w:color w:val="E3CEAB"/>
                          <w:kern w:val="0"/>
                          <w:sz w:val="18"/>
                          <w:szCs w:val="18"/>
                        </w:rPr>
                        <w:t xml:space="preserve">## </w:t>
                      </w:r>
                      <w:proofErr w:type="gramStart"/>
                      <w:r w:rsidRPr="00E716A9">
                        <w:rPr>
                          <w:rFonts w:ascii="Courier New" w:eastAsia="宋体" w:hAnsi="Courier New" w:cs="Courier New"/>
                          <w:color w:val="E3CEAB"/>
                          <w:kern w:val="0"/>
                          <w:sz w:val="18"/>
                          <w:szCs w:val="18"/>
                        </w:rPr>
                        <w:t>Sentiment(</w:t>
                      </w:r>
                      <w:proofErr w:type="gramEnd"/>
                      <w:r w:rsidRPr="00E716A9">
                        <w:rPr>
                          <w:rFonts w:ascii="Courier New" w:eastAsia="宋体" w:hAnsi="Courier New" w:cs="Courier New"/>
                          <w:color w:val="E3CEAB"/>
                          <w:kern w:val="0"/>
                          <w:sz w:val="18"/>
                          <w:szCs w:val="18"/>
                        </w:rPr>
                        <w:t>polarity=-0.3076923076923077, subjectivity=0.5769230769230769)</w:t>
                      </w:r>
                    </w:p>
                  </w:txbxContent>
                </v:textbox>
                <w10:wrap anchorx="margin"/>
              </v:rect>
            </w:pict>
          </mc:Fallback>
        </mc:AlternateContent>
      </w:r>
    </w:p>
    <w:p w14:paraId="1F5D232B" w14:textId="77777777" w:rsidR="00E716A9" w:rsidRPr="00E716A9" w:rsidRDefault="00E716A9"/>
    <w:p w14:paraId="597B9CB5" w14:textId="77777777" w:rsidR="00E716A9" w:rsidRDefault="00E716A9"/>
    <w:p w14:paraId="54679562" w14:textId="77777777" w:rsidR="00E716A9" w:rsidRDefault="00E716A9"/>
    <w:p w14:paraId="5F08FC30" w14:textId="267DB6A3" w:rsidR="00E716A9" w:rsidRDefault="00E716A9">
      <w:proofErr w:type="gramStart"/>
      <w:r w:rsidRPr="00E716A9">
        <w:t>VADER</w:t>
      </w:r>
      <w:r w:rsidR="00624AD0" w:rsidRPr="00624AD0">
        <w:t>(</w:t>
      </w:r>
      <w:proofErr w:type="gramEnd"/>
      <w:r w:rsidR="00624AD0" w:rsidRPr="00624AD0">
        <w:t xml:space="preserve">Valence Aware Dictionary and </w:t>
      </w:r>
      <w:proofErr w:type="spellStart"/>
      <w:r w:rsidR="00624AD0" w:rsidRPr="00624AD0">
        <w:t>sEntiment</w:t>
      </w:r>
      <w:proofErr w:type="spellEnd"/>
      <w:r w:rsidR="00624AD0" w:rsidRPr="00624AD0">
        <w:t xml:space="preserve"> Reasoner) is a lexicon and rule-based sentiment analysis tool that is specifically attuned to sentiments expressed in social media.</w:t>
      </w:r>
      <w:r w:rsidR="00624AD0">
        <w:t xml:space="preserve"> </w:t>
      </w:r>
      <w:r w:rsidR="00624AD0" w:rsidRPr="00624AD0">
        <w:t>VADER uses a combination of A sentiment lexicon is a list of lexical features (e.g., words) which are generally labelled according to their semantic orientation as either positive or negative.</w:t>
      </w:r>
    </w:p>
    <w:p w14:paraId="2A95C5A7" w14:textId="60EC9729" w:rsidR="00624AD0" w:rsidRDefault="00624AD0">
      <w:r>
        <w:rPr>
          <w:noProof/>
        </w:rPr>
        <mc:AlternateContent>
          <mc:Choice Requires="wps">
            <w:drawing>
              <wp:anchor distT="0" distB="0" distL="114300" distR="114300" simplePos="0" relativeHeight="251676672" behindDoc="0" locked="0" layoutInCell="1" allowOverlap="1" wp14:anchorId="69AF5473" wp14:editId="3A49F272">
                <wp:simplePos x="0" y="0"/>
                <wp:positionH relativeFrom="margin">
                  <wp:align>left</wp:align>
                </wp:positionH>
                <wp:positionV relativeFrom="paragraph">
                  <wp:posOffset>200025</wp:posOffset>
                </wp:positionV>
                <wp:extent cx="5476875" cy="9906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476875" cy="99060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7AE7CD9" w14:textId="77777777" w:rsidR="00624AD0" w:rsidRPr="00624AD0" w:rsidRDefault="00624AD0" w:rsidP="00624AD0">
                            <w:pPr>
                              <w:jc w:val="left"/>
                              <w:rPr>
                                <w:rFonts w:ascii="Courier New" w:eastAsia="宋体" w:hAnsi="Courier New" w:cs="Courier New"/>
                                <w:color w:val="E3CEAB"/>
                                <w:kern w:val="0"/>
                                <w:sz w:val="18"/>
                                <w:szCs w:val="18"/>
                              </w:rPr>
                            </w:pPr>
                            <w:r w:rsidRPr="00624AD0">
                              <w:rPr>
                                <w:rFonts w:ascii="Courier New" w:eastAsia="宋体" w:hAnsi="Courier New" w:cs="Courier New"/>
                                <w:color w:val="E3CEAB"/>
                                <w:kern w:val="0"/>
                                <w:sz w:val="18"/>
                                <w:szCs w:val="18"/>
                              </w:rPr>
                              <w:t xml:space="preserve">from </w:t>
                            </w:r>
                            <w:proofErr w:type="spellStart"/>
                            <w:r w:rsidRPr="00624AD0">
                              <w:rPr>
                                <w:rFonts w:ascii="Courier New" w:eastAsia="宋体" w:hAnsi="Courier New" w:cs="Courier New"/>
                                <w:color w:val="E3CEAB"/>
                                <w:kern w:val="0"/>
                                <w:sz w:val="18"/>
                                <w:szCs w:val="18"/>
                              </w:rPr>
                              <w:t>vaderSentiment.vaderSentiment</w:t>
                            </w:r>
                            <w:proofErr w:type="spellEnd"/>
                            <w:r w:rsidRPr="00624AD0">
                              <w:rPr>
                                <w:rFonts w:ascii="Courier New" w:eastAsia="宋体" w:hAnsi="Courier New" w:cs="Courier New"/>
                                <w:color w:val="E3CEAB"/>
                                <w:kern w:val="0"/>
                                <w:sz w:val="18"/>
                                <w:szCs w:val="18"/>
                              </w:rPr>
                              <w:t xml:space="preserve"> import </w:t>
                            </w:r>
                            <w:proofErr w:type="spellStart"/>
                            <w:r w:rsidRPr="00624AD0">
                              <w:rPr>
                                <w:rFonts w:ascii="Courier New" w:eastAsia="宋体" w:hAnsi="Courier New" w:cs="Courier New"/>
                                <w:color w:val="E3CEAB"/>
                                <w:kern w:val="0"/>
                                <w:sz w:val="18"/>
                                <w:szCs w:val="18"/>
                              </w:rPr>
                              <w:t>SentimentIntensityAnalyzer</w:t>
                            </w:r>
                            <w:proofErr w:type="spellEnd"/>
                          </w:p>
                          <w:p w14:paraId="4DF1DB06" w14:textId="55F5A513" w:rsidR="00624AD0" w:rsidRDefault="00624AD0" w:rsidP="00624AD0">
                            <w:pPr>
                              <w:jc w:val="left"/>
                              <w:rPr>
                                <w:rFonts w:ascii="Courier New" w:eastAsia="宋体" w:hAnsi="Courier New" w:cs="Courier New"/>
                                <w:color w:val="E3CEAB"/>
                                <w:kern w:val="0"/>
                                <w:sz w:val="18"/>
                                <w:szCs w:val="18"/>
                              </w:rPr>
                            </w:pPr>
                            <w:proofErr w:type="spellStart"/>
                            <w:r w:rsidRPr="00624AD0">
                              <w:rPr>
                                <w:rFonts w:ascii="Courier New" w:eastAsia="宋体" w:hAnsi="Courier New" w:cs="Courier New"/>
                                <w:color w:val="E3CEAB"/>
                                <w:kern w:val="0"/>
                                <w:sz w:val="18"/>
                                <w:szCs w:val="18"/>
                              </w:rPr>
                              <w:t>analyser</w:t>
                            </w:r>
                            <w:proofErr w:type="spellEnd"/>
                            <w:r w:rsidRPr="00624AD0">
                              <w:rPr>
                                <w:rFonts w:ascii="Courier New" w:eastAsia="宋体" w:hAnsi="Courier New" w:cs="Courier New"/>
                                <w:color w:val="E3CEAB"/>
                                <w:kern w:val="0"/>
                                <w:sz w:val="18"/>
                                <w:szCs w:val="18"/>
                              </w:rPr>
                              <w:t xml:space="preserve"> = </w:t>
                            </w:r>
                            <w:proofErr w:type="spellStart"/>
                            <w:proofErr w:type="gramStart"/>
                            <w:r w:rsidRPr="00624AD0">
                              <w:rPr>
                                <w:rFonts w:ascii="Courier New" w:eastAsia="宋体" w:hAnsi="Courier New" w:cs="Courier New"/>
                                <w:color w:val="E3CEAB"/>
                                <w:kern w:val="0"/>
                                <w:sz w:val="18"/>
                                <w:szCs w:val="18"/>
                              </w:rPr>
                              <w:t>SentimentIntensityAnalyzer</w:t>
                            </w:r>
                            <w:proofErr w:type="spellEnd"/>
                            <w:r w:rsidRPr="00624AD0">
                              <w:rPr>
                                <w:rFonts w:ascii="Courier New" w:eastAsia="宋体" w:hAnsi="Courier New" w:cs="Courier New"/>
                                <w:color w:val="E3CEAB"/>
                                <w:kern w:val="0"/>
                                <w:sz w:val="18"/>
                                <w:szCs w:val="18"/>
                              </w:rPr>
                              <w:t>(</w:t>
                            </w:r>
                            <w:proofErr w:type="gramEnd"/>
                            <w:r w:rsidRPr="00624AD0">
                              <w:rPr>
                                <w:rFonts w:ascii="Courier New" w:eastAsia="宋体" w:hAnsi="Courier New" w:cs="Courier New"/>
                                <w:color w:val="E3CEAB"/>
                                <w:kern w:val="0"/>
                                <w:sz w:val="18"/>
                                <w:szCs w:val="18"/>
                              </w:rPr>
                              <w:t>)</w:t>
                            </w:r>
                          </w:p>
                          <w:p w14:paraId="4BCAB619" w14:textId="55BE4669" w:rsidR="00624AD0" w:rsidRDefault="00624AD0" w:rsidP="00624AD0">
                            <w:pPr>
                              <w:jc w:val="left"/>
                              <w:rPr>
                                <w:sz w:val="18"/>
                                <w:szCs w:val="18"/>
                              </w:rPr>
                            </w:pPr>
                            <w:proofErr w:type="spellStart"/>
                            <w:r w:rsidRPr="00624AD0">
                              <w:rPr>
                                <w:sz w:val="18"/>
                                <w:szCs w:val="18"/>
                              </w:rPr>
                              <w:t>sentiment_analyzer_</w:t>
                            </w:r>
                            <w:proofErr w:type="gramStart"/>
                            <w:r w:rsidRPr="00624AD0">
                              <w:rPr>
                                <w:sz w:val="18"/>
                                <w:szCs w:val="18"/>
                              </w:rPr>
                              <w:t>scores</w:t>
                            </w:r>
                            <w:proofErr w:type="spellEnd"/>
                            <w:r w:rsidRPr="00624AD0">
                              <w:rPr>
                                <w:sz w:val="18"/>
                                <w:szCs w:val="18"/>
                              </w:rPr>
                              <w:t>(</w:t>
                            </w:r>
                            <w:proofErr w:type="gramEnd"/>
                            <w:r w:rsidRPr="00624AD0">
                              <w:rPr>
                                <w:sz w:val="18"/>
                                <w:szCs w:val="18"/>
                              </w:rPr>
                              <w:t>"The phone is super cool.")</w:t>
                            </w:r>
                          </w:p>
                          <w:p w14:paraId="7FA000FC" w14:textId="45A163E3" w:rsidR="00624AD0" w:rsidRPr="00624AD0" w:rsidRDefault="00624AD0" w:rsidP="00624AD0">
                            <w:pPr>
                              <w:jc w:val="left"/>
                              <w:rPr>
                                <w:sz w:val="18"/>
                                <w:szCs w:val="18"/>
                              </w:rPr>
                            </w:pPr>
                            <w:r w:rsidRPr="00624AD0">
                              <w:rPr>
                                <w:sz w:val="18"/>
                                <w:szCs w:val="18"/>
                              </w:rPr>
                              <w:t>The phone is super cool----------------- {'neg': 0.0, 'neu': 0.326, 'pos': 0.674, 'compound': 0.7351}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F5473" id="Rectangle 17" o:spid="_x0000_s1040" style="position:absolute;left:0;text-align:left;margin-left:0;margin-top:15.75pt;width:431.25pt;height:78pt;z-index:251676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PyalQIAAIAFAAAOAAAAZHJzL2Uyb0RvYy54bWysVEtv2zAMvg/YfxB0X+0ESdMEdYqgRYcB&#10;RVe0HXpWZCkWIIuapMTOfv0o+ZGgK3YYloNDieTHhz7y+qatNTkI5xWYgk4uckqE4VAqsyvoj9f7&#10;L1eU+MBMyTQYUdCj8PRm/fnTdWNXYgoV6FI4giDGrxpb0CoEu8oyzytRM38BVhhUSnA1C3h0u6x0&#10;rEH0WmfTPL/MGnCldcCF93h71ynpOuFLKXj4LqUXgeiCYm4hfV36buM3W1+z1c4xWynep8H+IYua&#10;KYNBR6g7FhjZO/UHVK24Aw8yXHCoM5BScZFqwGom+btqXipmRaoFm+Pt2Cb//2D54+HJEVXi2y0o&#10;MazGN3rGrjGz04LgHTaosX6Fdi/2yfUnj2KstpWujv9YB2lTU49jU0UbCMfL+WxxebWYU8JRt1zm&#10;l3nqenbyts6HrwJqEoWCOgyfeskODz5gRDQdTGIwD1qV90rrdIhEEbfakQPDJw7tJGaMHmdWWSyg&#10;SzlJ4ahF9NXmWUisHZOcpoCJdScwxrkwYdKpKlaKLsY8x98QZQifYibAiCwxuxG7BxgsO5ABu0u2&#10;t4+uIpF2dM7/lljnPHqkyGDC6FwrA+4jAI1V9ZE7e0z/rDVRDO22TbxYRst4s4XyiFxx0A2Rt/xe&#10;4YM9MB+emMOpwfnCTRC+40dqaAoKvURJBe7XR/fRHsmMWkoanMKC+p975gQl+ptBmi8ns1kc23SY&#10;zRdTPLhzzfZcY/b1LSALJrhzLE9itA96EKWD+g0XxiZGRRUzHGMXlAc3HG5Dtx1w5XCx2SQzHFXL&#10;woN5sTyCxz5HQr62b8zZnrUB+f4Iw8Sy1TvydrbR08BmH0CqxOxTX/sXwDFPVOpXUtwj5+dkdVqc&#10;698AAAD//wMAUEsDBBQABgAIAAAAIQBDjvIo3QAAAAcBAAAPAAAAZHJzL2Rvd25yZXYueG1sTI/B&#10;bsIwEETvlfgHayv1gsAJFTQKcRCq1EtvBQ7tzcRLEmqvo9iBtF/Pcmpvs5rRzNtiMzorLtiH1pOC&#10;dJ6AQKq8aalWcNi/zTIQIWoy2npCBT8YYFNOHgqdG3+lD7zsYi24hEKuFTQxdrmUoWrQ6TD3HRJ7&#10;J987Hfnsa2l6feVyZ+UiSVbS6ZZ4odEdvjZYfe8Gp2D4qk/v3n4Oh7Pcm99zMk07OVXq6XHcrkFE&#10;HONfGO74jA4lMx39QCYIq4AfiQqe0yUIdrPVgsWRY9nLEmRZyP/85Q0AAP//AwBQSwECLQAUAAYA&#10;CAAAACEAtoM4kv4AAADhAQAAEwAAAAAAAAAAAAAAAAAAAAAAW0NvbnRlbnRfVHlwZXNdLnhtbFBL&#10;AQItABQABgAIAAAAIQA4/SH/1gAAAJQBAAALAAAAAAAAAAAAAAAAAC8BAABfcmVscy8ucmVsc1BL&#10;AQItABQABgAIAAAAIQAbtPyalQIAAIAFAAAOAAAAAAAAAAAAAAAAAC4CAABkcnMvZTJvRG9jLnht&#10;bFBLAQItABQABgAIAAAAIQBDjvIo3QAAAAcBAAAPAAAAAAAAAAAAAAAAAO8EAABkcnMvZG93bnJl&#10;di54bWxQSwUGAAAAAAQABADzAAAA+QUAAAAA&#10;" fillcolor="black [3213]" strokecolor="#1f3763 [1604]" strokeweight="1pt">
                <v:textbox>
                  <w:txbxContent>
                    <w:p w14:paraId="47AE7CD9" w14:textId="77777777" w:rsidR="00624AD0" w:rsidRPr="00624AD0" w:rsidRDefault="00624AD0" w:rsidP="00624AD0">
                      <w:pPr>
                        <w:jc w:val="left"/>
                        <w:rPr>
                          <w:rFonts w:ascii="Courier New" w:eastAsia="宋体" w:hAnsi="Courier New" w:cs="Courier New"/>
                          <w:color w:val="E3CEAB"/>
                          <w:kern w:val="0"/>
                          <w:sz w:val="18"/>
                          <w:szCs w:val="18"/>
                        </w:rPr>
                      </w:pPr>
                      <w:r w:rsidRPr="00624AD0">
                        <w:rPr>
                          <w:rFonts w:ascii="Courier New" w:eastAsia="宋体" w:hAnsi="Courier New" w:cs="Courier New"/>
                          <w:color w:val="E3CEAB"/>
                          <w:kern w:val="0"/>
                          <w:sz w:val="18"/>
                          <w:szCs w:val="18"/>
                        </w:rPr>
                        <w:t xml:space="preserve">from </w:t>
                      </w:r>
                      <w:proofErr w:type="spellStart"/>
                      <w:r w:rsidRPr="00624AD0">
                        <w:rPr>
                          <w:rFonts w:ascii="Courier New" w:eastAsia="宋体" w:hAnsi="Courier New" w:cs="Courier New"/>
                          <w:color w:val="E3CEAB"/>
                          <w:kern w:val="0"/>
                          <w:sz w:val="18"/>
                          <w:szCs w:val="18"/>
                        </w:rPr>
                        <w:t>vaderSentiment.vaderSentiment</w:t>
                      </w:r>
                      <w:proofErr w:type="spellEnd"/>
                      <w:r w:rsidRPr="00624AD0">
                        <w:rPr>
                          <w:rFonts w:ascii="Courier New" w:eastAsia="宋体" w:hAnsi="Courier New" w:cs="Courier New"/>
                          <w:color w:val="E3CEAB"/>
                          <w:kern w:val="0"/>
                          <w:sz w:val="18"/>
                          <w:szCs w:val="18"/>
                        </w:rPr>
                        <w:t xml:space="preserve"> import </w:t>
                      </w:r>
                      <w:proofErr w:type="spellStart"/>
                      <w:r w:rsidRPr="00624AD0">
                        <w:rPr>
                          <w:rFonts w:ascii="Courier New" w:eastAsia="宋体" w:hAnsi="Courier New" w:cs="Courier New"/>
                          <w:color w:val="E3CEAB"/>
                          <w:kern w:val="0"/>
                          <w:sz w:val="18"/>
                          <w:szCs w:val="18"/>
                        </w:rPr>
                        <w:t>SentimentIntensityAnalyzer</w:t>
                      </w:r>
                      <w:proofErr w:type="spellEnd"/>
                    </w:p>
                    <w:p w14:paraId="4DF1DB06" w14:textId="55F5A513" w:rsidR="00624AD0" w:rsidRDefault="00624AD0" w:rsidP="00624AD0">
                      <w:pPr>
                        <w:jc w:val="left"/>
                        <w:rPr>
                          <w:rFonts w:ascii="Courier New" w:eastAsia="宋体" w:hAnsi="Courier New" w:cs="Courier New"/>
                          <w:color w:val="E3CEAB"/>
                          <w:kern w:val="0"/>
                          <w:sz w:val="18"/>
                          <w:szCs w:val="18"/>
                        </w:rPr>
                      </w:pPr>
                      <w:proofErr w:type="spellStart"/>
                      <w:r w:rsidRPr="00624AD0">
                        <w:rPr>
                          <w:rFonts w:ascii="Courier New" w:eastAsia="宋体" w:hAnsi="Courier New" w:cs="Courier New"/>
                          <w:color w:val="E3CEAB"/>
                          <w:kern w:val="0"/>
                          <w:sz w:val="18"/>
                          <w:szCs w:val="18"/>
                        </w:rPr>
                        <w:t>analyser</w:t>
                      </w:r>
                      <w:proofErr w:type="spellEnd"/>
                      <w:r w:rsidRPr="00624AD0">
                        <w:rPr>
                          <w:rFonts w:ascii="Courier New" w:eastAsia="宋体" w:hAnsi="Courier New" w:cs="Courier New"/>
                          <w:color w:val="E3CEAB"/>
                          <w:kern w:val="0"/>
                          <w:sz w:val="18"/>
                          <w:szCs w:val="18"/>
                        </w:rPr>
                        <w:t xml:space="preserve"> = </w:t>
                      </w:r>
                      <w:proofErr w:type="spellStart"/>
                      <w:proofErr w:type="gramStart"/>
                      <w:r w:rsidRPr="00624AD0">
                        <w:rPr>
                          <w:rFonts w:ascii="Courier New" w:eastAsia="宋体" w:hAnsi="Courier New" w:cs="Courier New"/>
                          <w:color w:val="E3CEAB"/>
                          <w:kern w:val="0"/>
                          <w:sz w:val="18"/>
                          <w:szCs w:val="18"/>
                        </w:rPr>
                        <w:t>SentimentIntensityAnalyzer</w:t>
                      </w:r>
                      <w:proofErr w:type="spellEnd"/>
                      <w:r w:rsidRPr="00624AD0">
                        <w:rPr>
                          <w:rFonts w:ascii="Courier New" w:eastAsia="宋体" w:hAnsi="Courier New" w:cs="Courier New"/>
                          <w:color w:val="E3CEAB"/>
                          <w:kern w:val="0"/>
                          <w:sz w:val="18"/>
                          <w:szCs w:val="18"/>
                        </w:rPr>
                        <w:t>(</w:t>
                      </w:r>
                      <w:proofErr w:type="gramEnd"/>
                      <w:r w:rsidRPr="00624AD0">
                        <w:rPr>
                          <w:rFonts w:ascii="Courier New" w:eastAsia="宋体" w:hAnsi="Courier New" w:cs="Courier New"/>
                          <w:color w:val="E3CEAB"/>
                          <w:kern w:val="0"/>
                          <w:sz w:val="18"/>
                          <w:szCs w:val="18"/>
                        </w:rPr>
                        <w:t>)</w:t>
                      </w:r>
                    </w:p>
                    <w:p w14:paraId="4BCAB619" w14:textId="55BE4669" w:rsidR="00624AD0" w:rsidRDefault="00624AD0" w:rsidP="00624AD0">
                      <w:pPr>
                        <w:jc w:val="left"/>
                        <w:rPr>
                          <w:sz w:val="18"/>
                          <w:szCs w:val="18"/>
                        </w:rPr>
                      </w:pPr>
                      <w:proofErr w:type="spellStart"/>
                      <w:r w:rsidRPr="00624AD0">
                        <w:rPr>
                          <w:sz w:val="18"/>
                          <w:szCs w:val="18"/>
                        </w:rPr>
                        <w:t>sentiment_analyzer_</w:t>
                      </w:r>
                      <w:proofErr w:type="gramStart"/>
                      <w:r w:rsidRPr="00624AD0">
                        <w:rPr>
                          <w:sz w:val="18"/>
                          <w:szCs w:val="18"/>
                        </w:rPr>
                        <w:t>scores</w:t>
                      </w:r>
                      <w:proofErr w:type="spellEnd"/>
                      <w:r w:rsidRPr="00624AD0">
                        <w:rPr>
                          <w:sz w:val="18"/>
                          <w:szCs w:val="18"/>
                        </w:rPr>
                        <w:t>(</w:t>
                      </w:r>
                      <w:proofErr w:type="gramEnd"/>
                      <w:r w:rsidRPr="00624AD0">
                        <w:rPr>
                          <w:sz w:val="18"/>
                          <w:szCs w:val="18"/>
                        </w:rPr>
                        <w:t>"The phone is super cool.")</w:t>
                      </w:r>
                    </w:p>
                    <w:p w14:paraId="7FA000FC" w14:textId="45A163E3" w:rsidR="00624AD0" w:rsidRPr="00624AD0" w:rsidRDefault="00624AD0" w:rsidP="00624AD0">
                      <w:pPr>
                        <w:jc w:val="left"/>
                        <w:rPr>
                          <w:sz w:val="18"/>
                          <w:szCs w:val="18"/>
                        </w:rPr>
                      </w:pPr>
                      <w:r w:rsidRPr="00624AD0">
                        <w:rPr>
                          <w:sz w:val="18"/>
                          <w:szCs w:val="18"/>
                        </w:rPr>
                        <w:t>The phone is super cool----------------- {'neg': 0.0, 'neu': 0.326, 'pos': 0.674, 'compound': 0.7351}</w:t>
                      </w:r>
                    </w:p>
                  </w:txbxContent>
                </v:textbox>
                <w10:wrap anchorx="margin"/>
              </v:rect>
            </w:pict>
          </mc:Fallback>
        </mc:AlternateContent>
      </w:r>
      <w:r>
        <w:t>Example for VADER:</w:t>
      </w:r>
    </w:p>
    <w:p w14:paraId="4E8B051E" w14:textId="1B066F68" w:rsidR="00624AD0" w:rsidRPr="00624AD0" w:rsidRDefault="00624AD0"/>
    <w:p w14:paraId="0F7A4583" w14:textId="60C96EFB" w:rsidR="00624AD0" w:rsidRDefault="00624AD0"/>
    <w:p w14:paraId="2AB37C76" w14:textId="571A49AA" w:rsidR="00624AD0" w:rsidRDefault="00624AD0"/>
    <w:p w14:paraId="2688DAFF" w14:textId="30F07E5D" w:rsidR="00624AD0" w:rsidRDefault="00624AD0"/>
    <w:p w14:paraId="152C7D6B" w14:textId="66D43E39" w:rsidR="00624AD0" w:rsidRDefault="00624AD0"/>
    <w:p w14:paraId="7763EE11" w14:textId="1837C173" w:rsidR="00624AD0" w:rsidRDefault="001B2B03">
      <w:r w:rsidRPr="001B2B03">
        <w:t>The Positive, Negative and Neutral scores represent the proportion of text that falls in these categories. This means our sentence was rated as 67% Positive, 33% Neutral and 0% Negative. Hence all these should add up to 1.</w:t>
      </w:r>
    </w:p>
    <w:p w14:paraId="5578F8A5" w14:textId="496BCA6B" w:rsidR="001B2B03" w:rsidRDefault="001B2B03">
      <w:r>
        <w:rPr>
          <w:rFonts w:hint="eastAsia"/>
          <w:noProof/>
        </w:rPr>
        <w:drawing>
          <wp:inline distT="0" distB="0" distL="0" distR="0" wp14:anchorId="47413E7E" wp14:editId="41E6D8CE">
            <wp:extent cx="5274310" cy="895350"/>
            <wp:effectExtent l="0" t="0" r="254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G8yV2iaqqfaGfmRPRem2Fw.png"/>
                    <pic:cNvPicPr/>
                  </pic:nvPicPr>
                  <pic:blipFill>
                    <a:blip r:embed="rId7">
                      <a:extLst>
                        <a:ext uri="{28A0092B-C50C-407E-A947-70E740481C1C}">
                          <a14:useLocalDpi xmlns:a14="http://schemas.microsoft.com/office/drawing/2010/main" val="0"/>
                        </a:ext>
                      </a:extLst>
                    </a:blip>
                    <a:stretch>
                      <a:fillRect/>
                    </a:stretch>
                  </pic:blipFill>
                  <pic:spPr>
                    <a:xfrm>
                      <a:off x="0" y="0"/>
                      <a:ext cx="5274310" cy="895350"/>
                    </a:xfrm>
                    <a:prstGeom prst="rect">
                      <a:avLst/>
                    </a:prstGeom>
                  </pic:spPr>
                </pic:pic>
              </a:graphicData>
            </a:graphic>
          </wp:inline>
        </w:drawing>
      </w:r>
    </w:p>
    <w:p w14:paraId="2E050882" w14:textId="44EF6F13" w:rsidR="001B2B03" w:rsidRDefault="001B2B03">
      <w:r>
        <w:t xml:space="preserve">We use </w:t>
      </w:r>
      <w:r w:rsidR="002E365E" w:rsidRPr="002E365E">
        <w:t>compound score</w:t>
      </w:r>
      <w:r w:rsidR="002E365E">
        <w:t xml:space="preserve"> in our project.</w:t>
      </w:r>
    </w:p>
    <w:p w14:paraId="30850CDC" w14:textId="3A12F7B6" w:rsidR="002E365E" w:rsidRPr="00E716A9" w:rsidRDefault="002E365E">
      <w:r w:rsidRPr="002E365E">
        <w:t>VADER performs very well with emojis, slangs and acronyms in sentences.</w:t>
      </w:r>
    </w:p>
    <w:p w14:paraId="41FBEF66" w14:textId="3FCBC39A" w:rsidR="001D2A50" w:rsidRDefault="001D2A50" w:rsidP="001D2A5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color w:val="000000"/>
          <w:sz w:val="36"/>
          <w:szCs w:val="36"/>
        </w:rPr>
        <w:t>Analysis in diversity and quality.</w:t>
      </w:r>
    </w:p>
    <w:p w14:paraId="3071619A" w14:textId="5512D5C0" w:rsidR="001D2A50" w:rsidRPr="008E7133" w:rsidRDefault="00E342D3" w:rsidP="001D2A50">
      <w:pPr>
        <w:rPr>
          <w:b/>
          <w:bCs/>
        </w:rPr>
      </w:pPr>
      <w:r w:rsidRPr="008E7133">
        <w:rPr>
          <w:b/>
          <w:bCs/>
        </w:rPr>
        <w:t>Diversity</w:t>
      </w:r>
      <w:r w:rsidR="00E57343">
        <w:rPr>
          <w:b/>
          <w:bCs/>
        </w:rPr>
        <w:t xml:space="preserve"> </w:t>
      </w:r>
      <w:r w:rsidR="00E57343">
        <w:rPr>
          <w:rFonts w:hint="eastAsia"/>
          <w:b/>
          <w:bCs/>
        </w:rPr>
        <w:t>&amp;</w:t>
      </w:r>
      <w:r w:rsidR="00E57343">
        <w:rPr>
          <w:b/>
          <w:bCs/>
        </w:rPr>
        <w:t xml:space="preserve"> </w:t>
      </w:r>
      <w:r w:rsidR="00E57343">
        <w:rPr>
          <w:rFonts w:hint="eastAsia"/>
          <w:b/>
          <w:bCs/>
        </w:rPr>
        <w:t>Quality</w:t>
      </w:r>
      <w:r w:rsidR="00E57343">
        <w:rPr>
          <w:b/>
          <w:bCs/>
        </w:rPr>
        <w:t xml:space="preserve"> Improvement</w:t>
      </w:r>
    </w:p>
    <w:p w14:paraId="3E7F8523" w14:textId="2484F751" w:rsidR="00E342D3" w:rsidRDefault="00E342D3" w:rsidP="001D2A50">
      <w:r>
        <w:t xml:space="preserve">During our experiments, we cannot find any information about diversity. Since every bulletin has one sentence below, we consider that there </w:t>
      </w:r>
      <w:proofErr w:type="gramStart"/>
      <w:r>
        <w:t>is</w:t>
      </w:r>
      <w:proofErr w:type="gramEnd"/>
      <w:r>
        <w:t xml:space="preserve"> no problems on the job description.</w:t>
      </w:r>
    </w:p>
    <w:p w14:paraId="3ADA1E58" w14:textId="6D800BBE" w:rsidR="00E342D3" w:rsidRDefault="00E342D3" w:rsidP="001D2A50">
      <w:r>
        <w:rPr>
          <w:noProof/>
        </w:rPr>
        <mc:AlternateContent>
          <mc:Choice Requires="wps">
            <w:drawing>
              <wp:anchor distT="0" distB="0" distL="114300" distR="114300" simplePos="0" relativeHeight="251678720" behindDoc="0" locked="0" layoutInCell="1" allowOverlap="1" wp14:anchorId="644F7CCB" wp14:editId="5018250F">
                <wp:simplePos x="0" y="0"/>
                <wp:positionH relativeFrom="margin">
                  <wp:align>left</wp:align>
                </wp:positionH>
                <wp:positionV relativeFrom="paragraph">
                  <wp:posOffset>-2540</wp:posOffset>
                </wp:positionV>
                <wp:extent cx="5476875" cy="771525"/>
                <wp:effectExtent l="0" t="0" r="28575" b="28575"/>
                <wp:wrapNone/>
                <wp:docPr id="19" name="Rectangle 19"/>
                <wp:cNvGraphicFramePr/>
                <a:graphic xmlns:a="http://schemas.openxmlformats.org/drawingml/2006/main">
                  <a:graphicData uri="http://schemas.microsoft.com/office/word/2010/wordprocessingShape">
                    <wps:wsp>
                      <wps:cNvSpPr/>
                      <wps:spPr>
                        <a:xfrm>
                          <a:off x="0" y="0"/>
                          <a:ext cx="5476875" cy="771525"/>
                        </a:xfrm>
                        <a:prstGeom prst="rect">
                          <a:avLst/>
                        </a:prstGeom>
                        <a:solidFill>
                          <a:schemeClr val="accent1">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7FF63A" w14:textId="2006DE01" w:rsidR="00E342D3" w:rsidRPr="00B76BC6" w:rsidRDefault="00E342D3" w:rsidP="00E342D3">
                            <w:pPr>
                              <w:rPr>
                                <w:sz w:val="18"/>
                                <w:szCs w:val="18"/>
                              </w:rPr>
                            </w:pPr>
                            <w:r w:rsidRPr="00B76BC6">
                              <w:rPr>
                                <w:sz w:val="18"/>
                                <w:szCs w:val="18"/>
                              </w:rPr>
                              <w:t xml:space="preserve">The City of Los Angeles does not discriminate </w:t>
                            </w:r>
                            <w:proofErr w:type="gramStart"/>
                            <w:r w:rsidRPr="00B76BC6">
                              <w:rPr>
                                <w:sz w:val="18"/>
                                <w:szCs w:val="18"/>
                              </w:rPr>
                              <w:t>on the basis of</w:t>
                            </w:r>
                            <w:proofErr w:type="gramEnd"/>
                            <w:r w:rsidRPr="00B76BC6">
                              <w:rPr>
                                <w:sz w:val="18"/>
                                <w:szCs w:val="18"/>
                              </w:rPr>
                              <w:t xml:space="preserve"> race, religion, national origin, sex, age, marital status, sexual orientation, gender identity, gender expression, disability, creed, color, ancestry, medical condition (cancer), or Acquired Immune Deficiency Syndrome.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4F7CCB" id="Rectangle 19" o:spid="_x0000_s1041" style="position:absolute;left:0;text-align:left;margin-left:0;margin-top:-.2pt;width:431.25pt;height:60.75pt;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0UFmgIAAKkFAAAOAAAAZHJzL2Uyb0RvYy54bWysVN9P2zAQfp+0/8Hy+0hatRQqUlQVMU1i&#10;gICJZ9exm0i2z7PdJt1fv7OThgq6PUx7SXy/vvN9vrur61YrshPO12AKOjrLKRGGQ1mbTUF/vNx+&#10;uaDEB2ZKpsCIgu6Fp9eLz5+uGjsXY6hAlcIRBDF+3tiCViHYeZZ5XgnN/BlYYdAowWkWUHSbrHSs&#10;QXStsnGen2cNuNI64MJ71N50RrpI+FIKHh6k9CIQVVC8W0hfl77r+M0WV2y+ccxWNe+vwf7hFprV&#10;BpMOUDcsMLJ19QcoXXMHHmQ446AzkLLmItWA1Yzyd9U8V8yKVAuS4+1Ak/9/sPx+9+hIXeLbXVJi&#10;mMY3ekLWmNkoQVCHBDXWz9Hv2T66XvJ4jNW20un4xzpIm0jdD6SKNhCOyulkdn4xm1LC0Tabjabj&#10;aQTN3qKt8+GrAE3ioaAO0ycu2e7Oh8714BKTeVB1eVsrlYTYKGKlHNkxfGLGuTBhlMLVVn+HstPP&#10;pnmeHhvTpt6KIekSR2hZLLQrLZ3CXomYQ5knIZEjLGackAeEj0l9xUrRqWPK0zkTYESWWMWA3d36&#10;D9gdDb1/DBWpuYfg/G8X64KHiJQZTBiCdW3AnQJQSGWfufNHyo6oicfQrtuuf1KtUbWGco9N5aCb&#10;Nm/5bY0ve8d8eGQOxwsHEVdGeMCPVNAUFPoTJRW4X6f00R+7Hq2UNDiuBfU/t8wJStQ3g/NwOZpM&#10;4nwnYTKdjVFwx5b1scVs9QqwXUa4nCxPx+gf1OEoHehX3CzLmBVNzHDMXVAe3EFYhW6N4G7iYrlM&#10;bjjTloU782x5BI9Ex859aV+Zs317BxyMeziMNpu/6/LON0YaWG4DyDqNwBuv/RPgPkj92++uuHCO&#10;5eT1tmEXvwEAAP//AwBQSwMEFAAGAAgAAAAhAMnI+hHdAAAABgEAAA8AAABkcnMvZG93bnJldi54&#10;bWxMj81qwzAQhO+FvoPYQm+JbNOE4FoOoT/Q9NY4kB4Va2ubSCtjKbHTp+/21B6HGWa+KdaTs+KC&#10;Q+g8KUjnCQik2puOGgX76nW2AhGiJqOtJ1RwxQDr8vam0LnxI33gZRcbwSUUcq2gjbHPpQx1i06H&#10;ue+R2Pvyg9OR5dBIM+iRy52VWZIspdMd8UKre3xqsT7tzk7BJjtU/cu3fAvX8f1UPVvvtuOnUvd3&#10;0+YRRMQp/oXhF5/RoWSmoz+TCcIq4CNRwewBBJurZbYAceRUlqYgy0L+xy9/AAAA//8DAFBLAQIt&#10;ABQABgAIAAAAIQC2gziS/gAAAOEBAAATAAAAAAAAAAAAAAAAAAAAAABbQ29udGVudF9UeXBlc10u&#10;eG1sUEsBAi0AFAAGAAgAAAAhADj9If/WAAAAlAEAAAsAAAAAAAAAAAAAAAAALwEAAF9yZWxzLy5y&#10;ZWxzUEsBAi0AFAAGAAgAAAAhAMbzRQWaAgAAqQUAAA4AAAAAAAAAAAAAAAAALgIAAGRycy9lMm9E&#10;b2MueG1sUEsBAi0AFAAGAAgAAAAhAMnI+hHdAAAABgEAAA8AAAAAAAAAAAAAAAAA9AQAAGRycy9k&#10;b3ducmV2LnhtbFBLBQYAAAAABAAEAPMAAAD+BQAAAAA=&#10;" fillcolor="#2f5496 [2404]" strokecolor="#1f3763 [1604]" strokeweight="1pt">
                <v:textbox>
                  <w:txbxContent>
                    <w:p w14:paraId="757FF63A" w14:textId="2006DE01" w:rsidR="00E342D3" w:rsidRPr="00B76BC6" w:rsidRDefault="00E342D3" w:rsidP="00E342D3">
                      <w:pPr>
                        <w:rPr>
                          <w:sz w:val="18"/>
                          <w:szCs w:val="18"/>
                        </w:rPr>
                      </w:pPr>
                      <w:r w:rsidRPr="00B76BC6">
                        <w:rPr>
                          <w:sz w:val="18"/>
                          <w:szCs w:val="18"/>
                        </w:rPr>
                        <w:t xml:space="preserve">The City of Los Angeles does not discriminate </w:t>
                      </w:r>
                      <w:proofErr w:type="gramStart"/>
                      <w:r w:rsidRPr="00B76BC6">
                        <w:rPr>
                          <w:sz w:val="18"/>
                          <w:szCs w:val="18"/>
                        </w:rPr>
                        <w:t>on the basis of</w:t>
                      </w:r>
                      <w:proofErr w:type="gramEnd"/>
                      <w:r w:rsidRPr="00B76BC6">
                        <w:rPr>
                          <w:sz w:val="18"/>
                          <w:szCs w:val="18"/>
                        </w:rPr>
                        <w:t xml:space="preserve"> race, religion, national origin, sex, age, marital status, sexual orientation, gender identity, gender expression, disability, creed, color, ancestry, medical condition (cancer), or Acquired Immune Deficiency Syndrome.</w:t>
                      </w:r>
                    </w:p>
                  </w:txbxContent>
                </v:textbox>
                <w10:wrap anchorx="margin"/>
              </v:rect>
            </w:pict>
          </mc:Fallback>
        </mc:AlternateContent>
      </w:r>
    </w:p>
    <w:p w14:paraId="15ACE27F" w14:textId="2479EF2A" w:rsidR="00E342D3" w:rsidRDefault="00E342D3" w:rsidP="001D2A50"/>
    <w:p w14:paraId="74D8ED9B" w14:textId="7AA50119" w:rsidR="00E342D3" w:rsidRDefault="00E342D3" w:rsidP="001D2A50"/>
    <w:p w14:paraId="27281D8F" w14:textId="4902CBFE" w:rsidR="00E342D3" w:rsidRDefault="00E342D3" w:rsidP="001D2A50"/>
    <w:p w14:paraId="12119558" w14:textId="030D4711" w:rsidR="00E342D3" w:rsidRPr="008E7133" w:rsidRDefault="00E342D3" w:rsidP="001D2A50">
      <w:pPr>
        <w:rPr>
          <w:b/>
          <w:bCs/>
        </w:rPr>
      </w:pPr>
    </w:p>
    <w:p w14:paraId="1DBAEEFB" w14:textId="77777777" w:rsidR="00527994" w:rsidRDefault="00527994" w:rsidP="00527994">
      <w:r>
        <w:t xml:space="preserve">Every text file has many sections, but seems the format is not strictly followed. We can see requirements and requirement/minimum </w:t>
      </w:r>
      <w:proofErr w:type="spellStart"/>
      <w:r>
        <w:t>quanlification</w:t>
      </w:r>
      <w:proofErr w:type="spellEnd"/>
      <w:r>
        <w:t xml:space="preserve"> are missing in lots of job bulletin files.</w:t>
      </w:r>
    </w:p>
    <w:p w14:paraId="3E32CA42" w14:textId="276EDB0B" w:rsidR="00527994" w:rsidRPr="001D2A50" w:rsidRDefault="00527994" w:rsidP="00527994">
      <w:r>
        <w:t>Develop a format and keep all the files aligned would improve the quality of the job bulletins.</w:t>
      </w:r>
    </w:p>
    <w:p w14:paraId="14564FA5" w14:textId="62D5EFE3" w:rsidR="00E342D3" w:rsidRDefault="00527994" w:rsidP="00527994">
      <w:r>
        <w:rPr>
          <w:noProof/>
        </w:rPr>
        <w:lastRenderedPageBreak/>
        <w:drawing>
          <wp:inline distT="0" distB="0" distL="0" distR="0" wp14:anchorId="0E047249" wp14:editId="52979A8F">
            <wp:extent cx="3674853" cy="2109862"/>
            <wp:effectExtent l="0" t="0" r="190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74" t="32836" r="62049" b="27872"/>
                    <a:stretch/>
                  </pic:blipFill>
                  <pic:spPr bwMode="auto">
                    <a:xfrm>
                      <a:off x="0" y="0"/>
                      <a:ext cx="3706325" cy="2127931"/>
                    </a:xfrm>
                    <a:prstGeom prst="rect">
                      <a:avLst/>
                    </a:prstGeom>
                    <a:ln>
                      <a:noFill/>
                    </a:ln>
                    <a:extLst>
                      <a:ext uri="{53640926-AAD7-44D8-BBD7-CCE9431645EC}">
                        <a14:shadowObscured xmlns:a14="http://schemas.microsoft.com/office/drawing/2010/main"/>
                      </a:ext>
                    </a:extLst>
                  </pic:spPr>
                </pic:pic>
              </a:graphicData>
            </a:graphic>
          </wp:inline>
        </w:drawing>
      </w:r>
    </w:p>
    <w:p w14:paraId="4460CED3" w14:textId="50EB5C0D" w:rsidR="00527994" w:rsidRDefault="00527994" w:rsidP="00527994"/>
    <w:p w14:paraId="70375209" w14:textId="35D8D631" w:rsidR="00527994" w:rsidRDefault="00527994" w:rsidP="00527994">
      <w:r>
        <w:t>The city name mentioned times in requirements and requirement/minimum qualification sections. Ignore the interference words, we can see Los Angeles been mentioned 430 times (totally 683 text files as data source).</w:t>
      </w:r>
    </w:p>
    <w:p w14:paraId="3AE5C4B6" w14:textId="5FEA01EA" w:rsidR="00527994" w:rsidRPr="001D2A50" w:rsidRDefault="00527994" w:rsidP="00527994">
      <w:pPr>
        <w:rPr>
          <w:rFonts w:hint="eastAsia"/>
        </w:rPr>
      </w:pPr>
      <w:r>
        <w:rPr>
          <w:noProof/>
        </w:rPr>
        <w:drawing>
          <wp:inline distT="0" distB="0" distL="0" distR="0" wp14:anchorId="097B6E2F" wp14:editId="292E7141">
            <wp:extent cx="5477774" cy="2962369"/>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254" t="21175" r="23442" b="5463"/>
                    <a:stretch/>
                  </pic:blipFill>
                  <pic:spPr bwMode="auto">
                    <a:xfrm>
                      <a:off x="0" y="0"/>
                      <a:ext cx="5501241" cy="2975060"/>
                    </a:xfrm>
                    <a:prstGeom prst="rect">
                      <a:avLst/>
                    </a:prstGeom>
                    <a:ln>
                      <a:noFill/>
                    </a:ln>
                    <a:extLst>
                      <a:ext uri="{53640926-AAD7-44D8-BBD7-CCE9431645EC}">
                        <a14:shadowObscured xmlns:a14="http://schemas.microsoft.com/office/drawing/2010/main"/>
                      </a:ext>
                    </a:extLst>
                  </pic:spPr>
                </pic:pic>
              </a:graphicData>
            </a:graphic>
          </wp:inline>
        </w:drawing>
      </w:r>
    </w:p>
    <w:p w14:paraId="64C3E3D5" w14:textId="5EABE0EE" w:rsidR="001D2A50" w:rsidRDefault="001D2A50" w:rsidP="001D2A50">
      <w:pPr>
        <w:pStyle w:val="Heading1"/>
        <w:shd w:val="clear" w:color="auto" w:fill="FFFFFF"/>
        <w:spacing w:before="480" w:after="240"/>
        <w:textAlignment w:val="baseline"/>
        <w:rPr>
          <w:rFonts w:ascii="Arial" w:hAnsi="Arial" w:cs="Arial"/>
          <w:b w:val="0"/>
          <w:bCs w:val="0"/>
          <w:color w:val="000000"/>
          <w:sz w:val="36"/>
          <w:szCs w:val="36"/>
        </w:rPr>
      </w:pPr>
      <w:r>
        <w:rPr>
          <w:rFonts w:ascii="Arial" w:hAnsi="Arial" w:cs="Arial"/>
          <w:b w:val="0"/>
          <w:bCs w:val="0"/>
          <w:color w:val="000000"/>
          <w:sz w:val="36"/>
          <w:szCs w:val="36"/>
        </w:rPr>
        <w:t>Identify job promotions</w:t>
      </w:r>
    </w:p>
    <w:p w14:paraId="7054BBCE" w14:textId="13B291B9" w:rsidR="001D2A50" w:rsidRDefault="005E78A4">
      <w:r>
        <w:t>We analyzed the [</w:t>
      </w:r>
      <w:r w:rsidRPr="005E78A4">
        <w:t>REQUIREMENTS/MINIMUM QUALIFICATIONS</w:t>
      </w:r>
      <w:r>
        <w:t>] part to get the promotion information as all the promotion can be found in this section. If there is some promotion information, we will extract them out and draw a line to current job. Also, if we found other promotion on other bulletins, we combined them together to show the career path.</w:t>
      </w:r>
    </w:p>
    <w:p w14:paraId="448D28F8" w14:textId="766985DC" w:rsidR="008E7133" w:rsidRDefault="008E7133"/>
    <w:p w14:paraId="49414BF9" w14:textId="58463059" w:rsidR="008E7133" w:rsidRDefault="008E7133" w:rsidP="008E7133">
      <w:pPr>
        <w:pStyle w:val="Heading1"/>
        <w:shd w:val="clear" w:color="auto" w:fill="FFFFFF"/>
        <w:spacing w:before="480" w:after="240"/>
        <w:textAlignment w:val="baseline"/>
        <w:rPr>
          <w:rFonts w:ascii="Arial" w:hAnsi="Arial" w:cs="Arial"/>
          <w:b w:val="0"/>
          <w:bCs w:val="0"/>
          <w:color w:val="000000"/>
          <w:sz w:val="36"/>
          <w:szCs w:val="36"/>
        </w:rPr>
      </w:pPr>
      <w:r w:rsidRPr="008E7133">
        <w:rPr>
          <w:rFonts w:ascii="Arial" w:hAnsi="Arial" w:cs="Arial"/>
          <w:b w:val="0"/>
          <w:bCs w:val="0"/>
          <w:color w:val="000000"/>
          <w:sz w:val="36"/>
          <w:szCs w:val="36"/>
        </w:rPr>
        <w:lastRenderedPageBreak/>
        <w:t>Appendix</w:t>
      </w:r>
    </w:p>
    <w:p w14:paraId="0D722F08" w14:textId="6539E527" w:rsidR="00F25E88" w:rsidRPr="00E543CA" w:rsidRDefault="00F25E88" w:rsidP="008E7133">
      <w:pPr>
        <w:rPr>
          <w:b/>
          <w:bCs/>
        </w:rPr>
      </w:pPr>
      <w:r w:rsidRPr="00E543CA">
        <w:rPr>
          <w:rFonts w:hint="eastAsia"/>
          <w:b/>
          <w:bCs/>
        </w:rPr>
        <w:t>C</w:t>
      </w:r>
      <w:r w:rsidRPr="00E543CA">
        <w:rPr>
          <w:b/>
          <w:bCs/>
        </w:rPr>
        <w:t>SV file output:</w:t>
      </w:r>
    </w:p>
    <w:p w14:paraId="7918E567" w14:textId="6BD1B8C1" w:rsidR="00F25E88" w:rsidRDefault="00F25E88" w:rsidP="008E7133">
      <w:r>
        <w:rPr>
          <w:noProof/>
        </w:rPr>
        <w:drawing>
          <wp:inline distT="0" distB="0" distL="0" distR="0" wp14:anchorId="67A9C596" wp14:editId="7BC2B2EB">
            <wp:extent cx="4352925" cy="1857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31511" r="17470" b="2417"/>
                    <a:stretch/>
                  </pic:blipFill>
                  <pic:spPr bwMode="auto">
                    <a:xfrm>
                      <a:off x="0" y="0"/>
                      <a:ext cx="4352925" cy="1857375"/>
                    </a:xfrm>
                    <a:prstGeom prst="rect">
                      <a:avLst/>
                    </a:prstGeom>
                    <a:ln>
                      <a:noFill/>
                    </a:ln>
                    <a:extLst>
                      <a:ext uri="{53640926-AAD7-44D8-BBD7-CCE9431645EC}">
                        <a14:shadowObscured xmlns:a14="http://schemas.microsoft.com/office/drawing/2010/main"/>
                      </a:ext>
                    </a:extLst>
                  </pic:spPr>
                </pic:pic>
              </a:graphicData>
            </a:graphic>
          </wp:inline>
        </w:drawing>
      </w:r>
    </w:p>
    <w:p w14:paraId="17B9990E" w14:textId="6017D5CE" w:rsidR="008E7133" w:rsidRPr="00E543CA" w:rsidRDefault="00506186" w:rsidP="008E7133">
      <w:pPr>
        <w:rPr>
          <w:b/>
          <w:bCs/>
        </w:rPr>
      </w:pPr>
      <w:r w:rsidRPr="00E543CA">
        <w:rPr>
          <w:b/>
          <w:bCs/>
        </w:rPr>
        <w:t>get all the negative sections</w:t>
      </w:r>
    </w:p>
    <w:p w14:paraId="5DF729EB" w14:textId="1CD78DE0" w:rsidR="00506186" w:rsidRDefault="00F25E88" w:rsidP="008E7133">
      <w:r>
        <w:rPr>
          <w:noProof/>
        </w:rPr>
        <w:drawing>
          <wp:inline distT="0" distB="0" distL="0" distR="0" wp14:anchorId="146A820D" wp14:editId="1AA2669C">
            <wp:extent cx="4287329" cy="8623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0380" r="18681" b="38933"/>
                    <a:stretch/>
                  </pic:blipFill>
                  <pic:spPr bwMode="auto">
                    <a:xfrm>
                      <a:off x="0" y="0"/>
                      <a:ext cx="4289004" cy="862667"/>
                    </a:xfrm>
                    <a:prstGeom prst="rect">
                      <a:avLst/>
                    </a:prstGeom>
                    <a:ln>
                      <a:noFill/>
                    </a:ln>
                    <a:extLst>
                      <a:ext uri="{53640926-AAD7-44D8-BBD7-CCE9431645EC}">
                        <a14:shadowObscured xmlns:a14="http://schemas.microsoft.com/office/drawing/2010/main"/>
                      </a:ext>
                    </a:extLst>
                  </pic:spPr>
                </pic:pic>
              </a:graphicData>
            </a:graphic>
          </wp:inline>
        </w:drawing>
      </w:r>
    </w:p>
    <w:p w14:paraId="2A84E7BA" w14:textId="4A7D3B40" w:rsidR="00506186" w:rsidRPr="00E543CA" w:rsidRDefault="00506186" w:rsidP="008E7133">
      <w:pPr>
        <w:rPr>
          <w:b/>
          <w:bCs/>
        </w:rPr>
      </w:pPr>
      <w:r w:rsidRPr="00E543CA">
        <w:rPr>
          <w:b/>
          <w:bCs/>
        </w:rPr>
        <w:t>identify the Polarity and Subjectivity in each section</w:t>
      </w:r>
    </w:p>
    <w:p w14:paraId="4156EE8D" w14:textId="48037E29" w:rsidR="00506186" w:rsidRDefault="00506186" w:rsidP="008E7133">
      <w:r w:rsidRPr="00506186">
        <w:t>From conclusion we can see requirements and qu</w:t>
      </w:r>
      <w:r w:rsidR="00B76BC6">
        <w:t>a</w:t>
      </w:r>
      <w:r w:rsidRPr="00506186">
        <w:t>lification requirements parts contains most n</w:t>
      </w:r>
      <w:r w:rsidR="003A54CD">
        <w:t>e</w:t>
      </w:r>
      <w:r w:rsidRPr="00506186">
        <w:t>g</w:t>
      </w:r>
      <w:r w:rsidR="003A54CD">
        <w:t>a</w:t>
      </w:r>
      <w:r w:rsidRPr="00506186">
        <w:t>tive contents.</w:t>
      </w:r>
    </w:p>
    <w:p w14:paraId="0DBA4ED5" w14:textId="1393F08D" w:rsidR="00506186" w:rsidRDefault="00506186" w:rsidP="008E7133">
      <w:r>
        <w:rPr>
          <w:noProof/>
        </w:rPr>
        <w:drawing>
          <wp:inline distT="0" distB="0" distL="0" distR="0" wp14:anchorId="2D801988" wp14:editId="6A7DA70D">
            <wp:extent cx="3600450" cy="360045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下载.png"/>
                    <pic:cNvPicPr/>
                  </pic:nvPicPr>
                  <pic:blipFill>
                    <a:blip r:embed="rId12">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220CE0B2" w14:textId="6314BF3D" w:rsidR="00506186" w:rsidRDefault="00506186" w:rsidP="008E7133"/>
    <w:p w14:paraId="2DF9784E" w14:textId="39B9FCEC" w:rsidR="00506186" w:rsidRDefault="009C62F3" w:rsidP="008E7133">
      <w:r>
        <w:rPr>
          <w:noProof/>
        </w:rPr>
        <w:lastRenderedPageBreak/>
        <w:drawing>
          <wp:inline distT="0" distB="0" distL="0" distR="0" wp14:anchorId="7DA4E7F6" wp14:editId="0A17374A">
            <wp:extent cx="3600450" cy="360045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下载 (1).png"/>
                    <pic:cNvPicPr/>
                  </pic:nvPicPr>
                  <pic:blipFill>
                    <a:blip r:embed="rId13">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23240C29" wp14:editId="37B0BE8A">
            <wp:extent cx="3600450" cy="3600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下载 (2).png"/>
                    <pic:cNvPicPr/>
                  </pic:nvPicPr>
                  <pic:blipFill>
                    <a:blip r:embed="rId14">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lastRenderedPageBreak/>
        <w:drawing>
          <wp:inline distT="0" distB="0" distL="0" distR="0" wp14:anchorId="16207F57" wp14:editId="128A97DE">
            <wp:extent cx="3600450" cy="360045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下载 (3).png"/>
                    <pic:cNvPicPr/>
                  </pic:nvPicPr>
                  <pic:blipFill>
                    <a:blip r:embed="rId15">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25591DC7" wp14:editId="69F0CA0E">
            <wp:extent cx="3600450" cy="360045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下载 (4).png"/>
                    <pic:cNvPicPr/>
                  </pic:nvPicPr>
                  <pic:blipFill>
                    <a:blip r:embed="rId16">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lastRenderedPageBreak/>
        <w:drawing>
          <wp:inline distT="0" distB="0" distL="0" distR="0" wp14:anchorId="699AFDFD" wp14:editId="558473F2">
            <wp:extent cx="3600450" cy="3600450"/>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下载 (5).png"/>
                    <pic:cNvPicPr/>
                  </pic:nvPicPr>
                  <pic:blipFill>
                    <a:blip r:embed="rId17">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6C74B7D8" wp14:editId="5560E43A">
            <wp:extent cx="3600450" cy="360045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下载 (6).png"/>
                    <pic:cNvPicPr/>
                  </pic:nvPicPr>
                  <pic:blipFill>
                    <a:blip r:embed="rId18">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lastRenderedPageBreak/>
        <w:drawing>
          <wp:inline distT="0" distB="0" distL="0" distR="0" wp14:anchorId="69919394" wp14:editId="012072B2">
            <wp:extent cx="3600450" cy="360045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下载 (7).png"/>
                    <pic:cNvPicPr/>
                  </pic:nvPicPr>
                  <pic:blipFill>
                    <a:blip r:embed="rId19">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r>
        <w:rPr>
          <w:noProof/>
        </w:rPr>
        <w:drawing>
          <wp:inline distT="0" distB="0" distL="0" distR="0" wp14:anchorId="2F28B530" wp14:editId="54DCC02C">
            <wp:extent cx="360045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下载 (8).png"/>
                    <pic:cNvPicPr/>
                  </pic:nvPicPr>
                  <pic:blipFill>
                    <a:blip r:embed="rId20">
                      <a:extLst>
                        <a:ext uri="{28A0092B-C50C-407E-A947-70E740481C1C}">
                          <a14:useLocalDpi xmlns:a14="http://schemas.microsoft.com/office/drawing/2010/main" val="0"/>
                        </a:ext>
                      </a:extLst>
                    </a:blip>
                    <a:stretch>
                      <a:fillRect/>
                    </a:stretch>
                  </pic:blipFill>
                  <pic:spPr>
                    <a:xfrm>
                      <a:off x="0" y="0"/>
                      <a:ext cx="3600450" cy="3600450"/>
                    </a:xfrm>
                    <a:prstGeom prst="rect">
                      <a:avLst/>
                    </a:prstGeom>
                  </pic:spPr>
                </pic:pic>
              </a:graphicData>
            </a:graphic>
          </wp:inline>
        </w:drawing>
      </w:r>
    </w:p>
    <w:p w14:paraId="61C959DE" w14:textId="31BB190C" w:rsidR="00506186" w:rsidRDefault="009C62F3" w:rsidP="008E7133">
      <w:r w:rsidRPr="009C62F3">
        <w:t>This chart shows the amount of all the sections having negative contents.</w:t>
      </w:r>
    </w:p>
    <w:p w14:paraId="71BC9F9F" w14:textId="14E37B3D" w:rsidR="009C62F3" w:rsidRDefault="009C62F3" w:rsidP="008E7133">
      <w:r>
        <w:rPr>
          <w:rFonts w:hint="eastAsia"/>
          <w:noProof/>
        </w:rPr>
        <w:lastRenderedPageBreak/>
        <w:drawing>
          <wp:inline distT="0" distB="0" distL="0" distR="0" wp14:anchorId="727830CB" wp14:editId="3E21E2DA">
            <wp:extent cx="3600450" cy="257175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下载 (9).png"/>
                    <pic:cNvPicPr/>
                  </pic:nvPicPr>
                  <pic:blipFill>
                    <a:blip r:embed="rId21">
                      <a:extLst>
                        <a:ext uri="{28A0092B-C50C-407E-A947-70E740481C1C}">
                          <a14:useLocalDpi xmlns:a14="http://schemas.microsoft.com/office/drawing/2010/main" val="0"/>
                        </a:ext>
                      </a:extLst>
                    </a:blip>
                    <a:stretch>
                      <a:fillRect/>
                    </a:stretch>
                  </pic:blipFill>
                  <pic:spPr>
                    <a:xfrm>
                      <a:off x="0" y="0"/>
                      <a:ext cx="3600450" cy="2571750"/>
                    </a:xfrm>
                    <a:prstGeom prst="rect">
                      <a:avLst/>
                    </a:prstGeom>
                  </pic:spPr>
                </pic:pic>
              </a:graphicData>
            </a:graphic>
          </wp:inline>
        </w:drawing>
      </w:r>
    </w:p>
    <w:p w14:paraId="75FB97B7" w14:textId="77777777" w:rsidR="001346B7" w:rsidRDefault="001346B7" w:rsidP="008E7133"/>
    <w:p w14:paraId="255CDE5E" w14:textId="2EFC85FD" w:rsidR="009C62F3" w:rsidRDefault="009C62F3" w:rsidP="008E7133">
      <w:r w:rsidRPr="009C62F3">
        <w:t xml:space="preserve">Use </w:t>
      </w:r>
      <w:r w:rsidR="00B76BC6" w:rsidRPr="009C62F3">
        <w:t>word cloud</w:t>
      </w:r>
      <w:r w:rsidRPr="009C62F3">
        <w:t xml:space="preserve"> to check the most negative words in "REQUIREMENTS" and "REQUIREMENT/MINIMUM QUALIFICATION" section.</w:t>
      </w:r>
    </w:p>
    <w:p w14:paraId="53E0FDF8" w14:textId="30337F13" w:rsidR="009C62F3" w:rsidRDefault="009C62F3" w:rsidP="008E7133">
      <w:r>
        <w:rPr>
          <w:rFonts w:hint="eastAsia"/>
          <w:noProof/>
        </w:rPr>
        <w:drawing>
          <wp:inline distT="0" distB="0" distL="0" distR="0" wp14:anchorId="313ED33E" wp14:editId="1603F0A4">
            <wp:extent cx="3086100" cy="205740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下载 (10).png"/>
                    <pic:cNvPicPr/>
                  </pic:nvPicPr>
                  <pic:blipFill>
                    <a:blip r:embed="rId22">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14:paraId="429EB7EC" w14:textId="35E899BA" w:rsidR="009C62F3" w:rsidRDefault="009C62F3" w:rsidP="008E7133">
      <w:r w:rsidRPr="009C62F3">
        <w:t xml:space="preserve">the most frequent negative words used in all bulletins. we use </w:t>
      </w:r>
      <w:proofErr w:type="spellStart"/>
      <w:r w:rsidRPr="009C62F3">
        <w:t>vaderSentiment</w:t>
      </w:r>
      <w:proofErr w:type="spellEnd"/>
      <w:r w:rsidRPr="009C62F3">
        <w:t xml:space="preserve"> to get the most negative 50 words.</w:t>
      </w:r>
      <w:r>
        <w:t xml:space="preserve"> </w:t>
      </w:r>
      <w:r w:rsidRPr="009C62F3">
        <w:t xml:space="preserve">Most of them are coming from "SELECTION PROCESS". May it's good to only mention what kind of skills will be selected, not lack </w:t>
      </w:r>
      <w:bookmarkStart w:id="0" w:name="_GoBack"/>
      <w:bookmarkEnd w:id="0"/>
      <w:r w:rsidRPr="009C62F3">
        <w:t>of some skills will be disqualified.</w:t>
      </w:r>
    </w:p>
    <w:p w14:paraId="2ACF7BB7" w14:textId="77777777" w:rsidR="00E543CA" w:rsidRDefault="00E543CA" w:rsidP="008E7133"/>
    <w:p w14:paraId="165C5F4B" w14:textId="0DBDC145" w:rsidR="00E543CA" w:rsidRDefault="00E543CA" w:rsidP="008E7133">
      <w:r>
        <w:rPr>
          <w:rFonts w:hint="eastAsia"/>
          <w:noProof/>
        </w:rPr>
        <w:drawing>
          <wp:inline distT="0" distB="0" distL="0" distR="0" wp14:anchorId="43AC3D0C" wp14:editId="41AECC0D">
            <wp:extent cx="3086100" cy="2057400"/>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下载 (11).png"/>
                    <pic:cNvPicPr/>
                  </pic:nvPicPr>
                  <pic:blipFill>
                    <a:blip r:embed="rId23">
                      <a:extLst>
                        <a:ext uri="{28A0092B-C50C-407E-A947-70E740481C1C}">
                          <a14:useLocalDpi xmlns:a14="http://schemas.microsoft.com/office/drawing/2010/main" val="0"/>
                        </a:ext>
                      </a:extLst>
                    </a:blip>
                    <a:stretch>
                      <a:fillRect/>
                    </a:stretch>
                  </pic:blipFill>
                  <pic:spPr>
                    <a:xfrm>
                      <a:off x="0" y="0"/>
                      <a:ext cx="3086100" cy="2057400"/>
                    </a:xfrm>
                    <a:prstGeom prst="rect">
                      <a:avLst/>
                    </a:prstGeom>
                  </pic:spPr>
                </pic:pic>
              </a:graphicData>
            </a:graphic>
          </wp:inline>
        </w:drawing>
      </w:r>
    </w:p>
    <w:p w14:paraId="21A5D792" w14:textId="77777777" w:rsidR="00E543CA" w:rsidRDefault="00E543CA" w:rsidP="00E543CA">
      <w:pPr>
        <w:jc w:val="left"/>
      </w:pPr>
    </w:p>
    <w:p w14:paraId="375E335C" w14:textId="12E30186" w:rsidR="009C62F3" w:rsidRDefault="00E543CA" w:rsidP="00E543CA">
      <w:pPr>
        <w:jc w:val="left"/>
      </w:pPr>
      <w:r w:rsidRPr="00E543CA">
        <w:t>Diversity and Quality Improvement</w:t>
      </w:r>
    </w:p>
    <w:p w14:paraId="29BE2B4D" w14:textId="77777777" w:rsidR="00E57343" w:rsidRDefault="00E57343" w:rsidP="00E543CA">
      <w:pPr>
        <w:jc w:val="left"/>
      </w:pPr>
    </w:p>
    <w:p w14:paraId="02129879" w14:textId="01A6CCC1" w:rsidR="009C62F3" w:rsidRDefault="009C62F3" w:rsidP="008E7133">
      <w:r w:rsidRPr="009C62F3">
        <w:t>Promotion</w:t>
      </w:r>
    </w:p>
    <w:p w14:paraId="4800DD30" w14:textId="1C57A426" w:rsidR="009C62F3" w:rsidRDefault="009C62F3" w:rsidP="008E7133">
      <w:r>
        <w:rPr>
          <w:noProof/>
        </w:rPr>
        <w:drawing>
          <wp:inline distT="0" distB="0" distL="0" distR="0" wp14:anchorId="13D51955" wp14:editId="7ABF6A22">
            <wp:extent cx="5274310" cy="981710"/>
            <wp:effectExtent l="0" t="0" r="2540" b="8890"/>
            <wp:docPr id="30" name="Picture 2">
              <a:extLst xmlns:a="http://schemas.openxmlformats.org/drawingml/2006/main">
                <a:ext uri="{FF2B5EF4-FFF2-40B4-BE49-F238E27FC236}">
                  <a16:creationId xmlns:a16="http://schemas.microsoft.com/office/drawing/2014/main" id="{47D777FB-48AB-43F6-BBC9-2871EED14B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7D777FB-48AB-43F6-BBC9-2871EED14B49}"/>
                        </a:ext>
                      </a:extLst>
                    </pic:cNvPr>
                    <pic:cNvPicPr>
                      <a:picLocks noChangeAspect="1"/>
                    </pic:cNvPicPr>
                  </pic:nvPicPr>
                  <pic:blipFill rotWithShape="1">
                    <a:blip r:embed="rId24"/>
                    <a:srcRect t="47228" r="8624" b="19112"/>
                    <a:stretch/>
                  </pic:blipFill>
                  <pic:spPr>
                    <a:xfrm>
                      <a:off x="0" y="0"/>
                      <a:ext cx="5274310" cy="981710"/>
                    </a:xfrm>
                    <a:prstGeom prst="rect">
                      <a:avLst/>
                    </a:prstGeom>
                  </pic:spPr>
                </pic:pic>
              </a:graphicData>
            </a:graphic>
          </wp:inline>
        </w:drawing>
      </w:r>
    </w:p>
    <w:p w14:paraId="6940FAC7" w14:textId="5AEDF370" w:rsidR="009C62F3" w:rsidRDefault="009C62F3" w:rsidP="008E7133">
      <w:r>
        <w:rPr>
          <w:noProof/>
        </w:rPr>
        <w:drawing>
          <wp:inline distT="0" distB="0" distL="0" distR="0" wp14:anchorId="2A81119F" wp14:editId="04CB7782">
            <wp:extent cx="5274310" cy="1010920"/>
            <wp:effectExtent l="0" t="0" r="2540" b="0"/>
            <wp:docPr id="31" name="Picture 1">
              <a:extLst xmlns:a="http://schemas.openxmlformats.org/drawingml/2006/main">
                <a:ext uri="{FF2B5EF4-FFF2-40B4-BE49-F238E27FC236}">
                  <a16:creationId xmlns:a16="http://schemas.microsoft.com/office/drawing/2014/main" id="{14B6474D-306C-464D-85EE-FDD336146F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14B6474D-306C-464D-85EE-FDD336146FCA}"/>
                        </a:ext>
                      </a:extLst>
                    </pic:cNvPr>
                    <pic:cNvPicPr>
                      <a:picLocks noChangeAspect="1"/>
                    </pic:cNvPicPr>
                  </pic:nvPicPr>
                  <pic:blipFill rotWithShape="1">
                    <a:blip r:embed="rId25"/>
                    <a:srcRect t="44357" r="7833" b="20679"/>
                    <a:stretch/>
                  </pic:blipFill>
                  <pic:spPr>
                    <a:xfrm>
                      <a:off x="0" y="0"/>
                      <a:ext cx="5274310" cy="1010920"/>
                    </a:xfrm>
                    <a:prstGeom prst="rect">
                      <a:avLst/>
                    </a:prstGeom>
                  </pic:spPr>
                </pic:pic>
              </a:graphicData>
            </a:graphic>
          </wp:inline>
        </w:drawing>
      </w:r>
    </w:p>
    <w:p w14:paraId="75A0F403" w14:textId="77777777" w:rsidR="00E543CA" w:rsidRPr="008E7133" w:rsidRDefault="00E543CA" w:rsidP="008E7133"/>
    <w:sectPr w:rsidR="00E543CA" w:rsidRPr="008E7133" w:rsidSect="001D2A50">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A34365"/>
    <w:multiLevelType w:val="multilevel"/>
    <w:tmpl w:val="8CEA8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6C07009"/>
    <w:multiLevelType w:val="multilevel"/>
    <w:tmpl w:val="AB709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1B4"/>
    <w:rsid w:val="00095104"/>
    <w:rsid w:val="001346B7"/>
    <w:rsid w:val="001B2B03"/>
    <w:rsid w:val="001C0D96"/>
    <w:rsid w:val="001D2A50"/>
    <w:rsid w:val="001D43AB"/>
    <w:rsid w:val="001D4740"/>
    <w:rsid w:val="002B2690"/>
    <w:rsid w:val="002E365E"/>
    <w:rsid w:val="003A54CD"/>
    <w:rsid w:val="00506186"/>
    <w:rsid w:val="005274C2"/>
    <w:rsid w:val="00527994"/>
    <w:rsid w:val="005E78A4"/>
    <w:rsid w:val="005F01A9"/>
    <w:rsid w:val="00624AD0"/>
    <w:rsid w:val="006319F2"/>
    <w:rsid w:val="00787C7F"/>
    <w:rsid w:val="0084358D"/>
    <w:rsid w:val="008E7133"/>
    <w:rsid w:val="009C62F3"/>
    <w:rsid w:val="00B57B43"/>
    <w:rsid w:val="00B76BC6"/>
    <w:rsid w:val="00D351B4"/>
    <w:rsid w:val="00E342D3"/>
    <w:rsid w:val="00E543CA"/>
    <w:rsid w:val="00E57343"/>
    <w:rsid w:val="00E716A9"/>
    <w:rsid w:val="00F25E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830F8"/>
  <w15:chartTrackingRefBased/>
  <w15:docId w15:val="{C3917B52-8E73-484D-8DBE-C1A716F5D5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2B2690"/>
    <w:pPr>
      <w:keepNext/>
      <w:keepLines/>
      <w:spacing w:before="340" w:after="330" w:line="578" w:lineRule="auto"/>
      <w:outlineLvl w:val="0"/>
    </w:pPr>
    <w:rPr>
      <w:b/>
      <w:bCs/>
      <w:kern w:val="44"/>
      <w:sz w:val="44"/>
      <w:szCs w:val="44"/>
    </w:rPr>
  </w:style>
  <w:style w:type="paragraph" w:styleId="Heading3">
    <w:name w:val="heading 3"/>
    <w:basedOn w:val="Normal"/>
    <w:link w:val="Heading3Char"/>
    <w:uiPriority w:val="9"/>
    <w:qFormat/>
    <w:rsid w:val="002B2690"/>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2B2690"/>
    <w:rPr>
      <w:rFonts w:ascii="宋体" w:eastAsia="宋体" w:hAnsi="宋体" w:cs="宋体"/>
      <w:b/>
      <w:bCs/>
      <w:kern w:val="0"/>
      <w:sz w:val="27"/>
      <w:szCs w:val="27"/>
    </w:rPr>
  </w:style>
  <w:style w:type="character" w:customStyle="1" w:styleId="Heading1Char">
    <w:name w:val="Heading 1 Char"/>
    <w:basedOn w:val="DefaultParagraphFont"/>
    <w:link w:val="Heading1"/>
    <w:uiPriority w:val="9"/>
    <w:rsid w:val="002B2690"/>
    <w:rPr>
      <w:b/>
      <w:bCs/>
      <w:kern w:val="44"/>
      <w:sz w:val="44"/>
      <w:szCs w:val="44"/>
    </w:rPr>
  </w:style>
  <w:style w:type="paragraph" w:styleId="NormalWeb">
    <w:name w:val="Normal (Web)"/>
    <w:basedOn w:val="Normal"/>
    <w:uiPriority w:val="99"/>
    <w:semiHidden/>
    <w:unhideWhenUsed/>
    <w:rsid w:val="002B2690"/>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2B2690"/>
    <w:rPr>
      <w:b/>
      <w:bCs/>
    </w:rPr>
  </w:style>
  <w:style w:type="paragraph" w:styleId="HTMLPreformatted">
    <w:name w:val="HTML Preformatted"/>
    <w:basedOn w:val="Normal"/>
    <w:link w:val="HTMLPreformattedChar"/>
    <w:uiPriority w:val="99"/>
    <w:semiHidden/>
    <w:unhideWhenUsed/>
    <w:rsid w:val="002B26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PreformattedChar">
    <w:name w:val="HTML Preformatted Char"/>
    <w:basedOn w:val="DefaultParagraphFont"/>
    <w:link w:val="HTMLPreformatted"/>
    <w:uiPriority w:val="99"/>
    <w:semiHidden/>
    <w:rsid w:val="002B2690"/>
    <w:rPr>
      <w:rFonts w:ascii="宋体" w:eastAsia="宋体" w:hAnsi="宋体" w:cs="宋体"/>
      <w:kern w:val="0"/>
      <w:sz w:val="24"/>
      <w:szCs w:val="24"/>
    </w:rPr>
  </w:style>
  <w:style w:type="character" w:styleId="HTMLCode">
    <w:name w:val="HTML Code"/>
    <w:basedOn w:val="DefaultParagraphFont"/>
    <w:uiPriority w:val="99"/>
    <w:semiHidden/>
    <w:unhideWhenUsed/>
    <w:rsid w:val="002B2690"/>
    <w:rPr>
      <w:rFonts w:ascii="宋体" w:eastAsia="宋体" w:hAnsi="宋体" w:cs="宋体"/>
      <w:sz w:val="24"/>
      <w:szCs w:val="24"/>
    </w:rPr>
  </w:style>
  <w:style w:type="paragraph" w:styleId="NoSpacing">
    <w:name w:val="No Spacing"/>
    <w:link w:val="NoSpacingChar"/>
    <w:uiPriority w:val="1"/>
    <w:qFormat/>
    <w:rsid w:val="001D2A50"/>
    <w:rPr>
      <w:kern w:val="0"/>
      <w:sz w:val="22"/>
      <w:lang w:eastAsia="en-US"/>
    </w:rPr>
  </w:style>
  <w:style w:type="character" w:customStyle="1" w:styleId="NoSpacingChar">
    <w:name w:val="No Spacing Char"/>
    <w:basedOn w:val="DefaultParagraphFont"/>
    <w:link w:val="NoSpacing"/>
    <w:uiPriority w:val="1"/>
    <w:rsid w:val="001D2A50"/>
    <w:rPr>
      <w:kern w:val="0"/>
      <w:sz w:val="22"/>
      <w:lang w:eastAsia="en-US"/>
    </w:rPr>
  </w:style>
  <w:style w:type="character" w:customStyle="1" w:styleId="hljs-keyword">
    <w:name w:val="hljs-keyword"/>
    <w:basedOn w:val="DefaultParagraphFont"/>
    <w:rsid w:val="00E716A9"/>
  </w:style>
  <w:style w:type="character" w:customStyle="1" w:styleId="hljs-string">
    <w:name w:val="hljs-string"/>
    <w:basedOn w:val="DefaultParagraphFont"/>
    <w:rsid w:val="00E716A9"/>
  </w:style>
  <w:style w:type="character" w:customStyle="1" w:styleId="hljs-comment">
    <w:name w:val="hljs-comment"/>
    <w:basedOn w:val="DefaultParagraphFont"/>
    <w:rsid w:val="00E716A9"/>
  </w:style>
  <w:style w:type="paragraph" w:styleId="ListParagraph">
    <w:name w:val="List Paragraph"/>
    <w:basedOn w:val="Normal"/>
    <w:uiPriority w:val="34"/>
    <w:qFormat/>
    <w:rsid w:val="00E342D3"/>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51842">
      <w:bodyDiv w:val="1"/>
      <w:marLeft w:val="0"/>
      <w:marRight w:val="0"/>
      <w:marTop w:val="0"/>
      <w:marBottom w:val="0"/>
      <w:divBdr>
        <w:top w:val="none" w:sz="0" w:space="0" w:color="auto"/>
        <w:left w:val="none" w:sz="0" w:space="0" w:color="auto"/>
        <w:bottom w:val="none" w:sz="0" w:space="0" w:color="auto"/>
        <w:right w:val="none" w:sz="0" w:space="0" w:color="auto"/>
      </w:divBdr>
    </w:div>
    <w:div w:id="521088310">
      <w:bodyDiv w:val="1"/>
      <w:marLeft w:val="0"/>
      <w:marRight w:val="0"/>
      <w:marTop w:val="0"/>
      <w:marBottom w:val="0"/>
      <w:divBdr>
        <w:top w:val="none" w:sz="0" w:space="0" w:color="auto"/>
        <w:left w:val="none" w:sz="0" w:space="0" w:color="auto"/>
        <w:bottom w:val="none" w:sz="0" w:space="0" w:color="auto"/>
        <w:right w:val="none" w:sz="0" w:space="0" w:color="auto"/>
      </w:divBdr>
    </w:div>
    <w:div w:id="607467227">
      <w:bodyDiv w:val="1"/>
      <w:marLeft w:val="0"/>
      <w:marRight w:val="0"/>
      <w:marTop w:val="0"/>
      <w:marBottom w:val="0"/>
      <w:divBdr>
        <w:top w:val="none" w:sz="0" w:space="0" w:color="auto"/>
        <w:left w:val="none" w:sz="0" w:space="0" w:color="auto"/>
        <w:bottom w:val="none" w:sz="0" w:space="0" w:color="auto"/>
        <w:right w:val="none" w:sz="0" w:space="0" w:color="auto"/>
      </w:divBdr>
    </w:div>
    <w:div w:id="649135956">
      <w:bodyDiv w:val="1"/>
      <w:marLeft w:val="0"/>
      <w:marRight w:val="0"/>
      <w:marTop w:val="0"/>
      <w:marBottom w:val="0"/>
      <w:divBdr>
        <w:top w:val="none" w:sz="0" w:space="0" w:color="auto"/>
        <w:left w:val="none" w:sz="0" w:space="0" w:color="auto"/>
        <w:bottom w:val="none" w:sz="0" w:space="0" w:color="auto"/>
        <w:right w:val="none" w:sz="0" w:space="0" w:color="auto"/>
      </w:divBdr>
    </w:div>
    <w:div w:id="720515533">
      <w:bodyDiv w:val="1"/>
      <w:marLeft w:val="0"/>
      <w:marRight w:val="0"/>
      <w:marTop w:val="0"/>
      <w:marBottom w:val="0"/>
      <w:divBdr>
        <w:top w:val="none" w:sz="0" w:space="0" w:color="auto"/>
        <w:left w:val="none" w:sz="0" w:space="0" w:color="auto"/>
        <w:bottom w:val="none" w:sz="0" w:space="0" w:color="auto"/>
        <w:right w:val="none" w:sz="0" w:space="0" w:color="auto"/>
      </w:divBdr>
    </w:div>
    <w:div w:id="733352026">
      <w:bodyDiv w:val="1"/>
      <w:marLeft w:val="0"/>
      <w:marRight w:val="0"/>
      <w:marTop w:val="0"/>
      <w:marBottom w:val="0"/>
      <w:divBdr>
        <w:top w:val="none" w:sz="0" w:space="0" w:color="auto"/>
        <w:left w:val="none" w:sz="0" w:space="0" w:color="auto"/>
        <w:bottom w:val="none" w:sz="0" w:space="0" w:color="auto"/>
        <w:right w:val="none" w:sz="0" w:space="0" w:color="auto"/>
      </w:divBdr>
    </w:div>
    <w:div w:id="918565723">
      <w:bodyDiv w:val="1"/>
      <w:marLeft w:val="0"/>
      <w:marRight w:val="0"/>
      <w:marTop w:val="0"/>
      <w:marBottom w:val="0"/>
      <w:divBdr>
        <w:top w:val="none" w:sz="0" w:space="0" w:color="auto"/>
        <w:left w:val="none" w:sz="0" w:space="0" w:color="auto"/>
        <w:bottom w:val="none" w:sz="0" w:space="0" w:color="auto"/>
        <w:right w:val="none" w:sz="0" w:space="0" w:color="auto"/>
      </w:divBdr>
    </w:div>
    <w:div w:id="1101755304">
      <w:bodyDiv w:val="1"/>
      <w:marLeft w:val="0"/>
      <w:marRight w:val="0"/>
      <w:marTop w:val="0"/>
      <w:marBottom w:val="0"/>
      <w:divBdr>
        <w:top w:val="none" w:sz="0" w:space="0" w:color="auto"/>
        <w:left w:val="none" w:sz="0" w:space="0" w:color="auto"/>
        <w:bottom w:val="none" w:sz="0" w:space="0" w:color="auto"/>
        <w:right w:val="none" w:sz="0" w:space="0" w:color="auto"/>
      </w:divBdr>
    </w:div>
    <w:div w:id="1484733373">
      <w:bodyDiv w:val="1"/>
      <w:marLeft w:val="0"/>
      <w:marRight w:val="0"/>
      <w:marTop w:val="0"/>
      <w:marBottom w:val="0"/>
      <w:divBdr>
        <w:top w:val="none" w:sz="0" w:space="0" w:color="auto"/>
        <w:left w:val="none" w:sz="0" w:space="0" w:color="auto"/>
        <w:bottom w:val="none" w:sz="0" w:space="0" w:color="auto"/>
        <w:right w:val="none" w:sz="0" w:space="0" w:color="auto"/>
      </w:divBdr>
    </w:div>
    <w:div w:id="1559710462">
      <w:bodyDiv w:val="1"/>
      <w:marLeft w:val="0"/>
      <w:marRight w:val="0"/>
      <w:marTop w:val="0"/>
      <w:marBottom w:val="0"/>
      <w:divBdr>
        <w:top w:val="none" w:sz="0" w:space="0" w:color="auto"/>
        <w:left w:val="none" w:sz="0" w:space="0" w:color="auto"/>
        <w:bottom w:val="none" w:sz="0" w:space="0" w:color="auto"/>
        <w:right w:val="none" w:sz="0" w:space="0" w:color="auto"/>
      </w:divBdr>
    </w:div>
    <w:div w:id="1815487613">
      <w:bodyDiv w:val="1"/>
      <w:marLeft w:val="0"/>
      <w:marRight w:val="0"/>
      <w:marTop w:val="0"/>
      <w:marBottom w:val="0"/>
      <w:divBdr>
        <w:top w:val="none" w:sz="0" w:space="0" w:color="auto"/>
        <w:left w:val="none" w:sz="0" w:space="0" w:color="auto"/>
        <w:bottom w:val="none" w:sz="0" w:space="0" w:color="auto"/>
        <w:right w:val="none" w:sz="0" w:space="0" w:color="auto"/>
      </w:divBdr>
    </w:div>
    <w:div w:id="184690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The City of Los Angeles faces a big hiring challenge: 1/3 of its 50,000 workers are eligible to retire by July of 2020. The city has partnered with Kaggle to create a competition to improve the job bulletins that will fill all those open positions.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370</TotalTime>
  <Pages>12</Pages>
  <Words>812</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Discovering opportunities at LA</vt:lpstr>
    </vt:vector>
  </TitlesOfParts>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Discovering opportunities at LA</dc:title>
  <dc:subject>Data analytics</dc:subject>
  <dc:creator>Yun Wang, Bhimasen</dc:creator>
  <cp:keywords/>
  <dc:description/>
  <cp:lastModifiedBy>Chris Sun</cp:lastModifiedBy>
  <cp:revision>22</cp:revision>
  <dcterms:created xsi:type="dcterms:W3CDTF">2019-06-17T11:18:00Z</dcterms:created>
  <dcterms:modified xsi:type="dcterms:W3CDTF">2019-06-19T21:39:00Z</dcterms:modified>
  <cp:category>Data Analytics and Intelligence</cp:category>
</cp:coreProperties>
</file>