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40" w:type="dxa"/>
        <w:tblLook w:val="04A0" w:firstRow="1" w:lastRow="0" w:firstColumn="1" w:lastColumn="0" w:noHBand="0" w:noVBand="1"/>
      </w:tblPr>
      <w:tblGrid>
        <w:gridCol w:w="2560"/>
        <w:gridCol w:w="2560"/>
        <w:gridCol w:w="2560"/>
        <w:gridCol w:w="2560"/>
      </w:tblGrid>
      <w:tr w:rsidR="008051C7" w:rsidRPr="008051C7" w14:paraId="1914C7DD" w14:textId="77777777" w:rsidTr="008051C7">
        <w:trPr>
          <w:trHeight w:val="735"/>
        </w:trPr>
        <w:tc>
          <w:tcPr>
            <w:tcW w:w="10240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394D60" w:fill="394D60"/>
            <w:noWrap/>
            <w:vAlign w:val="center"/>
            <w:hideMark/>
          </w:tcPr>
          <w:p w14:paraId="1CCA5467" w14:textId="3B47C6C1" w:rsidR="008051C7" w:rsidRPr="008051C7" w:rsidRDefault="008051C7" w:rsidP="00805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36"/>
                <w:szCs w:val="36"/>
              </w:rPr>
            </w:pPr>
            <w:r w:rsidRPr="008051C7">
              <w:rPr>
                <w:rFonts w:ascii="Arial" w:eastAsia="Times New Roman" w:hAnsi="Arial" w:cs="Arial"/>
                <w:color w:val="FFFFFF"/>
                <w:sz w:val="36"/>
                <w:szCs w:val="36"/>
              </w:rPr>
              <w:t xml:space="preserve">PEST Analysis </w:t>
            </w:r>
          </w:p>
        </w:tc>
      </w:tr>
      <w:tr w:rsidR="008051C7" w:rsidRPr="008051C7" w14:paraId="4473A1EB" w14:textId="77777777" w:rsidTr="008051C7">
        <w:trPr>
          <w:trHeight w:val="408"/>
        </w:trPr>
        <w:tc>
          <w:tcPr>
            <w:tcW w:w="256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F4B19D" w:fill="F4B19D"/>
            <w:noWrap/>
            <w:vAlign w:val="center"/>
            <w:hideMark/>
          </w:tcPr>
          <w:p w14:paraId="4D4437F6" w14:textId="77777777" w:rsidR="008051C7" w:rsidRPr="008051C7" w:rsidRDefault="008051C7" w:rsidP="00805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16"/>
                <w:szCs w:val="116"/>
              </w:rPr>
            </w:pPr>
            <w:r w:rsidRPr="008051C7">
              <w:rPr>
                <w:rFonts w:ascii="Arial" w:eastAsia="Times New Roman" w:hAnsi="Arial" w:cs="Arial"/>
                <w:color w:val="FFFFFF"/>
                <w:sz w:val="116"/>
                <w:szCs w:val="116"/>
              </w:rPr>
              <w:t>P</w:t>
            </w:r>
          </w:p>
        </w:tc>
        <w:tc>
          <w:tcPr>
            <w:tcW w:w="256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F4BC33" w:fill="F4BC33"/>
            <w:noWrap/>
            <w:vAlign w:val="center"/>
            <w:hideMark/>
          </w:tcPr>
          <w:p w14:paraId="4D23A791" w14:textId="77777777" w:rsidR="008051C7" w:rsidRPr="008051C7" w:rsidRDefault="008051C7" w:rsidP="00805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16"/>
                <w:szCs w:val="116"/>
              </w:rPr>
            </w:pPr>
            <w:r w:rsidRPr="008051C7">
              <w:rPr>
                <w:rFonts w:ascii="Arial" w:eastAsia="Times New Roman" w:hAnsi="Arial" w:cs="Arial"/>
                <w:color w:val="FFFFFF"/>
                <w:sz w:val="116"/>
                <w:szCs w:val="116"/>
              </w:rPr>
              <w:t>E</w:t>
            </w:r>
          </w:p>
        </w:tc>
        <w:tc>
          <w:tcPr>
            <w:tcW w:w="256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F29122" w:fill="F29122"/>
            <w:noWrap/>
            <w:vAlign w:val="center"/>
            <w:hideMark/>
          </w:tcPr>
          <w:p w14:paraId="6BE03F4A" w14:textId="77777777" w:rsidR="008051C7" w:rsidRPr="008051C7" w:rsidRDefault="008051C7" w:rsidP="00805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16"/>
                <w:szCs w:val="116"/>
              </w:rPr>
            </w:pPr>
            <w:r w:rsidRPr="008051C7">
              <w:rPr>
                <w:rFonts w:ascii="Arial" w:eastAsia="Times New Roman" w:hAnsi="Arial" w:cs="Arial"/>
                <w:color w:val="FFFFFF"/>
                <w:sz w:val="116"/>
                <w:szCs w:val="116"/>
              </w:rPr>
              <w:t>S</w:t>
            </w:r>
          </w:p>
        </w:tc>
        <w:tc>
          <w:tcPr>
            <w:tcW w:w="256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EC6433" w:fill="EC6433"/>
            <w:noWrap/>
            <w:vAlign w:val="center"/>
            <w:hideMark/>
          </w:tcPr>
          <w:p w14:paraId="14E8DD04" w14:textId="77777777" w:rsidR="008051C7" w:rsidRPr="008051C7" w:rsidRDefault="008051C7" w:rsidP="00805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16"/>
                <w:szCs w:val="116"/>
              </w:rPr>
            </w:pPr>
            <w:r w:rsidRPr="008051C7">
              <w:rPr>
                <w:rFonts w:ascii="Arial" w:eastAsia="Times New Roman" w:hAnsi="Arial" w:cs="Arial"/>
                <w:color w:val="FFFFFF"/>
                <w:sz w:val="116"/>
                <w:szCs w:val="116"/>
              </w:rPr>
              <w:t>T</w:t>
            </w:r>
          </w:p>
        </w:tc>
      </w:tr>
      <w:tr w:rsidR="008051C7" w:rsidRPr="008051C7" w14:paraId="34265B5F" w14:textId="77777777" w:rsidTr="008051C7">
        <w:trPr>
          <w:trHeight w:val="408"/>
        </w:trPr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23178871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16"/>
                <w:szCs w:val="116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8DA293F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16"/>
                <w:szCs w:val="116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46D39B1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16"/>
                <w:szCs w:val="116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2D4B130B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16"/>
                <w:szCs w:val="116"/>
              </w:rPr>
            </w:pPr>
          </w:p>
        </w:tc>
      </w:tr>
      <w:tr w:rsidR="008051C7" w:rsidRPr="008051C7" w14:paraId="4EC45470" w14:textId="77777777" w:rsidTr="008051C7">
        <w:trPr>
          <w:trHeight w:val="408"/>
        </w:trPr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3E8C2534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16"/>
                <w:szCs w:val="116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217BFFA1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16"/>
                <w:szCs w:val="116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2D0A7EC2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16"/>
                <w:szCs w:val="116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06ADA5F5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16"/>
                <w:szCs w:val="116"/>
              </w:rPr>
            </w:pPr>
          </w:p>
        </w:tc>
      </w:tr>
      <w:tr w:rsidR="008051C7" w:rsidRPr="008051C7" w14:paraId="4F6068AB" w14:textId="77777777" w:rsidTr="008051C7">
        <w:trPr>
          <w:trHeight w:val="408"/>
        </w:trPr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CE81B83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16"/>
                <w:szCs w:val="116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F744DBA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16"/>
                <w:szCs w:val="116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3BD6A9F1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16"/>
                <w:szCs w:val="116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3542666E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16"/>
                <w:szCs w:val="116"/>
              </w:rPr>
            </w:pPr>
          </w:p>
        </w:tc>
      </w:tr>
      <w:tr w:rsidR="008051C7" w:rsidRPr="008051C7" w14:paraId="672FE2B5" w14:textId="77777777" w:rsidTr="008051C7">
        <w:trPr>
          <w:trHeight w:val="408"/>
        </w:trPr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09C58BD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16"/>
                <w:szCs w:val="116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90524B9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16"/>
                <w:szCs w:val="116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655EB3C8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16"/>
                <w:szCs w:val="116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7D23F30B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16"/>
                <w:szCs w:val="116"/>
              </w:rPr>
            </w:pPr>
          </w:p>
        </w:tc>
      </w:tr>
      <w:tr w:rsidR="008051C7" w:rsidRPr="008051C7" w14:paraId="314A41B0" w14:textId="77777777" w:rsidTr="008051C7">
        <w:trPr>
          <w:trHeight w:val="408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4B19D" w:fill="F4B19D"/>
            <w:noWrap/>
            <w:vAlign w:val="bottom"/>
            <w:hideMark/>
          </w:tcPr>
          <w:p w14:paraId="33192161" w14:textId="77777777" w:rsidR="008051C7" w:rsidRPr="008051C7" w:rsidRDefault="008051C7" w:rsidP="00805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32"/>
                <w:szCs w:val="32"/>
              </w:rPr>
            </w:pPr>
            <w:r w:rsidRPr="008051C7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Political</w:t>
            </w:r>
          </w:p>
        </w:tc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4BC33" w:fill="F4BC33"/>
            <w:noWrap/>
            <w:vAlign w:val="bottom"/>
            <w:hideMark/>
          </w:tcPr>
          <w:p w14:paraId="66226818" w14:textId="77777777" w:rsidR="008051C7" w:rsidRPr="008051C7" w:rsidRDefault="008051C7" w:rsidP="00805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32"/>
                <w:szCs w:val="32"/>
              </w:rPr>
            </w:pPr>
            <w:r w:rsidRPr="008051C7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Economic</w:t>
            </w:r>
          </w:p>
        </w:tc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29122" w:fill="F29122"/>
            <w:noWrap/>
            <w:vAlign w:val="bottom"/>
            <w:hideMark/>
          </w:tcPr>
          <w:p w14:paraId="51004319" w14:textId="77777777" w:rsidR="008051C7" w:rsidRPr="008051C7" w:rsidRDefault="008051C7" w:rsidP="00805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32"/>
                <w:szCs w:val="32"/>
              </w:rPr>
            </w:pPr>
            <w:r w:rsidRPr="008051C7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Social</w:t>
            </w:r>
          </w:p>
        </w:tc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EC6433" w:fill="EC6433"/>
            <w:noWrap/>
            <w:vAlign w:val="bottom"/>
            <w:hideMark/>
          </w:tcPr>
          <w:p w14:paraId="121B02E2" w14:textId="77777777" w:rsidR="008051C7" w:rsidRPr="008051C7" w:rsidRDefault="008051C7" w:rsidP="008051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32"/>
                <w:szCs w:val="32"/>
              </w:rPr>
            </w:pPr>
            <w:r w:rsidRPr="008051C7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Technological</w:t>
            </w:r>
          </w:p>
        </w:tc>
      </w:tr>
      <w:tr w:rsidR="008051C7" w:rsidRPr="008051C7" w14:paraId="2C821D5F" w14:textId="77777777" w:rsidTr="008051C7">
        <w:trPr>
          <w:trHeight w:val="408"/>
        </w:trPr>
        <w:tc>
          <w:tcPr>
            <w:tcW w:w="2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C43A3C" w14:textId="77777777" w:rsidR="008051C7" w:rsidRDefault="008051C7" w:rsidP="008051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51C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Next national elections could change government regional </w:t>
            </w:r>
            <w:r w:rsidR="007E08BD">
              <w:rPr>
                <w:rFonts w:ascii="Arial" w:eastAsia="Times New Roman" w:hAnsi="Arial" w:cs="Arial"/>
                <w:sz w:val="20"/>
                <w:szCs w:val="20"/>
              </w:rPr>
              <w:t>policy (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legislation or taxation changes) what could </w:t>
            </w:r>
            <w:r w:rsidR="007E08BD">
              <w:rPr>
                <w:rFonts w:ascii="Arial" w:eastAsia="Times New Roman" w:hAnsi="Arial" w:cs="Arial"/>
                <w:sz w:val="20"/>
                <w:szCs w:val="20"/>
              </w:rPr>
              <w:t>cause changes to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o</w:t>
            </w:r>
            <w:r w:rsidR="007E08BD">
              <w:rPr>
                <w:rFonts w:ascii="Arial" w:eastAsia="Times New Roman" w:hAnsi="Arial" w:cs="Arial"/>
                <w:sz w:val="20"/>
                <w:szCs w:val="20"/>
              </w:rPr>
              <w:t>rganization software</w:t>
            </w:r>
          </w:p>
          <w:p w14:paraId="41237E62" w14:textId="77777777" w:rsidR="001479C7" w:rsidRDefault="001479C7" w:rsidP="008051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08C6CF83" w14:textId="15DBBFC7" w:rsidR="001479C7" w:rsidRPr="008051C7" w:rsidRDefault="001479C7" w:rsidP="008051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GDPR</w:t>
            </w:r>
            <w:bookmarkStart w:id="0" w:name="_GoBack"/>
            <w:bookmarkEnd w:id="0"/>
          </w:p>
        </w:tc>
        <w:tc>
          <w:tcPr>
            <w:tcW w:w="2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BC198C" w14:textId="03B6C27B" w:rsid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Inflation</w:t>
            </w:r>
            <w:r w:rsidR="004E6EFD">
              <w:rPr>
                <w:rFonts w:ascii="Arial" w:eastAsia="Times New Roman" w:hAnsi="Arial" w:cs="Arial"/>
                <w:sz w:val="20"/>
                <w:szCs w:val="20"/>
              </w:rPr>
              <w:t xml:space="preserve"> getting lower </w:t>
            </w:r>
          </w:p>
          <w:p w14:paraId="154F90FF" w14:textId="4DC94B5D" w:rsidR="004E6EFD" w:rsidRDefault="004E6EFD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Interest rate – invest on Robotic </w:t>
            </w:r>
          </w:p>
          <w:p w14:paraId="3E5CFFA2" w14:textId="38C55F61" w:rsidR="004E6EFD" w:rsidRDefault="004E6EFD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Economic growth</w:t>
            </w:r>
          </w:p>
          <w:p w14:paraId="06E8ED93" w14:textId="6E6F2B1D" w:rsidR="004E6EFD" w:rsidRDefault="004E6EFD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Exchange rate – lower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nz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exchange rate so we can import </w:t>
            </w:r>
            <w:r w:rsidR="007E08BD">
              <w:rPr>
                <w:rFonts w:ascii="Arial" w:eastAsia="Times New Roman" w:hAnsi="Arial" w:cs="Arial"/>
                <w:sz w:val="20"/>
                <w:szCs w:val="20"/>
              </w:rPr>
              <w:t xml:space="preserve">robotic from china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14:paraId="6B3DB13D" w14:textId="77777777" w:rsidR="004E6EFD" w:rsidRDefault="004E6EFD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4E138E82" w14:textId="5999630F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4EFAB9" w14:textId="35BC9055" w:rsidR="008051C7" w:rsidRPr="008051C7" w:rsidRDefault="008051C7" w:rsidP="008051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51C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4E6EFD">
              <w:rPr>
                <w:rFonts w:ascii="Arial" w:eastAsia="Times New Roman" w:hAnsi="Arial" w:cs="Arial"/>
                <w:sz w:val="20"/>
                <w:szCs w:val="20"/>
              </w:rPr>
              <w:t xml:space="preserve">Changing patterns in social behavior. People change the way of shopping (ordering </w:t>
            </w:r>
            <w:proofErr w:type="spellStart"/>
            <w:r w:rsidR="004E6EFD">
              <w:rPr>
                <w:rFonts w:ascii="Arial" w:eastAsia="Times New Roman" w:hAnsi="Arial" w:cs="Arial"/>
                <w:sz w:val="20"/>
                <w:szCs w:val="20"/>
              </w:rPr>
              <w:t>fastfood</w:t>
            </w:r>
            <w:proofErr w:type="spellEnd"/>
            <w:r w:rsidR="004E6EFD">
              <w:rPr>
                <w:rFonts w:ascii="Arial" w:eastAsia="Times New Roman" w:hAnsi="Arial" w:cs="Arial"/>
                <w:sz w:val="20"/>
                <w:szCs w:val="20"/>
              </w:rPr>
              <w:t xml:space="preserve">) </w:t>
            </w:r>
            <w:proofErr w:type="spellStart"/>
            <w:r w:rsidR="004E6EFD">
              <w:rPr>
                <w:rFonts w:ascii="Arial" w:eastAsia="Times New Roman" w:hAnsi="Arial" w:cs="Arial"/>
                <w:sz w:val="20"/>
                <w:szCs w:val="20"/>
              </w:rPr>
              <w:t>paing</w:t>
            </w:r>
            <w:proofErr w:type="spellEnd"/>
            <w:r w:rsidR="004E6EFD">
              <w:rPr>
                <w:rFonts w:ascii="Arial" w:eastAsia="Times New Roman" w:hAnsi="Arial" w:cs="Arial"/>
                <w:sz w:val="20"/>
                <w:szCs w:val="20"/>
              </w:rPr>
              <w:t xml:space="preserve"> for it.</w:t>
            </w:r>
          </w:p>
        </w:tc>
        <w:tc>
          <w:tcPr>
            <w:tcW w:w="2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F581D1" w14:textId="627EA703" w:rsidR="008051C7" w:rsidRPr="008051C7" w:rsidRDefault="008051C7" w:rsidP="008051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051C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1479C7">
              <w:rPr>
                <w:rFonts w:ascii="Arial" w:eastAsia="Times New Roman" w:hAnsi="Arial" w:cs="Arial"/>
                <w:sz w:val="20"/>
                <w:szCs w:val="20"/>
              </w:rPr>
              <w:t>Changing the ways of delivery, payment and orders.</w:t>
            </w:r>
          </w:p>
        </w:tc>
      </w:tr>
      <w:tr w:rsidR="008051C7" w:rsidRPr="008051C7" w14:paraId="1C819078" w14:textId="77777777" w:rsidTr="008051C7">
        <w:trPr>
          <w:trHeight w:val="408"/>
        </w:trPr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AD9577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4BA271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A382F9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44D98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51C7" w:rsidRPr="008051C7" w14:paraId="408B24DE" w14:textId="77777777" w:rsidTr="008051C7">
        <w:trPr>
          <w:trHeight w:val="408"/>
        </w:trPr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9013AD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4FA3A5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45DBF1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136EB6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51C7" w:rsidRPr="008051C7" w14:paraId="3884E5F1" w14:textId="77777777" w:rsidTr="008051C7">
        <w:trPr>
          <w:trHeight w:val="408"/>
        </w:trPr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123017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CBBB39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DA3D84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76D98E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51C7" w:rsidRPr="008051C7" w14:paraId="48A0A47F" w14:textId="77777777" w:rsidTr="008051C7">
        <w:trPr>
          <w:trHeight w:val="408"/>
        </w:trPr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7621B8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F88183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8D471F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EE4382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51C7" w:rsidRPr="008051C7" w14:paraId="4CAD5731" w14:textId="77777777" w:rsidTr="008051C7">
        <w:trPr>
          <w:trHeight w:val="408"/>
        </w:trPr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D386E9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EB6C44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A53B75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E6A750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51C7" w:rsidRPr="008051C7" w14:paraId="03B3E345" w14:textId="77777777" w:rsidTr="008051C7">
        <w:trPr>
          <w:trHeight w:val="408"/>
        </w:trPr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F6D64F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885092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87A988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7FC4F6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51C7" w:rsidRPr="008051C7" w14:paraId="445BACCE" w14:textId="77777777" w:rsidTr="008051C7">
        <w:trPr>
          <w:trHeight w:val="408"/>
        </w:trPr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226FA3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18213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880624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607B01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51C7" w:rsidRPr="008051C7" w14:paraId="3776FB24" w14:textId="77777777" w:rsidTr="008051C7">
        <w:trPr>
          <w:trHeight w:val="408"/>
        </w:trPr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0133B4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294434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2A4121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115857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51C7" w:rsidRPr="008051C7" w14:paraId="3A01631E" w14:textId="77777777" w:rsidTr="008051C7">
        <w:trPr>
          <w:trHeight w:val="408"/>
        </w:trPr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8D5F61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90FB22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FF1A98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AC31DB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51C7" w:rsidRPr="008051C7" w14:paraId="0F051A15" w14:textId="77777777" w:rsidTr="008051C7">
        <w:trPr>
          <w:trHeight w:val="408"/>
        </w:trPr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445774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DBEA02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AD4C01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49B72E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51C7" w:rsidRPr="008051C7" w14:paraId="3E8603D6" w14:textId="77777777" w:rsidTr="008051C7">
        <w:trPr>
          <w:trHeight w:val="408"/>
        </w:trPr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65E36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191B81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0EE31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FEAED5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51C7" w:rsidRPr="008051C7" w14:paraId="21E2B617" w14:textId="77777777" w:rsidTr="008051C7">
        <w:trPr>
          <w:trHeight w:val="408"/>
        </w:trPr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4DF625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E8B544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7EEB03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0AAEDA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51C7" w:rsidRPr="008051C7" w14:paraId="7C5E7882" w14:textId="77777777" w:rsidTr="008051C7">
        <w:trPr>
          <w:trHeight w:val="408"/>
        </w:trPr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70627B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7EBF29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783D64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D819B2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51C7" w:rsidRPr="008051C7" w14:paraId="5E92EA53" w14:textId="77777777" w:rsidTr="008051C7">
        <w:trPr>
          <w:trHeight w:val="408"/>
        </w:trPr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4211EE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B6B74C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A29E4C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9FB295" w14:textId="77777777" w:rsidR="008051C7" w:rsidRPr="008051C7" w:rsidRDefault="008051C7" w:rsidP="008051C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45345715" w14:textId="77777777" w:rsidR="00641C44" w:rsidRDefault="00641C44"/>
    <w:sectPr w:rsidR="00641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C7"/>
    <w:rsid w:val="001479C7"/>
    <w:rsid w:val="004E6EFD"/>
    <w:rsid w:val="00641C44"/>
    <w:rsid w:val="007E08BD"/>
    <w:rsid w:val="0080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AE48C"/>
  <w15:chartTrackingRefBased/>
  <w15:docId w15:val="{0ABC36FB-26C1-47F3-8438-FD73D59B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47FED-CA46-4A36-9272-457E72211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Thanapon Tuntiratanwong</dc:creator>
  <cp:keywords/>
  <dc:description/>
  <cp:lastModifiedBy>Thanapon Tuntiratanwong</cp:lastModifiedBy>
  <cp:revision>1</cp:revision>
  <dcterms:created xsi:type="dcterms:W3CDTF">2019-05-22T03:13:00Z</dcterms:created>
  <dcterms:modified xsi:type="dcterms:W3CDTF">2019-05-22T03:46:00Z</dcterms:modified>
</cp:coreProperties>
</file>