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512342946"/>
        <w:docPartObj>
          <w:docPartGallery w:val="Cover Pages"/>
          <w:docPartUnique/>
        </w:docPartObj>
      </w:sdtPr>
      <w:sdtEndPr>
        <w:rPr>
          <w:b/>
          <w:color w:val="002060"/>
        </w:rPr>
      </w:sdtEndPr>
      <w:sdtContent>
        <w:p w14:paraId="080AD454" w14:textId="05FBEE72" w:rsidR="005A4572" w:rsidRPr="00596326" w:rsidRDefault="00AA23C5" w:rsidP="00D80A15">
          <w:pPr>
            <w:jc w:val="both"/>
            <w:rPr>
              <w:rFonts w:cs="Arial"/>
            </w:rPr>
          </w:pPr>
          <w:r w:rsidRPr="00596326">
            <w:rPr>
              <w:rFonts w:cs="Arial"/>
              <w:noProof/>
              <w:lang w:eastAsia="zh-CN"/>
            </w:rPr>
            <mc:AlternateContent>
              <mc:Choice Requires="wps">
                <w:drawing>
                  <wp:anchor distT="0" distB="0" distL="114300" distR="114300" simplePos="0" relativeHeight="251657216" behindDoc="0" locked="0" layoutInCell="1" allowOverlap="1" wp14:anchorId="3B5D66FB" wp14:editId="15AE004D">
                    <wp:simplePos x="0" y="0"/>
                    <wp:positionH relativeFrom="margin">
                      <wp:align>right</wp:align>
                    </wp:positionH>
                    <wp:positionV relativeFrom="page">
                      <wp:posOffset>676276</wp:posOffset>
                    </wp:positionV>
                    <wp:extent cx="546100" cy="1085850"/>
                    <wp:effectExtent l="0" t="0" r="635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6100" cy="1085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D80A15" w:rsidRDefault="00D80A15">
                                    <w:pPr>
                                      <w:pStyle w:val="NoSpacing"/>
                                      <w:jc w:val="right"/>
                                      <w:rPr>
                                        <w:color w:val="FFFFFF" w:themeColor="background1"/>
                                        <w:sz w:val="24"/>
                                        <w:szCs w:val="24"/>
                                      </w:rPr>
                                    </w:pPr>
                                    <w:r>
                                      <w:rPr>
                                        <w:color w:val="FFFFFF" w:themeColor="background1"/>
                                        <w:sz w:val="24"/>
                                        <w:szCs w:val="24"/>
                                      </w:rPr>
                                      <w:t>2019</w:t>
                                    </w:r>
                                  </w:p>
                                </w:sdtContent>
                              </w:sdt>
                              <w:p w14:paraId="4F709A34" w14:textId="77777777" w:rsidR="00D80A15" w:rsidRDefault="00D80A15"/>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D66FB" id="Rectangle 132" o:spid="_x0000_s1026" style="position:absolute;left:0;text-align:left;margin-left:-8.2pt;margin-top:53.25pt;width:43pt;height:8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D80A15" w:rsidRDefault="00D80A15">
                              <w:pPr>
                                <w:pStyle w:val="NoSpacing"/>
                                <w:jc w:val="right"/>
                                <w:rPr>
                                  <w:color w:val="FFFFFF" w:themeColor="background1"/>
                                  <w:sz w:val="24"/>
                                  <w:szCs w:val="24"/>
                                </w:rPr>
                              </w:pPr>
                              <w:r>
                                <w:rPr>
                                  <w:color w:val="FFFFFF" w:themeColor="background1"/>
                                  <w:sz w:val="24"/>
                                  <w:szCs w:val="24"/>
                                </w:rPr>
                                <w:t>2019</w:t>
                              </w:r>
                            </w:p>
                          </w:sdtContent>
                        </w:sdt>
                        <w:p w14:paraId="4F709A34" w14:textId="77777777" w:rsidR="00D80A15" w:rsidRDefault="00D80A15"/>
                      </w:txbxContent>
                    </v:textbox>
                    <w10:wrap anchorx="margin" anchory="page"/>
                  </v:rect>
                </w:pict>
              </mc:Fallback>
            </mc:AlternateContent>
          </w:r>
        </w:p>
        <w:p w14:paraId="337E47AD" w14:textId="623AD4A0" w:rsidR="00D54E82" w:rsidRPr="00596326" w:rsidRDefault="005A4572" w:rsidP="00201986">
          <w:pPr>
            <w:rPr>
              <w:rFonts w:cs="Arial"/>
              <w:b/>
              <w:color w:val="002060"/>
            </w:rPr>
          </w:pPr>
          <w:r w:rsidRPr="00596326">
            <w:rPr>
              <w:rFonts w:cs="Arial"/>
              <w:noProof/>
              <w:lang w:eastAsia="zh-CN"/>
            </w:rPr>
            <mc:AlternateContent>
              <mc:Choice Requires="wps">
                <w:drawing>
                  <wp:anchor distT="0" distB="0" distL="182880" distR="182880" simplePos="0" relativeHeight="251658240" behindDoc="0" locked="0" layoutInCell="1" allowOverlap="1" wp14:anchorId="2CE1361B" wp14:editId="4F4E42FE">
                    <wp:simplePos x="0" y="0"/>
                    <wp:positionH relativeFrom="margin">
                      <wp:align>right</wp:align>
                    </wp:positionH>
                    <wp:positionV relativeFrom="page">
                      <wp:posOffset>5410200</wp:posOffset>
                    </wp:positionV>
                    <wp:extent cx="5708650" cy="1809750"/>
                    <wp:effectExtent l="0" t="0" r="6350" b="0"/>
                    <wp:wrapSquare wrapText="bothSides"/>
                    <wp:docPr id="131" name="Text Box 131"/>
                    <wp:cNvGraphicFramePr/>
                    <a:graphic xmlns:a="http://schemas.openxmlformats.org/drawingml/2006/main">
                      <a:graphicData uri="http://schemas.microsoft.com/office/word/2010/wordprocessingShape">
                        <wps:wsp>
                          <wps:cNvSpPr txBox="1"/>
                          <wps:spPr>
                            <a:xfrm>
                              <a:off x="0" y="0"/>
                              <a:ext cx="5708650" cy="180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145B1" w14:textId="24A3C7A9" w:rsidR="00D80A15" w:rsidRDefault="00D80A1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D80A15" w:rsidRPr="005A4572" w:rsidRDefault="00D80A15"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D80A15" w:rsidRPr="005A4572" w:rsidRDefault="00D80A15">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CE1361B" id="_x0000_t202" coordsize="21600,21600" o:spt="202" path="m,l,21600r21600,l21600,xe">
                    <v:stroke joinstyle="miter"/>
                    <v:path gradientshapeok="t" o:connecttype="rect"/>
                  </v:shapetype>
                  <v:shape id="Text Box 131" o:spid="_x0000_s1027" type="#_x0000_t202" style="position:absolute;margin-left:398.3pt;margin-top:426pt;width:449.5pt;height:142.5pt;z-index:251658240;visibility:visible;mso-wrap-style:square;mso-width-percent:0;mso-height-percent:0;mso-wrap-distance-left:14.4pt;mso-wrap-distance-top:0;mso-wrap-distance-right:14.4pt;mso-wrap-distance-bottom:0;mso-position-horizontal:righ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" filled="f" stroked="f" strokeweight=".5pt">
                    <v:textbox inset="0,0,0,0">
                      <w:txbxContent>
                        <w:p w14:paraId="16D145B1" w14:textId="24A3C7A9" w:rsidR="00D80A15" w:rsidRDefault="00D80A1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D80A15" w:rsidRPr="005A4572" w:rsidRDefault="00D80A15"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D80A15" w:rsidRPr="005A4572" w:rsidRDefault="00D80A15">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v:textbox>
                    <w10:wrap type="square" anchorx="margin" anchory="page"/>
                  </v:shape>
                </w:pict>
              </mc:Fallback>
            </mc:AlternateContent>
          </w:r>
          <w:r w:rsidRPr="00596326">
            <w:rPr>
              <w:rFonts w:cs="Arial"/>
              <w:b/>
              <w:color w:val="002060"/>
            </w:rPr>
            <w:br w:type="page"/>
          </w:r>
        </w:p>
      </w:sdtContent>
    </w:sdt>
    <w:p w14:paraId="69341D71" w14:textId="2D6A465A" w:rsidR="00201986" w:rsidRPr="00596326" w:rsidRDefault="00201986" w:rsidP="00201986">
      <w:pPr>
        <w:rPr>
          <w:rFonts w:cs="Arial"/>
          <w:b/>
          <w:color w:val="002060"/>
          <w:sz w:val="28"/>
          <w:szCs w:val="28"/>
        </w:rPr>
      </w:pPr>
      <w:r w:rsidRPr="00596326">
        <w:rPr>
          <w:rFonts w:cs="Arial"/>
          <w:b/>
          <w:color w:val="002060"/>
          <w:sz w:val="28"/>
          <w:szCs w:val="28"/>
        </w:rPr>
        <w:lastRenderedPageBreak/>
        <w:t xml:space="preserve">Executive Summary </w:t>
      </w:r>
    </w:p>
    <w:p w14:paraId="6119BC84" w14:textId="3361FB48" w:rsidR="00CF588C" w:rsidRPr="00596326" w:rsidRDefault="00CF588C" w:rsidP="00201986">
      <w:pPr>
        <w:rPr>
          <w:rFonts w:cs="Arial"/>
          <w:b/>
          <w:color w:val="002060"/>
        </w:rPr>
      </w:pPr>
    </w:p>
    <w:p w14:paraId="63C0F22D" w14:textId="3E8080EC" w:rsidR="00882D36" w:rsidRDefault="00CF588C">
      <w:pPr>
        <w:rPr>
          <w:rFonts w:cs="Arial"/>
          <w:b/>
          <w:color w:val="002060"/>
        </w:rPr>
      </w:pPr>
      <w:r w:rsidRPr="00596326">
        <w:rPr>
          <w:rFonts w:cs="Arial"/>
          <w:b/>
          <w:color w:val="002060"/>
        </w:rPr>
        <w:br w:type="page"/>
      </w:r>
    </w:p>
    <w:sdt>
      <w:sdtPr>
        <w:rPr>
          <w:rFonts w:ascii="Arial" w:eastAsia="Times New Roman" w:hAnsi="Arial" w:cs="Times New Roman"/>
          <w:color w:val="auto"/>
          <w:sz w:val="24"/>
          <w:szCs w:val="20"/>
          <w:lang w:val="en-NZ"/>
        </w:rPr>
        <w:id w:val="-1726220332"/>
        <w:docPartObj>
          <w:docPartGallery w:val="Table of Contents"/>
          <w:docPartUnique/>
        </w:docPartObj>
      </w:sdtPr>
      <w:sdtEndPr>
        <w:rPr>
          <w:b/>
          <w:bCs/>
          <w:noProof/>
        </w:rPr>
      </w:sdtEndPr>
      <w:sdtContent>
        <w:p w14:paraId="6198C671" w14:textId="4AFFA5F1" w:rsidR="00882D36" w:rsidRDefault="00882D36">
          <w:pPr>
            <w:pStyle w:val="TOCHeading"/>
          </w:pPr>
          <w:r>
            <w:t>Contents</w:t>
          </w:r>
        </w:p>
        <w:p w14:paraId="635C9847" w14:textId="0652969E" w:rsidR="00D32E10" w:rsidRDefault="00882D36">
          <w:pPr>
            <w:pStyle w:val="TOC1"/>
            <w:tabs>
              <w:tab w:val="left" w:pos="440"/>
              <w:tab w:val="right" w:leader="dot" w:pos="8302"/>
            </w:tabs>
            <w:rPr>
              <w:rFonts w:cstheme="minorBidi"/>
              <w:noProof/>
              <w:kern w:val="2"/>
              <w:sz w:val="21"/>
              <w:lang w:eastAsia="zh-CN"/>
            </w:rPr>
          </w:pPr>
          <w:r>
            <w:fldChar w:fldCharType="begin"/>
          </w:r>
          <w:r>
            <w:instrText xml:space="preserve"> TOC \o "1-3" \h \z \u </w:instrText>
          </w:r>
          <w:r>
            <w:fldChar w:fldCharType="separate"/>
          </w:r>
          <w:hyperlink w:anchor="_Toc10384741" w:history="1">
            <w:r w:rsidR="00D32E10" w:rsidRPr="005A4E63">
              <w:rPr>
                <w:rStyle w:val="Hyperlink"/>
                <w:rFonts w:ascii="Arial" w:hAnsi="Arial" w:cs="Arial"/>
                <w:noProof/>
              </w:rPr>
              <w:t>1.</w:t>
            </w:r>
            <w:r w:rsidR="00D32E10">
              <w:rPr>
                <w:rFonts w:cstheme="minorBidi"/>
                <w:noProof/>
                <w:kern w:val="2"/>
                <w:sz w:val="21"/>
                <w:lang w:eastAsia="zh-CN"/>
              </w:rPr>
              <w:tab/>
            </w:r>
            <w:r w:rsidR="00D32E10" w:rsidRPr="005A4E63">
              <w:rPr>
                <w:rStyle w:val="Hyperlink"/>
                <w:rFonts w:ascii="Arial" w:hAnsi="Arial" w:cs="Arial"/>
                <w:noProof/>
              </w:rPr>
              <w:t>About Foodstuffs (North Island)</w:t>
            </w:r>
            <w:r w:rsidR="00D32E10">
              <w:rPr>
                <w:noProof/>
                <w:webHidden/>
              </w:rPr>
              <w:tab/>
            </w:r>
            <w:r w:rsidR="00D32E10">
              <w:rPr>
                <w:noProof/>
                <w:webHidden/>
              </w:rPr>
              <w:fldChar w:fldCharType="begin"/>
            </w:r>
            <w:r w:rsidR="00D32E10">
              <w:rPr>
                <w:noProof/>
                <w:webHidden/>
              </w:rPr>
              <w:instrText xml:space="preserve"> PAGEREF _Toc10384741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724AB7F4" w14:textId="369CF029" w:rsidR="00D32E10" w:rsidRDefault="00D80A15">
          <w:pPr>
            <w:pStyle w:val="TOC2"/>
            <w:tabs>
              <w:tab w:val="left" w:pos="840"/>
              <w:tab w:val="right" w:leader="dot" w:pos="8302"/>
            </w:tabs>
            <w:rPr>
              <w:rFonts w:cstheme="minorBidi"/>
              <w:noProof/>
              <w:kern w:val="2"/>
              <w:sz w:val="21"/>
              <w:lang w:eastAsia="zh-CN"/>
            </w:rPr>
          </w:pPr>
          <w:hyperlink w:anchor="_Toc10384742" w:history="1">
            <w:r w:rsidR="00D32E10" w:rsidRPr="005A4E63">
              <w:rPr>
                <w:rStyle w:val="Hyperlink"/>
                <w:rFonts w:ascii="Arial" w:hAnsi="Arial" w:cs="Arial"/>
                <w:noProof/>
              </w:rPr>
              <w:t>1.1</w:t>
            </w:r>
            <w:r w:rsidR="00D32E10">
              <w:rPr>
                <w:rFonts w:cstheme="minorBidi"/>
                <w:noProof/>
                <w:kern w:val="2"/>
                <w:sz w:val="21"/>
                <w:lang w:eastAsia="zh-CN"/>
              </w:rPr>
              <w:tab/>
            </w:r>
            <w:r w:rsidR="00D32E10" w:rsidRPr="005A4E63">
              <w:rPr>
                <w:rStyle w:val="Hyperlink"/>
                <w:rFonts w:ascii="Arial" w:hAnsi="Arial" w:cs="Arial"/>
                <w:noProof/>
              </w:rPr>
              <w:t>Vision/Purpose</w:t>
            </w:r>
            <w:r w:rsidR="00D32E10">
              <w:rPr>
                <w:noProof/>
                <w:webHidden/>
              </w:rPr>
              <w:tab/>
            </w:r>
            <w:r w:rsidR="00D32E10">
              <w:rPr>
                <w:noProof/>
                <w:webHidden/>
              </w:rPr>
              <w:fldChar w:fldCharType="begin"/>
            </w:r>
            <w:r w:rsidR="00D32E10">
              <w:rPr>
                <w:noProof/>
                <w:webHidden/>
              </w:rPr>
              <w:instrText xml:space="preserve"> PAGEREF _Toc10384742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377FF584" w14:textId="10935AD4" w:rsidR="00D32E10" w:rsidRDefault="00D80A15">
          <w:pPr>
            <w:pStyle w:val="TOC2"/>
            <w:tabs>
              <w:tab w:val="left" w:pos="840"/>
              <w:tab w:val="right" w:leader="dot" w:pos="8302"/>
            </w:tabs>
            <w:rPr>
              <w:rFonts w:cstheme="minorBidi"/>
              <w:noProof/>
              <w:kern w:val="2"/>
              <w:sz w:val="21"/>
              <w:lang w:eastAsia="zh-CN"/>
            </w:rPr>
          </w:pPr>
          <w:hyperlink w:anchor="_Toc10384743" w:history="1">
            <w:r w:rsidR="00D32E10" w:rsidRPr="005A4E63">
              <w:rPr>
                <w:rStyle w:val="Hyperlink"/>
                <w:rFonts w:ascii="Arial" w:hAnsi="Arial" w:cs="Arial"/>
                <w:noProof/>
              </w:rPr>
              <w:t>1.2</w:t>
            </w:r>
            <w:r w:rsidR="00D32E10">
              <w:rPr>
                <w:rFonts w:cstheme="minorBidi"/>
                <w:noProof/>
                <w:kern w:val="2"/>
                <w:sz w:val="21"/>
                <w:lang w:eastAsia="zh-CN"/>
              </w:rPr>
              <w:tab/>
            </w:r>
            <w:r w:rsidR="00D32E10" w:rsidRPr="005A4E63">
              <w:rPr>
                <w:rStyle w:val="Hyperlink"/>
                <w:rFonts w:ascii="Arial" w:hAnsi="Arial" w:cs="Arial"/>
                <w:noProof/>
              </w:rPr>
              <w:t>Mission</w:t>
            </w:r>
            <w:r w:rsidR="00D32E10">
              <w:rPr>
                <w:noProof/>
                <w:webHidden/>
              </w:rPr>
              <w:tab/>
            </w:r>
            <w:r w:rsidR="00D32E10">
              <w:rPr>
                <w:noProof/>
                <w:webHidden/>
              </w:rPr>
              <w:fldChar w:fldCharType="begin"/>
            </w:r>
            <w:r w:rsidR="00D32E10">
              <w:rPr>
                <w:noProof/>
                <w:webHidden/>
              </w:rPr>
              <w:instrText xml:space="preserve"> PAGEREF _Toc10384743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42FA95C1" w14:textId="05666A87" w:rsidR="00D32E10" w:rsidRDefault="00D80A15">
          <w:pPr>
            <w:pStyle w:val="TOC2"/>
            <w:tabs>
              <w:tab w:val="left" w:pos="840"/>
              <w:tab w:val="right" w:leader="dot" w:pos="8302"/>
            </w:tabs>
            <w:rPr>
              <w:rFonts w:cstheme="minorBidi"/>
              <w:noProof/>
              <w:kern w:val="2"/>
              <w:sz w:val="21"/>
              <w:lang w:eastAsia="zh-CN"/>
            </w:rPr>
          </w:pPr>
          <w:hyperlink w:anchor="_Toc10384744" w:history="1">
            <w:r w:rsidR="00D32E10" w:rsidRPr="005A4E63">
              <w:rPr>
                <w:rStyle w:val="Hyperlink"/>
                <w:rFonts w:ascii="Arial" w:hAnsi="Arial" w:cs="Arial"/>
                <w:noProof/>
              </w:rPr>
              <w:t>1.3</w:t>
            </w:r>
            <w:r w:rsidR="00D32E10">
              <w:rPr>
                <w:rFonts w:cstheme="minorBidi"/>
                <w:noProof/>
                <w:kern w:val="2"/>
                <w:sz w:val="21"/>
                <w:lang w:eastAsia="zh-CN"/>
              </w:rPr>
              <w:tab/>
            </w:r>
            <w:r w:rsidR="00D32E10" w:rsidRPr="005A4E63">
              <w:rPr>
                <w:rStyle w:val="Hyperlink"/>
                <w:rFonts w:ascii="Arial" w:hAnsi="Arial" w:cs="Arial"/>
                <w:noProof/>
              </w:rPr>
              <w:t>Goals</w:t>
            </w:r>
            <w:r w:rsidR="00D32E10">
              <w:rPr>
                <w:noProof/>
                <w:webHidden/>
              </w:rPr>
              <w:tab/>
            </w:r>
            <w:r w:rsidR="00D32E10">
              <w:rPr>
                <w:noProof/>
                <w:webHidden/>
              </w:rPr>
              <w:fldChar w:fldCharType="begin"/>
            </w:r>
            <w:r w:rsidR="00D32E10">
              <w:rPr>
                <w:noProof/>
                <w:webHidden/>
              </w:rPr>
              <w:instrText xml:space="preserve"> PAGEREF _Toc10384744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224FEDEC" w14:textId="4BF37CAA" w:rsidR="00D32E10" w:rsidRDefault="00D80A15">
          <w:pPr>
            <w:pStyle w:val="TOC2"/>
            <w:tabs>
              <w:tab w:val="left" w:pos="840"/>
              <w:tab w:val="right" w:leader="dot" w:pos="8302"/>
            </w:tabs>
            <w:rPr>
              <w:rFonts w:cstheme="minorBidi"/>
              <w:noProof/>
              <w:kern w:val="2"/>
              <w:sz w:val="21"/>
              <w:lang w:eastAsia="zh-CN"/>
            </w:rPr>
          </w:pPr>
          <w:hyperlink w:anchor="_Toc10384745" w:history="1">
            <w:r w:rsidR="00D32E10" w:rsidRPr="005A4E63">
              <w:rPr>
                <w:rStyle w:val="Hyperlink"/>
                <w:rFonts w:ascii="Arial" w:hAnsi="Arial" w:cs="Arial"/>
                <w:noProof/>
              </w:rPr>
              <w:t>1.4</w:t>
            </w:r>
            <w:r w:rsidR="00D32E10">
              <w:rPr>
                <w:rFonts w:cstheme="minorBidi"/>
                <w:noProof/>
                <w:kern w:val="2"/>
                <w:sz w:val="21"/>
                <w:lang w:eastAsia="zh-CN"/>
              </w:rPr>
              <w:tab/>
            </w:r>
            <w:r w:rsidR="00D32E10" w:rsidRPr="005A4E63">
              <w:rPr>
                <w:rStyle w:val="Hyperlink"/>
                <w:rFonts w:ascii="Arial" w:hAnsi="Arial" w:cs="Arial"/>
                <w:noProof/>
              </w:rPr>
              <w:t>Objectives</w:t>
            </w:r>
            <w:r w:rsidR="00D32E10">
              <w:rPr>
                <w:noProof/>
                <w:webHidden/>
              </w:rPr>
              <w:tab/>
            </w:r>
            <w:r w:rsidR="00D32E10">
              <w:rPr>
                <w:noProof/>
                <w:webHidden/>
              </w:rPr>
              <w:fldChar w:fldCharType="begin"/>
            </w:r>
            <w:r w:rsidR="00D32E10">
              <w:rPr>
                <w:noProof/>
                <w:webHidden/>
              </w:rPr>
              <w:instrText xml:space="preserve"> PAGEREF _Toc10384745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F674448" w14:textId="13AF6483" w:rsidR="00D32E10" w:rsidRDefault="00D80A15">
          <w:pPr>
            <w:pStyle w:val="TOC2"/>
            <w:tabs>
              <w:tab w:val="left" w:pos="840"/>
              <w:tab w:val="right" w:leader="dot" w:pos="8302"/>
            </w:tabs>
            <w:rPr>
              <w:rFonts w:cstheme="minorBidi"/>
              <w:noProof/>
              <w:kern w:val="2"/>
              <w:sz w:val="21"/>
              <w:lang w:eastAsia="zh-CN"/>
            </w:rPr>
          </w:pPr>
          <w:hyperlink w:anchor="_Toc10384746" w:history="1">
            <w:r w:rsidR="00D32E10" w:rsidRPr="005A4E63">
              <w:rPr>
                <w:rStyle w:val="Hyperlink"/>
                <w:rFonts w:ascii="Arial" w:hAnsi="Arial" w:cs="Arial"/>
                <w:noProof/>
              </w:rPr>
              <w:t>1.5</w:t>
            </w:r>
            <w:r w:rsidR="00D32E10">
              <w:rPr>
                <w:rFonts w:cstheme="minorBidi"/>
                <w:noProof/>
                <w:kern w:val="2"/>
                <w:sz w:val="21"/>
                <w:lang w:eastAsia="zh-CN"/>
              </w:rPr>
              <w:tab/>
            </w:r>
            <w:r w:rsidR="00D32E10" w:rsidRPr="005A4E63">
              <w:rPr>
                <w:rStyle w:val="Hyperlink"/>
                <w:rFonts w:ascii="Arial" w:hAnsi="Arial" w:cs="Arial"/>
                <w:noProof/>
              </w:rPr>
              <w:t>Values</w:t>
            </w:r>
            <w:r w:rsidR="00D32E10">
              <w:rPr>
                <w:noProof/>
                <w:webHidden/>
              </w:rPr>
              <w:tab/>
            </w:r>
            <w:r w:rsidR="00D32E10">
              <w:rPr>
                <w:noProof/>
                <w:webHidden/>
              </w:rPr>
              <w:fldChar w:fldCharType="begin"/>
            </w:r>
            <w:r w:rsidR="00D32E10">
              <w:rPr>
                <w:noProof/>
                <w:webHidden/>
              </w:rPr>
              <w:instrText xml:space="preserve"> PAGEREF _Toc10384746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7B37E48" w14:textId="5193B039" w:rsidR="00D32E10" w:rsidRDefault="00D80A15">
          <w:pPr>
            <w:pStyle w:val="TOC2"/>
            <w:tabs>
              <w:tab w:val="left" w:pos="840"/>
              <w:tab w:val="right" w:leader="dot" w:pos="8302"/>
            </w:tabs>
            <w:rPr>
              <w:rFonts w:cstheme="minorBidi"/>
              <w:noProof/>
              <w:kern w:val="2"/>
              <w:sz w:val="21"/>
              <w:lang w:eastAsia="zh-CN"/>
            </w:rPr>
          </w:pPr>
          <w:hyperlink w:anchor="_Toc10384747" w:history="1">
            <w:r w:rsidR="00D32E10" w:rsidRPr="005A4E63">
              <w:rPr>
                <w:rStyle w:val="Hyperlink"/>
                <w:rFonts w:ascii="Arial" w:hAnsi="Arial" w:cs="Arial"/>
                <w:noProof/>
              </w:rPr>
              <w:t>1.6</w:t>
            </w:r>
            <w:r w:rsidR="00D32E10">
              <w:rPr>
                <w:rFonts w:cstheme="minorBidi"/>
                <w:noProof/>
                <w:kern w:val="2"/>
                <w:sz w:val="21"/>
                <w:lang w:eastAsia="zh-CN"/>
              </w:rPr>
              <w:tab/>
            </w:r>
            <w:r w:rsidR="00D32E10" w:rsidRPr="005A4E63">
              <w:rPr>
                <w:rStyle w:val="Hyperlink"/>
                <w:rFonts w:ascii="Arial" w:hAnsi="Arial" w:cs="Arial"/>
                <w:noProof/>
              </w:rPr>
              <w:t>Key Business Functions</w:t>
            </w:r>
            <w:r w:rsidR="00D32E10">
              <w:rPr>
                <w:noProof/>
                <w:webHidden/>
              </w:rPr>
              <w:tab/>
            </w:r>
            <w:r w:rsidR="00D32E10">
              <w:rPr>
                <w:noProof/>
                <w:webHidden/>
              </w:rPr>
              <w:fldChar w:fldCharType="begin"/>
            </w:r>
            <w:r w:rsidR="00D32E10">
              <w:rPr>
                <w:noProof/>
                <w:webHidden/>
              </w:rPr>
              <w:instrText xml:space="preserve"> PAGEREF _Toc10384747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C00815F" w14:textId="07A0EE22" w:rsidR="00D32E10" w:rsidRDefault="00D80A15">
          <w:pPr>
            <w:pStyle w:val="TOC2"/>
            <w:tabs>
              <w:tab w:val="left" w:pos="840"/>
              <w:tab w:val="right" w:leader="dot" w:pos="8302"/>
            </w:tabs>
            <w:rPr>
              <w:rFonts w:cstheme="minorBidi"/>
              <w:noProof/>
              <w:kern w:val="2"/>
              <w:sz w:val="21"/>
              <w:lang w:eastAsia="zh-CN"/>
            </w:rPr>
          </w:pPr>
          <w:hyperlink w:anchor="_Toc10384748" w:history="1">
            <w:r w:rsidR="00D32E10" w:rsidRPr="005A4E63">
              <w:rPr>
                <w:rStyle w:val="Hyperlink"/>
                <w:rFonts w:ascii="Arial" w:hAnsi="Arial" w:cs="Arial"/>
                <w:noProof/>
              </w:rPr>
              <w:t>1.7</w:t>
            </w:r>
            <w:r w:rsidR="00D32E10">
              <w:rPr>
                <w:rFonts w:cstheme="minorBidi"/>
                <w:noProof/>
                <w:kern w:val="2"/>
                <w:sz w:val="21"/>
                <w:lang w:eastAsia="zh-CN"/>
              </w:rPr>
              <w:tab/>
            </w:r>
            <w:r w:rsidR="00D32E10" w:rsidRPr="005A4E63">
              <w:rPr>
                <w:rStyle w:val="Hyperlink"/>
                <w:rFonts w:ascii="Arial" w:hAnsi="Arial" w:cs="Arial"/>
                <w:noProof/>
              </w:rPr>
              <w:t>Organisational Structure</w:t>
            </w:r>
            <w:r w:rsidR="00D32E10">
              <w:rPr>
                <w:noProof/>
                <w:webHidden/>
              </w:rPr>
              <w:tab/>
            </w:r>
            <w:r w:rsidR="00D32E10">
              <w:rPr>
                <w:noProof/>
                <w:webHidden/>
              </w:rPr>
              <w:fldChar w:fldCharType="begin"/>
            </w:r>
            <w:r w:rsidR="00D32E10">
              <w:rPr>
                <w:noProof/>
                <w:webHidden/>
              </w:rPr>
              <w:instrText xml:space="preserve"> PAGEREF _Toc10384748 \h </w:instrText>
            </w:r>
            <w:r w:rsidR="00D32E10">
              <w:rPr>
                <w:noProof/>
                <w:webHidden/>
              </w:rPr>
            </w:r>
            <w:r w:rsidR="00D32E10">
              <w:rPr>
                <w:noProof/>
                <w:webHidden/>
              </w:rPr>
              <w:fldChar w:fldCharType="separate"/>
            </w:r>
            <w:r w:rsidR="00D32E10">
              <w:rPr>
                <w:noProof/>
                <w:webHidden/>
              </w:rPr>
              <w:t>5</w:t>
            </w:r>
            <w:r w:rsidR="00D32E10">
              <w:rPr>
                <w:noProof/>
                <w:webHidden/>
              </w:rPr>
              <w:fldChar w:fldCharType="end"/>
            </w:r>
          </w:hyperlink>
        </w:p>
        <w:p w14:paraId="6A7004F5" w14:textId="76379844" w:rsidR="00D32E10" w:rsidRDefault="00D80A15">
          <w:pPr>
            <w:pStyle w:val="TOC2"/>
            <w:tabs>
              <w:tab w:val="left" w:pos="840"/>
              <w:tab w:val="right" w:leader="dot" w:pos="8302"/>
            </w:tabs>
            <w:rPr>
              <w:rFonts w:cstheme="minorBidi"/>
              <w:noProof/>
              <w:kern w:val="2"/>
              <w:sz w:val="21"/>
              <w:lang w:eastAsia="zh-CN"/>
            </w:rPr>
          </w:pPr>
          <w:hyperlink w:anchor="_Toc10384749" w:history="1">
            <w:r w:rsidR="00D32E10" w:rsidRPr="005A4E63">
              <w:rPr>
                <w:rStyle w:val="Hyperlink"/>
                <w:rFonts w:ascii="Arial" w:hAnsi="Arial" w:cs="Arial"/>
                <w:noProof/>
              </w:rPr>
              <w:t>1.8</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_Toc10384749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667B1720" w14:textId="29D68FCE" w:rsidR="00D32E10" w:rsidRDefault="00D80A15">
          <w:pPr>
            <w:pStyle w:val="TOC1"/>
            <w:tabs>
              <w:tab w:val="left" w:pos="440"/>
              <w:tab w:val="right" w:leader="dot" w:pos="8302"/>
            </w:tabs>
            <w:rPr>
              <w:rFonts w:cstheme="minorBidi"/>
              <w:noProof/>
              <w:kern w:val="2"/>
              <w:sz w:val="21"/>
              <w:lang w:eastAsia="zh-CN"/>
            </w:rPr>
          </w:pPr>
          <w:hyperlink w:anchor="_Toc10384750" w:history="1">
            <w:r w:rsidR="00D32E10" w:rsidRPr="005A4E63">
              <w:rPr>
                <w:rStyle w:val="Hyperlink"/>
                <w:rFonts w:ascii="Arial" w:hAnsi="Arial" w:cs="Arial"/>
                <w:noProof/>
              </w:rPr>
              <w:t>2.</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_Toc10384750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1B330496" w14:textId="65AA6853" w:rsidR="00D32E10" w:rsidRDefault="00D80A15">
          <w:pPr>
            <w:pStyle w:val="TOC2"/>
            <w:tabs>
              <w:tab w:val="left" w:pos="840"/>
              <w:tab w:val="right" w:leader="dot" w:pos="8302"/>
            </w:tabs>
            <w:rPr>
              <w:rFonts w:cstheme="minorBidi"/>
              <w:noProof/>
              <w:kern w:val="2"/>
              <w:sz w:val="21"/>
              <w:lang w:eastAsia="zh-CN"/>
            </w:rPr>
          </w:pPr>
          <w:hyperlink w:anchor="_Toc10384753" w:history="1">
            <w:r w:rsidR="00D32E10" w:rsidRPr="005A4E63">
              <w:rPr>
                <w:rStyle w:val="Hyperlink"/>
                <w:rFonts w:ascii="Arial" w:hAnsi="Arial" w:cs="Arial"/>
                <w:noProof/>
              </w:rPr>
              <w:t>2.1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_Toc10384753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0F43BFCB" w14:textId="70EE0ADC" w:rsidR="00D32E10" w:rsidRDefault="00D80A15">
          <w:pPr>
            <w:pStyle w:val="TOC2"/>
            <w:tabs>
              <w:tab w:val="left" w:pos="840"/>
              <w:tab w:val="right" w:leader="dot" w:pos="8302"/>
            </w:tabs>
            <w:rPr>
              <w:rFonts w:cstheme="minorBidi"/>
              <w:noProof/>
              <w:kern w:val="2"/>
              <w:sz w:val="21"/>
              <w:lang w:eastAsia="zh-CN"/>
            </w:rPr>
          </w:pPr>
          <w:hyperlink w:anchor="_Toc10384754" w:history="1">
            <w:r w:rsidR="00D32E10" w:rsidRPr="005A4E63">
              <w:rPr>
                <w:rStyle w:val="Hyperlink"/>
                <w:rFonts w:ascii="Arial" w:hAnsi="Arial" w:cs="Arial"/>
                <w:noProof/>
              </w:rPr>
              <w:t>2.2</w:t>
            </w:r>
            <w:r w:rsidR="00D32E10">
              <w:rPr>
                <w:rFonts w:cstheme="minorBidi"/>
                <w:noProof/>
                <w:kern w:val="2"/>
                <w:sz w:val="21"/>
                <w:lang w:eastAsia="zh-CN"/>
              </w:rPr>
              <w:tab/>
            </w:r>
            <w:r w:rsidR="00D32E10" w:rsidRPr="005A4E63">
              <w:rPr>
                <w:rStyle w:val="Hyperlink"/>
                <w:rFonts w:ascii="Arial" w:hAnsi="Arial" w:cs="Arial"/>
                <w:noProof/>
              </w:rPr>
              <w:t>Hardware</w:t>
            </w:r>
            <w:r w:rsidR="00D32E10">
              <w:rPr>
                <w:noProof/>
                <w:webHidden/>
              </w:rPr>
              <w:tab/>
            </w:r>
            <w:r w:rsidR="00D32E10">
              <w:rPr>
                <w:noProof/>
                <w:webHidden/>
              </w:rPr>
              <w:fldChar w:fldCharType="begin"/>
            </w:r>
            <w:r w:rsidR="00D32E10">
              <w:rPr>
                <w:noProof/>
                <w:webHidden/>
              </w:rPr>
              <w:instrText xml:space="preserve"> PAGEREF _Toc10384754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3521854B" w14:textId="2BF66E22" w:rsidR="00D32E10" w:rsidRDefault="00D80A15">
          <w:pPr>
            <w:pStyle w:val="TOC2"/>
            <w:tabs>
              <w:tab w:val="left" w:pos="840"/>
              <w:tab w:val="right" w:leader="dot" w:pos="8302"/>
            </w:tabs>
            <w:rPr>
              <w:rFonts w:cstheme="minorBidi"/>
              <w:noProof/>
              <w:kern w:val="2"/>
              <w:sz w:val="21"/>
              <w:lang w:eastAsia="zh-CN"/>
            </w:rPr>
          </w:pPr>
          <w:hyperlink w:anchor="_Toc10384755" w:history="1">
            <w:r w:rsidR="00D32E10" w:rsidRPr="005A4E63">
              <w:rPr>
                <w:rStyle w:val="Hyperlink"/>
                <w:rFonts w:ascii="Arial" w:hAnsi="Arial" w:cs="Arial"/>
                <w:noProof/>
              </w:rPr>
              <w:t>2.3</w:t>
            </w:r>
            <w:r w:rsidR="00D32E10">
              <w:rPr>
                <w:rFonts w:cstheme="minorBidi"/>
                <w:noProof/>
                <w:kern w:val="2"/>
                <w:sz w:val="21"/>
                <w:lang w:eastAsia="zh-CN"/>
              </w:rPr>
              <w:tab/>
            </w:r>
            <w:r w:rsidR="00D32E10" w:rsidRPr="005A4E63">
              <w:rPr>
                <w:rStyle w:val="Hyperlink"/>
                <w:rFonts w:ascii="Arial" w:hAnsi="Arial" w:cs="Arial"/>
                <w:noProof/>
              </w:rPr>
              <w:t>Software</w:t>
            </w:r>
            <w:r w:rsidR="00D32E10">
              <w:rPr>
                <w:noProof/>
                <w:webHidden/>
              </w:rPr>
              <w:tab/>
            </w:r>
            <w:r w:rsidR="00D32E10">
              <w:rPr>
                <w:noProof/>
                <w:webHidden/>
              </w:rPr>
              <w:fldChar w:fldCharType="begin"/>
            </w:r>
            <w:r w:rsidR="00D32E10">
              <w:rPr>
                <w:noProof/>
                <w:webHidden/>
              </w:rPr>
              <w:instrText xml:space="preserve"> PAGEREF _Toc10384755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62037113" w14:textId="2059EFEC" w:rsidR="00D32E10" w:rsidRDefault="00D80A15">
          <w:pPr>
            <w:pStyle w:val="TOC2"/>
            <w:tabs>
              <w:tab w:val="left" w:pos="840"/>
              <w:tab w:val="right" w:leader="dot" w:pos="8302"/>
            </w:tabs>
            <w:rPr>
              <w:rFonts w:cstheme="minorBidi"/>
              <w:noProof/>
              <w:kern w:val="2"/>
              <w:sz w:val="21"/>
              <w:lang w:eastAsia="zh-CN"/>
            </w:rPr>
          </w:pPr>
          <w:hyperlink w:anchor="_Toc10384756" w:history="1">
            <w:r w:rsidR="00D32E10" w:rsidRPr="005A4E63">
              <w:rPr>
                <w:rStyle w:val="Hyperlink"/>
                <w:rFonts w:ascii="Arial" w:hAnsi="Arial" w:cs="Arial"/>
                <w:noProof/>
              </w:rPr>
              <w:t>2.4</w:t>
            </w:r>
            <w:r w:rsidR="00D32E10">
              <w:rPr>
                <w:rFonts w:cstheme="minorBidi"/>
                <w:noProof/>
                <w:kern w:val="2"/>
                <w:sz w:val="21"/>
                <w:lang w:eastAsia="zh-CN"/>
              </w:rPr>
              <w:tab/>
            </w:r>
            <w:r w:rsidR="00D32E10" w:rsidRPr="005A4E63">
              <w:rPr>
                <w:rStyle w:val="Hyperlink"/>
                <w:rFonts w:ascii="Arial" w:hAnsi="Arial" w:cs="Arial"/>
                <w:noProof/>
              </w:rPr>
              <w:t>Current ICT Organisational Structure</w:t>
            </w:r>
            <w:r w:rsidR="00D32E10">
              <w:rPr>
                <w:noProof/>
                <w:webHidden/>
              </w:rPr>
              <w:tab/>
            </w:r>
            <w:r w:rsidR="00D32E10">
              <w:rPr>
                <w:noProof/>
                <w:webHidden/>
              </w:rPr>
              <w:fldChar w:fldCharType="begin"/>
            </w:r>
            <w:r w:rsidR="00D32E10">
              <w:rPr>
                <w:noProof/>
                <w:webHidden/>
              </w:rPr>
              <w:instrText xml:space="preserve"> PAGEREF _Toc10384756 \h </w:instrText>
            </w:r>
            <w:r w:rsidR="00D32E10">
              <w:rPr>
                <w:noProof/>
                <w:webHidden/>
              </w:rPr>
            </w:r>
            <w:r w:rsidR="00D32E10">
              <w:rPr>
                <w:noProof/>
                <w:webHidden/>
              </w:rPr>
              <w:fldChar w:fldCharType="separate"/>
            </w:r>
            <w:r w:rsidR="00D32E10">
              <w:rPr>
                <w:noProof/>
                <w:webHidden/>
              </w:rPr>
              <w:t>11</w:t>
            </w:r>
            <w:r w:rsidR="00D32E10">
              <w:rPr>
                <w:noProof/>
                <w:webHidden/>
              </w:rPr>
              <w:fldChar w:fldCharType="end"/>
            </w:r>
          </w:hyperlink>
        </w:p>
        <w:p w14:paraId="3915D625" w14:textId="3F25CEFE" w:rsidR="00D32E10" w:rsidRDefault="00D80A15">
          <w:pPr>
            <w:pStyle w:val="TOC2"/>
            <w:tabs>
              <w:tab w:val="left" w:pos="840"/>
              <w:tab w:val="right" w:leader="dot" w:pos="8302"/>
            </w:tabs>
            <w:rPr>
              <w:rFonts w:cstheme="minorBidi"/>
              <w:noProof/>
              <w:kern w:val="2"/>
              <w:sz w:val="21"/>
              <w:lang w:eastAsia="zh-CN"/>
            </w:rPr>
          </w:pPr>
          <w:hyperlink w:anchor="_Toc10384757" w:history="1">
            <w:r w:rsidR="00D32E10" w:rsidRPr="005A4E63">
              <w:rPr>
                <w:rStyle w:val="Hyperlink"/>
                <w:rFonts w:ascii="Arial" w:hAnsi="Arial" w:cs="Arial"/>
                <w:noProof/>
              </w:rPr>
              <w:t>2.5</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_Toc10384757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15C52708" w14:textId="385F093F" w:rsidR="00D32E10" w:rsidRDefault="00D80A15">
          <w:pPr>
            <w:pStyle w:val="TOC1"/>
            <w:tabs>
              <w:tab w:val="left" w:pos="440"/>
              <w:tab w:val="right" w:leader="dot" w:pos="8302"/>
            </w:tabs>
            <w:rPr>
              <w:rFonts w:cstheme="minorBidi"/>
              <w:noProof/>
              <w:kern w:val="2"/>
              <w:sz w:val="21"/>
              <w:lang w:eastAsia="zh-CN"/>
            </w:rPr>
          </w:pPr>
          <w:hyperlink w:anchor="_Toc10384758" w:history="1">
            <w:r w:rsidR="00D32E10" w:rsidRPr="005A4E63">
              <w:rPr>
                <w:rStyle w:val="Hyperlink"/>
                <w:rFonts w:ascii="Arial" w:hAnsi="Arial" w:cs="Arial"/>
                <w:noProof/>
              </w:rPr>
              <w:t>3.</w:t>
            </w:r>
            <w:r w:rsidR="00D32E10">
              <w:rPr>
                <w:rFonts w:cstheme="minorBidi"/>
                <w:noProof/>
                <w:kern w:val="2"/>
                <w:sz w:val="21"/>
                <w:lang w:eastAsia="zh-CN"/>
              </w:rPr>
              <w:tab/>
            </w:r>
            <w:r w:rsidR="00D32E10" w:rsidRPr="005A4E63">
              <w:rPr>
                <w:rStyle w:val="Hyperlink"/>
                <w:rFonts w:ascii="Arial" w:hAnsi="Arial" w:cs="Arial"/>
                <w:noProof/>
              </w:rPr>
              <w:t>Strategic Plan Analysis</w:t>
            </w:r>
            <w:r w:rsidR="00D32E10">
              <w:rPr>
                <w:noProof/>
                <w:webHidden/>
              </w:rPr>
              <w:tab/>
            </w:r>
            <w:r w:rsidR="00D32E10">
              <w:rPr>
                <w:noProof/>
                <w:webHidden/>
              </w:rPr>
              <w:fldChar w:fldCharType="begin"/>
            </w:r>
            <w:r w:rsidR="00D32E10">
              <w:rPr>
                <w:noProof/>
                <w:webHidden/>
              </w:rPr>
              <w:instrText xml:space="preserve"> PAGEREF _Toc10384758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47770C5D" w14:textId="632D7380" w:rsidR="00D32E10" w:rsidRDefault="00D80A15">
          <w:pPr>
            <w:pStyle w:val="TOC2"/>
            <w:tabs>
              <w:tab w:val="left" w:pos="840"/>
              <w:tab w:val="right" w:leader="dot" w:pos="8302"/>
            </w:tabs>
            <w:rPr>
              <w:rFonts w:cstheme="minorBidi"/>
              <w:noProof/>
              <w:kern w:val="2"/>
              <w:sz w:val="21"/>
              <w:lang w:eastAsia="zh-CN"/>
            </w:rPr>
          </w:pPr>
          <w:hyperlink w:anchor="_Toc10384759" w:history="1">
            <w:r w:rsidR="00D32E10" w:rsidRPr="005A4E63">
              <w:rPr>
                <w:rStyle w:val="Hyperlink"/>
                <w:rFonts w:ascii="Arial" w:hAnsi="Arial" w:cs="Arial"/>
                <w:noProof/>
              </w:rPr>
              <w:t>3.1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_Toc10384759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3D2216F0" w14:textId="7454624E" w:rsidR="00D32E10" w:rsidRDefault="00D80A15">
          <w:pPr>
            <w:pStyle w:val="TOC2"/>
            <w:tabs>
              <w:tab w:val="left" w:pos="840"/>
              <w:tab w:val="right" w:leader="dot" w:pos="8302"/>
            </w:tabs>
            <w:rPr>
              <w:rFonts w:cstheme="minorBidi"/>
              <w:noProof/>
              <w:kern w:val="2"/>
              <w:sz w:val="21"/>
              <w:lang w:eastAsia="zh-CN"/>
            </w:rPr>
          </w:pPr>
          <w:hyperlink w:anchor="_Toc10384760" w:history="1">
            <w:r w:rsidR="00D32E10" w:rsidRPr="005A4E63">
              <w:rPr>
                <w:rStyle w:val="Hyperlink"/>
                <w:rFonts w:ascii="Arial" w:hAnsi="Arial" w:cs="Arial"/>
                <w:noProof/>
              </w:rPr>
              <w:t>3.2</w:t>
            </w:r>
            <w:r w:rsidR="00D32E10">
              <w:rPr>
                <w:rFonts w:cstheme="minorBidi"/>
                <w:noProof/>
                <w:kern w:val="2"/>
                <w:sz w:val="21"/>
                <w:lang w:eastAsia="zh-CN"/>
              </w:rPr>
              <w:tab/>
            </w:r>
            <w:r w:rsidR="00D32E10" w:rsidRPr="005A4E63">
              <w:rPr>
                <w:rStyle w:val="Hyperlink"/>
                <w:rFonts w:ascii="Arial" w:hAnsi="Arial" w:cs="Arial"/>
                <w:noProof/>
              </w:rPr>
              <w:t>ICT SWOT Analysis</w:t>
            </w:r>
            <w:r w:rsidR="00D32E10">
              <w:rPr>
                <w:noProof/>
                <w:webHidden/>
              </w:rPr>
              <w:tab/>
            </w:r>
            <w:r w:rsidR="00D32E10">
              <w:rPr>
                <w:noProof/>
                <w:webHidden/>
              </w:rPr>
              <w:fldChar w:fldCharType="begin"/>
            </w:r>
            <w:r w:rsidR="00D32E10">
              <w:rPr>
                <w:noProof/>
                <w:webHidden/>
              </w:rPr>
              <w:instrText xml:space="preserve"> PAGEREF _Toc10384760 \h </w:instrText>
            </w:r>
            <w:r w:rsidR="00D32E10">
              <w:rPr>
                <w:noProof/>
                <w:webHidden/>
              </w:rPr>
            </w:r>
            <w:r w:rsidR="00D32E10">
              <w:rPr>
                <w:noProof/>
                <w:webHidden/>
              </w:rPr>
              <w:fldChar w:fldCharType="separate"/>
            </w:r>
            <w:r w:rsidR="00D32E10">
              <w:rPr>
                <w:noProof/>
                <w:webHidden/>
              </w:rPr>
              <w:t>13</w:t>
            </w:r>
            <w:r w:rsidR="00D32E10">
              <w:rPr>
                <w:noProof/>
                <w:webHidden/>
              </w:rPr>
              <w:fldChar w:fldCharType="end"/>
            </w:r>
          </w:hyperlink>
        </w:p>
        <w:p w14:paraId="5FD6D625" w14:textId="5AC0C550" w:rsidR="00D32E10" w:rsidRDefault="00D80A15">
          <w:pPr>
            <w:pStyle w:val="TOC2"/>
            <w:tabs>
              <w:tab w:val="left" w:pos="840"/>
              <w:tab w:val="right" w:leader="dot" w:pos="8302"/>
            </w:tabs>
            <w:rPr>
              <w:rFonts w:cstheme="minorBidi"/>
              <w:noProof/>
              <w:kern w:val="2"/>
              <w:sz w:val="21"/>
              <w:lang w:eastAsia="zh-CN"/>
            </w:rPr>
          </w:pPr>
          <w:hyperlink w:anchor="_Toc10384761" w:history="1">
            <w:r w:rsidR="00D32E10" w:rsidRPr="005A4E63">
              <w:rPr>
                <w:rStyle w:val="Hyperlink"/>
                <w:rFonts w:ascii="Arial" w:hAnsi="Arial" w:cs="Arial"/>
                <w:noProof/>
              </w:rPr>
              <w:t>3.3</w:t>
            </w:r>
            <w:r w:rsidR="00D32E10">
              <w:rPr>
                <w:rFonts w:cstheme="minorBidi"/>
                <w:noProof/>
                <w:kern w:val="2"/>
                <w:sz w:val="21"/>
                <w:lang w:eastAsia="zh-CN"/>
              </w:rPr>
              <w:tab/>
            </w:r>
            <w:r w:rsidR="00D32E10" w:rsidRPr="005A4E63">
              <w:rPr>
                <w:rStyle w:val="Hyperlink"/>
                <w:rFonts w:ascii="Arial" w:hAnsi="Arial" w:cs="Arial"/>
                <w:noProof/>
              </w:rPr>
              <w:t>ICT PEST Analysis</w:t>
            </w:r>
            <w:r w:rsidR="00D32E10">
              <w:rPr>
                <w:noProof/>
                <w:webHidden/>
              </w:rPr>
              <w:tab/>
            </w:r>
            <w:r w:rsidR="00D32E10">
              <w:rPr>
                <w:noProof/>
                <w:webHidden/>
              </w:rPr>
              <w:fldChar w:fldCharType="begin"/>
            </w:r>
            <w:r w:rsidR="00D32E10">
              <w:rPr>
                <w:noProof/>
                <w:webHidden/>
              </w:rPr>
              <w:instrText xml:space="preserve"> PAGEREF _Toc10384761 \h </w:instrText>
            </w:r>
            <w:r w:rsidR="00D32E10">
              <w:rPr>
                <w:noProof/>
                <w:webHidden/>
              </w:rPr>
            </w:r>
            <w:r w:rsidR="00D32E10">
              <w:rPr>
                <w:noProof/>
                <w:webHidden/>
              </w:rPr>
              <w:fldChar w:fldCharType="separate"/>
            </w:r>
            <w:r w:rsidR="00D32E10">
              <w:rPr>
                <w:noProof/>
                <w:webHidden/>
              </w:rPr>
              <w:t>16</w:t>
            </w:r>
            <w:r w:rsidR="00D32E10">
              <w:rPr>
                <w:noProof/>
                <w:webHidden/>
              </w:rPr>
              <w:fldChar w:fldCharType="end"/>
            </w:r>
          </w:hyperlink>
        </w:p>
        <w:p w14:paraId="4FE224EE" w14:textId="343D12A1" w:rsidR="00D32E10" w:rsidRDefault="00D80A15">
          <w:pPr>
            <w:pStyle w:val="TOC2"/>
            <w:tabs>
              <w:tab w:val="left" w:pos="840"/>
              <w:tab w:val="right" w:leader="dot" w:pos="8302"/>
            </w:tabs>
            <w:rPr>
              <w:rFonts w:cstheme="minorBidi"/>
              <w:noProof/>
              <w:kern w:val="2"/>
              <w:sz w:val="21"/>
              <w:lang w:eastAsia="zh-CN"/>
            </w:rPr>
          </w:pPr>
          <w:hyperlink w:anchor="_Toc10384762" w:history="1">
            <w:r w:rsidR="00D32E10" w:rsidRPr="005A4E63">
              <w:rPr>
                <w:rStyle w:val="Hyperlink"/>
                <w:rFonts w:ascii="Arial" w:hAnsi="Arial" w:cs="Arial"/>
                <w:noProof/>
              </w:rPr>
              <w:t>3.4</w:t>
            </w:r>
            <w:r w:rsidR="00D32E10">
              <w:rPr>
                <w:rFonts w:cstheme="minorBidi"/>
                <w:noProof/>
                <w:kern w:val="2"/>
                <w:sz w:val="21"/>
                <w:lang w:eastAsia="zh-CN"/>
              </w:rPr>
              <w:tab/>
            </w:r>
            <w:r w:rsidR="00D32E10" w:rsidRPr="005A4E63">
              <w:rPr>
                <w:rStyle w:val="Hyperlink"/>
                <w:rFonts w:ascii="Arial" w:hAnsi="Arial" w:cs="Arial"/>
                <w:noProof/>
              </w:rPr>
              <w:t>ICT Balanced Scorecard</w:t>
            </w:r>
            <w:r w:rsidR="00D32E10">
              <w:rPr>
                <w:noProof/>
                <w:webHidden/>
              </w:rPr>
              <w:tab/>
            </w:r>
            <w:r w:rsidR="00D32E10">
              <w:rPr>
                <w:noProof/>
                <w:webHidden/>
              </w:rPr>
              <w:fldChar w:fldCharType="begin"/>
            </w:r>
            <w:r w:rsidR="00D32E10">
              <w:rPr>
                <w:noProof/>
                <w:webHidden/>
              </w:rPr>
              <w:instrText xml:space="preserve"> PAGEREF _Toc10384762 \h </w:instrText>
            </w:r>
            <w:r w:rsidR="00D32E10">
              <w:rPr>
                <w:noProof/>
                <w:webHidden/>
              </w:rPr>
            </w:r>
            <w:r w:rsidR="00D32E10">
              <w:rPr>
                <w:noProof/>
                <w:webHidden/>
              </w:rPr>
              <w:fldChar w:fldCharType="separate"/>
            </w:r>
            <w:r w:rsidR="00D32E10">
              <w:rPr>
                <w:noProof/>
                <w:webHidden/>
              </w:rPr>
              <w:t>19</w:t>
            </w:r>
            <w:r w:rsidR="00D32E10">
              <w:rPr>
                <w:noProof/>
                <w:webHidden/>
              </w:rPr>
              <w:fldChar w:fldCharType="end"/>
            </w:r>
          </w:hyperlink>
        </w:p>
        <w:p w14:paraId="31AF8FFC" w14:textId="7BB389C3" w:rsidR="00D32E10" w:rsidRDefault="00D80A15">
          <w:pPr>
            <w:pStyle w:val="TOC2"/>
            <w:tabs>
              <w:tab w:val="left" w:pos="840"/>
              <w:tab w:val="right" w:leader="dot" w:pos="8302"/>
            </w:tabs>
            <w:rPr>
              <w:rFonts w:cstheme="minorBidi"/>
              <w:noProof/>
              <w:kern w:val="2"/>
              <w:sz w:val="21"/>
              <w:lang w:eastAsia="zh-CN"/>
            </w:rPr>
          </w:pPr>
          <w:hyperlink w:anchor="_Toc10384763" w:history="1">
            <w:r w:rsidR="00D32E10" w:rsidRPr="005A4E63">
              <w:rPr>
                <w:rStyle w:val="Hyperlink"/>
                <w:rFonts w:ascii="Arial" w:hAnsi="Arial" w:cs="Arial"/>
                <w:noProof/>
              </w:rPr>
              <w:t>3.5</w:t>
            </w:r>
            <w:r w:rsidR="00D32E10">
              <w:rPr>
                <w:rFonts w:cstheme="minorBidi"/>
                <w:noProof/>
                <w:kern w:val="2"/>
                <w:sz w:val="21"/>
                <w:lang w:eastAsia="zh-CN"/>
              </w:rPr>
              <w:tab/>
            </w:r>
            <w:r w:rsidR="00D32E10" w:rsidRPr="005A4E63">
              <w:rPr>
                <w:rStyle w:val="Hyperlink"/>
                <w:rFonts w:ascii="Arial" w:hAnsi="Arial" w:cs="Arial"/>
                <w:noProof/>
              </w:rPr>
              <w:t>Gartner Quadrant Analysis</w:t>
            </w:r>
            <w:r w:rsidR="00D32E10">
              <w:rPr>
                <w:noProof/>
                <w:webHidden/>
              </w:rPr>
              <w:tab/>
            </w:r>
            <w:r w:rsidR="00D32E10">
              <w:rPr>
                <w:noProof/>
                <w:webHidden/>
              </w:rPr>
              <w:fldChar w:fldCharType="begin"/>
            </w:r>
            <w:r w:rsidR="00D32E10">
              <w:rPr>
                <w:noProof/>
                <w:webHidden/>
              </w:rPr>
              <w:instrText xml:space="preserve"> PAGEREF _Toc10384763 \h </w:instrText>
            </w:r>
            <w:r w:rsidR="00D32E10">
              <w:rPr>
                <w:noProof/>
                <w:webHidden/>
              </w:rPr>
            </w:r>
            <w:r w:rsidR="00D32E10">
              <w:rPr>
                <w:noProof/>
                <w:webHidden/>
              </w:rPr>
              <w:fldChar w:fldCharType="separate"/>
            </w:r>
            <w:r w:rsidR="00D32E10">
              <w:rPr>
                <w:noProof/>
                <w:webHidden/>
              </w:rPr>
              <w:t>24</w:t>
            </w:r>
            <w:r w:rsidR="00D32E10">
              <w:rPr>
                <w:noProof/>
                <w:webHidden/>
              </w:rPr>
              <w:fldChar w:fldCharType="end"/>
            </w:r>
          </w:hyperlink>
        </w:p>
        <w:p w14:paraId="37338200" w14:textId="22808BF4" w:rsidR="00D32E10" w:rsidRDefault="00D80A15">
          <w:pPr>
            <w:pStyle w:val="TOC2"/>
            <w:tabs>
              <w:tab w:val="left" w:pos="840"/>
              <w:tab w:val="right" w:leader="dot" w:pos="8302"/>
            </w:tabs>
            <w:rPr>
              <w:rFonts w:cstheme="minorBidi"/>
              <w:noProof/>
              <w:kern w:val="2"/>
              <w:sz w:val="21"/>
              <w:lang w:eastAsia="zh-CN"/>
            </w:rPr>
          </w:pPr>
          <w:hyperlink w:anchor="_Toc10384764" w:history="1">
            <w:r w:rsidR="00D32E10" w:rsidRPr="005A4E63">
              <w:rPr>
                <w:rStyle w:val="Hyperlink"/>
                <w:rFonts w:ascii="Arial" w:hAnsi="Arial" w:cs="Arial"/>
                <w:noProof/>
                <w:highlight w:val="yellow"/>
              </w:rPr>
              <w:t>3.6</w:t>
            </w:r>
            <w:r w:rsidR="00D32E10">
              <w:rPr>
                <w:rFonts w:cstheme="minorBidi"/>
                <w:noProof/>
                <w:kern w:val="2"/>
                <w:sz w:val="21"/>
                <w:lang w:eastAsia="zh-CN"/>
              </w:rPr>
              <w:tab/>
            </w:r>
            <w:r w:rsidR="00D32E10" w:rsidRPr="005A4E63">
              <w:rPr>
                <w:rStyle w:val="Hyperlink"/>
                <w:rFonts w:ascii="Arial" w:hAnsi="Arial" w:cs="Arial"/>
                <w:noProof/>
                <w:highlight w:val="yellow"/>
              </w:rPr>
              <w:t>Enterprise Architecture – Zachman</w:t>
            </w:r>
            <w:r w:rsidR="00D32E10">
              <w:rPr>
                <w:noProof/>
                <w:webHidden/>
              </w:rPr>
              <w:tab/>
            </w:r>
            <w:r w:rsidR="00D32E10">
              <w:rPr>
                <w:noProof/>
                <w:webHidden/>
              </w:rPr>
              <w:fldChar w:fldCharType="begin"/>
            </w:r>
            <w:r w:rsidR="00D32E10">
              <w:rPr>
                <w:noProof/>
                <w:webHidden/>
              </w:rPr>
              <w:instrText xml:space="preserve"> PAGEREF _Toc10384764 \h </w:instrText>
            </w:r>
            <w:r w:rsidR="00D32E10">
              <w:rPr>
                <w:noProof/>
                <w:webHidden/>
              </w:rPr>
            </w:r>
            <w:r w:rsidR="00D32E10">
              <w:rPr>
                <w:noProof/>
                <w:webHidden/>
              </w:rPr>
              <w:fldChar w:fldCharType="separate"/>
            </w:r>
            <w:r w:rsidR="00D32E10">
              <w:rPr>
                <w:noProof/>
                <w:webHidden/>
              </w:rPr>
              <w:t>27</w:t>
            </w:r>
            <w:r w:rsidR="00D32E10">
              <w:rPr>
                <w:noProof/>
                <w:webHidden/>
              </w:rPr>
              <w:fldChar w:fldCharType="end"/>
            </w:r>
          </w:hyperlink>
        </w:p>
        <w:p w14:paraId="4E0F1077" w14:textId="002AB599" w:rsidR="00D32E10" w:rsidRDefault="00D80A15">
          <w:pPr>
            <w:pStyle w:val="TOC2"/>
            <w:tabs>
              <w:tab w:val="left" w:pos="840"/>
              <w:tab w:val="right" w:leader="dot" w:pos="8302"/>
            </w:tabs>
            <w:rPr>
              <w:rFonts w:cstheme="minorBidi"/>
              <w:noProof/>
              <w:kern w:val="2"/>
              <w:sz w:val="21"/>
              <w:lang w:eastAsia="zh-CN"/>
            </w:rPr>
          </w:pPr>
          <w:hyperlink w:anchor="_Toc10384765" w:history="1">
            <w:r w:rsidR="00D32E10" w:rsidRPr="005A4E63">
              <w:rPr>
                <w:rStyle w:val="Hyperlink"/>
                <w:rFonts w:ascii="Arial" w:hAnsi="Arial" w:cs="Arial"/>
                <w:noProof/>
              </w:rPr>
              <w:t>3.7</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_Toc10384765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32F79699" w14:textId="7563075E" w:rsidR="00D32E10" w:rsidRDefault="00D80A15">
          <w:pPr>
            <w:pStyle w:val="TOC1"/>
            <w:tabs>
              <w:tab w:val="left" w:pos="440"/>
              <w:tab w:val="right" w:leader="dot" w:pos="8302"/>
            </w:tabs>
            <w:rPr>
              <w:rFonts w:cstheme="minorBidi"/>
              <w:noProof/>
              <w:kern w:val="2"/>
              <w:sz w:val="21"/>
              <w:lang w:eastAsia="zh-CN"/>
            </w:rPr>
          </w:pPr>
          <w:hyperlink w:anchor="_Toc10384766" w:history="1">
            <w:r w:rsidR="00D32E10" w:rsidRPr="005A4E63">
              <w:rPr>
                <w:rStyle w:val="Hyperlink"/>
                <w:rFonts w:ascii="Arial" w:hAnsi="Arial" w:cs="Arial"/>
                <w:i/>
                <w:noProof/>
              </w:rPr>
              <w:t>4.</w:t>
            </w:r>
            <w:r w:rsidR="00D32E10">
              <w:rPr>
                <w:rFonts w:cstheme="minorBidi"/>
                <w:noProof/>
                <w:kern w:val="2"/>
                <w:sz w:val="21"/>
                <w:lang w:eastAsia="zh-CN"/>
              </w:rPr>
              <w:tab/>
            </w:r>
            <w:r w:rsidR="00D32E10" w:rsidRPr="005A4E63">
              <w:rPr>
                <w:rStyle w:val="Hyperlink"/>
                <w:rFonts w:ascii="Arial" w:hAnsi="Arial" w:cs="Arial"/>
                <w:noProof/>
              </w:rPr>
              <w:t xml:space="preserve">ICT Strategy – </w:t>
            </w:r>
            <w:r w:rsidR="00D32E10" w:rsidRPr="005A4E63">
              <w:rPr>
                <w:rStyle w:val="Hyperlink"/>
                <w:rFonts w:ascii="Arial" w:hAnsi="Arial" w:cs="Arial"/>
                <w:i/>
                <w:noProof/>
              </w:rPr>
              <w:t>Foodstuffs</w:t>
            </w:r>
            <w:r w:rsidR="00D32E10">
              <w:rPr>
                <w:noProof/>
                <w:webHidden/>
              </w:rPr>
              <w:tab/>
            </w:r>
            <w:r w:rsidR="00D32E10">
              <w:rPr>
                <w:noProof/>
                <w:webHidden/>
              </w:rPr>
              <w:fldChar w:fldCharType="begin"/>
            </w:r>
            <w:r w:rsidR="00D32E10">
              <w:rPr>
                <w:noProof/>
                <w:webHidden/>
              </w:rPr>
              <w:instrText xml:space="preserve"> PAGEREF _Toc10384766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5F593E9A" w14:textId="7A8D5C9C" w:rsidR="00D32E10" w:rsidRDefault="00D80A15">
          <w:pPr>
            <w:pStyle w:val="TOC1"/>
            <w:tabs>
              <w:tab w:val="left" w:pos="440"/>
              <w:tab w:val="right" w:leader="dot" w:pos="8302"/>
            </w:tabs>
            <w:rPr>
              <w:rFonts w:cstheme="minorBidi"/>
              <w:noProof/>
              <w:kern w:val="2"/>
              <w:sz w:val="21"/>
              <w:lang w:eastAsia="zh-CN"/>
            </w:rPr>
          </w:pPr>
          <w:hyperlink w:anchor="_Toc10384767" w:history="1">
            <w:r w:rsidR="00D32E10" w:rsidRPr="005A4E63">
              <w:rPr>
                <w:rStyle w:val="Hyperlink"/>
                <w:rFonts w:ascii="Arial" w:hAnsi="Arial" w:cs="Arial"/>
                <w:noProof/>
              </w:rPr>
              <w:t>5.</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_Toc10384767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7DC37DAC" w14:textId="1823F866" w:rsidR="00D32E10" w:rsidRDefault="00D80A15">
          <w:pPr>
            <w:pStyle w:val="TOC2"/>
            <w:tabs>
              <w:tab w:val="left" w:pos="840"/>
              <w:tab w:val="right" w:leader="dot" w:pos="8302"/>
            </w:tabs>
            <w:rPr>
              <w:rFonts w:cstheme="minorBidi"/>
              <w:noProof/>
              <w:kern w:val="2"/>
              <w:sz w:val="21"/>
              <w:lang w:eastAsia="zh-CN"/>
            </w:rPr>
          </w:pPr>
          <w:hyperlink w:anchor="_Toc10384768" w:history="1">
            <w:r w:rsidR="00D32E10" w:rsidRPr="005A4E63">
              <w:rPr>
                <w:rStyle w:val="Hyperlink"/>
                <w:rFonts w:ascii="Arial" w:hAnsi="Arial" w:cs="Arial"/>
                <w:noProof/>
              </w:rPr>
              <w:t>5.1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_Toc10384768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4FB9269F" w14:textId="2964F069" w:rsidR="00D32E10" w:rsidRDefault="00D80A15">
          <w:pPr>
            <w:pStyle w:val="TOC2"/>
            <w:tabs>
              <w:tab w:val="left" w:pos="840"/>
              <w:tab w:val="right" w:leader="dot" w:pos="8302"/>
            </w:tabs>
            <w:rPr>
              <w:rFonts w:cstheme="minorBidi"/>
              <w:noProof/>
              <w:kern w:val="2"/>
              <w:sz w:val="21"/>
              <w:lang w:eastAsia="zh-CN"/>
            </w:rPr>
          </w:pPr>
          <w:hyperlink w:anchor="_Toc10384769" w:history="1">
            <w:r w:rsidR="00D32E10" w:rsidRPr="005A4E63">
              <w:rPr>
                <w:rStyle w:val="Hyperlink"/>
                <w:rFonts w:ascii="Arial" w:hAnsi="Arial" w:cs="Arial"/>
                <w:noProof/>
              </w:rPr>
              <w:t>5.2</w:t>
            </w:r>
            <w:r w:rsidR="00D32E10">
              <w:rPr>
                <w:rFonts w:cstheme="minorBidi"/>
                <w:noProof/>
                <w:kern w:val="2"/>
                <w:sz w:val="21"/>
                <w:lang w:eastAsia="zh-CN"/>
              </w:rPr>
              <w:tab/>
            </w:r>
            <w:r w:rsidR="00D32E10" w:rsidRPr="005A4E63">
              <w:rPr>
                <w:rStyle w:val="Hyperlink"/>
                <w:rFonts w:ascii="Arial" w:hAnsi="Arial" w:cs="Arial"/>
                <w:noProof/>
              </w:rPr>
              <w:t>Proposed ICT Organisational Structure</w:t>
            </w:r>
            <w:r w:rsidR="00D32E10">
              <w:rPr>
                <w:noProof/>
                <w:webHidden/>
              </w:rPr>
              <w:tab/>
            </w:r>
            <w:r w:rsidR="00D32E10">
              <w:rPr>
                <w:noProof/>
                <w:webHidden/>
              </w:rPr>
              <w:fldChar w:fldCharType="begin"/>
            </w:r>
            <w:r w:rsidR="00D32E10">
              <w:rPr>
                <w:noProof/>
                <w:webHidden/>
              </w:rPr>
              <w:instrText xml:space="preserve"> PAGEREF _Toc10384769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0D0B7469" w14:textId="47628EE2" w:rsidR="00D32E10" w:rsidRDefault="00D80A15">
          <w:pPr>
            <w:pStyle w:val="TOC1"/>
            <w:tabs>
              <w:tab w:val="left" w:pos="440"/>
              <w:tab w:val="right" w:leader="dot" w:pos="8302"/>
            </w:tabs>
            <w:rPr>
              <w:rFonts w:cstheme="minorBidi"/>
              <w:noProof/>
              <w:kern w:val="2"/>
              <w:sz w:val="21"/>
              <w:lang w:eastAsia="zh-CN"/>
            </w:rPr>
          </w:pPr>
          <w:hyperlink w:anchor="_Toc10384770" w:history="1">
            <w:r w:rsidR="00D32E10" w:rsidRPr="005A4E63">
              <w:rPr>
                <w:rStyle w:val="Hyperlink"/>
                <w:rFonts w:ascii="Arial" w:hAnsi="Arial" w:cs="Arial"/>
                <w:noProof/>
              </w:rPr>
              <w:t>6.</w:t>
            </w:r>
            <w:r w:rsidR="00D32E10">
              <w:rPr>
                <w:rFonts w:cstheme="minorBidi"/>
                <w:noProof/>
                <w:kern w:val="2"/>
                <w:sz w:val="21"/>
                <w:lang w:eastAsia="zh-CN"/>
              </w:rPr>
              <w:tab/>
            </w:r>
            <w:r w:rsidR="00D32E10" w:rsidRPr="005A4E63">
              <w:rPr>
                <w:rStyle w:val="Hyperlink"/>
                <w:rFonts w:ascii="Arial" w:hAnsi="Arial" w:cs="Arial"/>
                <w:noProof/>
              </w:rPr>
              <w:t>Description of Individual Roles in the Team</w:t>
            </w:r>
            <w:r w:rsidR="00D32E10">
              <w:rPr>
                <w:noProof/>
                <w:webHidden/>
              </w:rPr>
              <w:tab/>
            </w:r>
            <w:r w:rsidR="00D32E10">
              <w:rPr>
                <w:noProof/>
                <w:webHidden/>
              </w:rPr>
              <w:fldChar w:fldCharType="begin"/>
            </w:r>
            <w:r w:rsidR="00D32E10">
              <w:rPr>
                <w:noProof/>
                <w:webHidden/>
              </w:rPr>
              <w:instrText xml:space="preserve"> PAGEREF _Toc10384770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3D01CA39" w14:textId="02387ACD" w:rsidR="00882D36" w:rsidRDefault="00882D36">
          <w:r>
            <w:rPr>
              <w:rFonts w:asciiTheme="minorHAnsi" w:eastAsiaTheme="minorEastAsia" w:hAnsiTheme="minorHAnsi"/>
              <w:sz w:val="22"/>
              <w:szCs w:val="22"/>
              <w:lang w:val="en-US"/>
            </w:rPr>
            <w:fldChar w:fldCharType="end"/>
          </w:r>
        </w:p>
      </w:sdtContent>
    </w:sdt>
    <w:p w14:paraId="76426BA3" w14:textId="7E820968" w:rsidR="00882D36" w:rsidRDefault="00882D36">
      <w:pPr>
        <w:rPr>
          <w:rFonts w:cs="Arial"/>
          <w:b/>
          <w:color w:val="002060"/>
        </w:rPr>
      </w:pPr>
      <w:r>
        <w:rPr>
          <w:rFonts w:cs="Arial"/>
          <w:b/>
          <w:color w:val="002060"/>
        </w:rPr>
        <w:br w:type="page"/>
      </w:r>
    </w:p>
    <w:p w14:paraId="1C4B6CB8" w14:textId="1678AB89" w:rsidR="00201986" w:rsidRDefault="00201986" w:rsidP="00074ECD">
      <w:pPr>
        <w:pStyle w:val="Heading1"/>
        <w:numPr>
          <w:ilvl w:val="0"/>
          <w:numId w:val="1"/>
        </w:numPr>
        <w:rPr>
          <w:rFonts w:ascii="Arial" w:hAnsi="Arial" w:cs="Arial"/>
        </w:rPr>
      </w:pPr>
      <w:bookmarkStart w:id="0" w:name="_Toc10300398"/>
      <w:bookmarkStart w:id="1" w:name="_Toc10300496"/>
      <w:bookmarkStart w:id="2" w:name="_Toc10384741"/>
      <w:r w:rsidRPr="00596326">
        <w:rPr>
          <w:rFonts w:ascii="Arial" w:hAnsi="Arial" w:cs="Arial"/>
        </w:rPr>
        <w:lastRenderedPageBreak/>
        <w:t xml:space="preserve">About </w:t>
      </w:r>
      <w:r w:rsidR="007F49F9" w:rsidRPr="00596326">
        <w:rPr>
          <w:rFonts w:ascii="Arial" w:hAnsi="Arial" w:cs="Arial"/>
        </w:rPr>
        <w:t>Foodstuffs</w:t>
      </w:r>
      <w:r w:rsidR="001F76EF" w:rsidRPr="00596326">
        <w:rPr>
          <w:rFonts w:ascii="Arial" w:hAnsi="Arial" w:cs="Arial"/>
        </w:rPr>
        <w:t xml:space="preserve"> </w:t>
      </w:r>
      <w:r w:rsidR="00605770" w:rsidRPr="00596326">
        <w:rPr>
          <w:rFonts w:ascii="Arial" w:hAnsi="Arial" w:cs="Arial"/>
        </w:rPr>
        <w:t>(</w:t>
      </w:r>
      <w:r w:rsidR="001F76EF" w:rsidRPr="00596326">
        <w:rPr>
          <w:rFonts w:ascii="Arial" w:hAnsi="Arial" w:cs="Arial"/>
        </w:rPr>
        <w:t>North Island</w:t>
      </w:r>
      <w:r w:rsidR="00605770" w:rsidRPr="00596326">
        <w:rPr>
          <w:rFonts w:ascii="Arial" w:hAnsi="Arial" w:cs="Arial"/>
        </w:rPr>
        <w:t>)</w:t>
      </w:r>
      <w:bookmarkEnd w:id="0"/>
      <w:bookmarkEnd w:id="1"/>
      <w:bookmarkEnd w:id="2"/>
    </w:p>
    <w:p w14:paraId="3920D24D"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is the largest grocery distributor organization that is owned and operated as a kiwi organization in New Zealand. Foodstuffs distributes grocery’s to supermarkets such as </w:t>
      </w:r>
      <w:proofErr w:type="spellStart"/>
      <w:r w:rsidRPr="00CB0F1B">
        <w:rPr>
          <w:rFonts w:cs="Arial"/>
          <w:lang w:val="en-US"/>
        </w:rPr>
        <w:t>PAK'nSAVE</w:t>
      </w:r>
      <w:proofErr w:type="spellEnd"/>
      <w:r w:rsidRPr="00CB0F1B">
        <w:rPr>
          <w:rFonts w:cs="Arial"/>
          <w:lang w:val="en-US"/>
        </w:rPr>
        <w:t xml:space="preserve">, New world, Four Square etc., </w:t>
      </w:r>
      <w:proofErr w:type="gramStart"/>
      <w:r w:rsidRPr="00CB0F1B">
        <w:rPr>
          <w:rFonts w:cs="Arial"/>
          <w:lang w:val="en-US"/>
        </w:rPr>
        <w:t>and also</w:t>
      </w:r>
      <w:proofErr w:type="gramEnd"/>
      <w:r w:rsidRPr="00CB0F1B">
        <w:rPr>
          <w:rFonts w:cs="Arial"/>
          <w:lang w:val="en-US"/>
        </w:rPr>
        <w:t xml:space="preserve"> to private label brands such as Value, </w:t>
      </w:r>
      <w:proofErr w:type="spellStart"/>
      <w:r w:rsidRPr="00CB0F1B">
        <w:rPr>
          <w:rFonts w:cs="Arial"/>
          <w:lang w:val="en-US"/>
        </w:rPr>
        <w:t>Pams</w:t>
      </w:r>
      <w:proofErr w:type="spellEnd"/>
      <w:r w:rsidRPr="00CB0F1B">
        <w:rPr>
          <w:rFonts w:cs="Arial"/>
          <w:lang w:val="en-US"/>
        </w:rPr>
        <w:t xml:space="preserve"> etc. and Foodservice Brands such as Gilmour’s, Trent’s Wholesale Ltd etc.</w:t>
      </w:r>
    </w:p>
    <w:p w14:paraId="53AE8B92" w14:textId="5ADBD454" w:rsidR="00CB0F1B" w:rsidRPr="00DB0349" w:rsidRDefault="00CB0F1B" w:rsidP="00DB0349">
      <w:pPr>
        <w:pStyle w:val="ListParagraph"/>
        <w:ind w:leftChars="200" w:left="480"/>
        <w:rPr>
          <w:rFonts w:cs="Arial"/>
          <w:lang w:val="en-US"/>
        </w:rPr>
      </w:pPr>
      <w:r w:rsidRPr="00DB0349">
        <w:rPr>
          <w:rFonts w:cs="Arial"/>
          <w:lang w:val="en-US"/>
        </w:rPr>
        <w:t xml:space="preserve">Foodstuffs was opened in 1922 in Auckland than over time it started to spread all over New Zealand, Wellington in 1992, Christchurch in 1928, Otago/Southland in 1948. There are two independent operated regional co-operatives for Foodstuffs, one </w:t>
      </w:r>
      <w:proofErr w:type="gramStart"/>
      <w:r w:rsidRPr="00DB0349">
        <w:rPr>
          <w:rFonts w:cs="Arial"/>
          <w:lang w:val="en-US"/>
        </w:rPr>
        <w:t>is located in</w:t>
      </w:r>
      <w:proofErr w:type="gramEnd"/>
      <w:r w:rsidRPr="00DB0349">
        <w:rPr>
          <w:rFonts w:cs="Arial"/>
          <w:lang w:val="en-US"/>
        </w:rPr>
        <w:t xml:space="preserve"> North Island and the other one is located in the South Island, and both of co-operatives have their own management team.</w:t>
      </w:r>
    </w:p>
    <w:p w14:paraId="682B6F34"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located in North Island is operated under the supervision of CEO Chris Quin and there are about 1,700 people who work for the organization. The organization distributes goods to 96 New World, two Fresh Collective by New World, 44 </w:t>
      </w:r>
      <w:proofErr w:type="spellStart"/>
      <w:r w:rsidRPr="00CB0F1B">
        <w:rPr>
          <w:rFonts w:cs="Arial"/>
          <w:lang w:val="en-US"/>
        </w:rPr>
        <w:t>PAK'nSAVE</w:t>
      </w:r>
      <w:proofErr w:type="spellEnd"/>
      <w:r w:rsidRPr="00CB0F1B">
        <w:rPr>
          <w:rFonts w:cs="Arial"/>
          <w:lang w:val="en-US"/>
        </w:rPr>
        <w:t xml:space="preserve">, one </w:t>
      </w:r>
      <w:proofErr w:type="spellStart"/>
      <w:r w:rsidRPr="00CB0F1B">
        <w:rPr>
          <w:rFonts w:cs="Arial"/>
          <w:lang w:val="en-US"/>
        </w:rPr>
        <w:t>PAK'nSAVE</w:t>
      </w:r>
      <w:proofErr w:type="spellEnd"/>
      <w:r w:rsidRPr="00CB0F1B">
        <w:rPr>
          <w:rFonts w:cs="Arial"/>
          <w:lang w:val="en-US"/>
        </w:rPr>
        <w:t xml:space="preserve"> min, 179 Four Square etc. supermarkets in North Island.</w:t>
      </w:r>
    </w:p>
    <w:p w14:paraId="32887F01" w14:textId="77777777" w:rsidR="00CB0F1B" w:rsidRPr="00DB0349" w:rsidRDefault="00CB0F1B" w:rsidP="00DB0349">
      <w:pPr>
        <w:pStyle w:val="ListParagraph"/>
        <w:ind w:leftChars="200" w:left="480"/>
        <w:rPr>
          <w:rFonts w:cs="Arial"/>
          <w:lang w:val="en-US"/>
        </w:rPr>
      </w:pPr>
      <w:r w:rsidRPr="00DB0349">
        <w:rPr>
          <w:rFonts w:cs="Arial"/>
          <w:lang w:val="en-US"/>
        </w:rPr>
        <w:t xml:space="preserve">Foodstuffs located in South Island is operated under the supervision of CEO Steve Anderson, there are about 1,311 staff working for the organization, the organization distributes goods to 42 New World, four </w:t>
      </w:r>
      <w:proofErr w:type="spellStart"/>
      <w:r w:rsidRPr="00DB0349">
        <w:rPr>
          <w:rFonts w:cs="Arial"/>
          <w:lang w:val="en-US"/>
        </w:rPr>
        <w:t>Raeward</w:t>
      </w:r>
      <w:proofErr w:type="spellEnd"/>
      <w:r w:rsidRPr="00DB0349">
        <w:rPr>
          <w:rFonts w:cs="Arial"/>
          <w:lang w:val="en-US"/>
        </w:rPr>
        <w:t xml:space="preserve"> Fresh Stores, 12 </w:t>
      </w:r>
      <w:proofErr w:type="spellStart"/>
      <w:r w:rsidRPr="00DB0349">
        <w:rPr>
          <w:rFonts w:cs="Arial"/>
          <w:lang w:val="en-US"/>
        </w:rPr>
        <w:t>PAK'nSAVE</w:t>
      </w:r>
      <w:proofErr w:type="spellEnd"/>
      <w:r w:rsidRPr="00DB0349">
        <w:rPr>
          <w:rFonts w:cs="Arial"/>
          <w:lang w:val="en-US"/>
        </w:rPr>
        <w:t>, 66 Four Square etc. supermarkets in South Island.</w:t>
      </w:r>
    </w:p>
    <w:p w14:paraId="2E59766C" w14:textId="63F30C2D" w:rsidR="00CB0F1B" w:rsidRPr="00DB0349" w:rsidRDefault="00CB0F1B" w:rsidP="00DB0349">
      <w:pPr>
        <w:pStyle w:val="ListParagraph"/>
        <w:ind w:leftChars="200" w:left="480"/>
        <w:rPr>
          <w:rFonts w:cs="Arial"/>
          <w:lang w:val="en-US"/>
        </w:rPr>
      </w:pPr>
      <w:r w:rsidRPr="00CB0F1B">
        <w:rPr>
          <w:rFonts w:cs="Arial"/>
          <w:lang w:val="en-US"/>
        </w:rPr>
        <w:t xml:space="preserve">Foodstuffs is a Federation body for the North and South Island Foodstuffs, which is committed in delivering the best shopping experience to their customers </w:t>
      </w:r>
      <w:proofErr w:type="gramStart"/>
      <w:r w:rsidRPr="00CB0F1B">
        <w:rPr>
          <w:rFonts w:cs="Arial"/>
          <w:lang w:val="en-US"/>
        </w:rPr>
        <w:t>and also</w:t>
      </w:r>
      <w:proofErr w:type="gramEnd"/>
      <w:r w:rsidRPr="00CB0F1B">
        <w:rPr>
          <w:rFonts w:cs="Arial"/>
          <w:lang w:val="en-US"/>
        </w:rPr>
        <w:t xml:space="preserve"> to be able to provide the best service and best quality products to the community of New Zealand.</w:t>
      </w:r>
    </w:p>
    <w:p w14:paraId="14969581" w14:textId="4D6F36CA" w:rsidR="00201986" w:rsidRDefault="00201986" w:rsidP="00ED3D50">
      <w:pPr>
        <w:pStyle w:val="Style1"/>
        <w:ind w:left="600" w:right="240"/>
        <w:rPr>
          <w:rStyle w:val="SubtleEmphasis"/>
          <w:rFonts w:ascii="Arial" w:hAnsi="Arial" w:cs="Arial"/>
          <w:iCs w:val="0"/>
          <w:color w:val="auto"/>
          <w:sz w:val="24"/>
          <w:szCs w:val="24"/>
        </w:rPr>
      </w:pPr>
      <w:bookmarkStart w:id="3" w:name="_Toc10300399"/>
      <w:bookmarkStart w:id="4" w:name="_Toc10300497"/>
      <w:bookmarkStart w:id="5" w:name="_Toc10384742"/>
      <w:r w:rsidRPr="0080427A">
        <w:rPr>
          <w:rStyle w:val="SubtleEmphasis"/>
          <w:rFonts w:ascii="Arial" w:hAnsi="Arial" w:cs="Arial"/>
          <w:iCs w:val="0"/>
          <w:color w:val="auto"/>
          <w:sz w:val="24"/>
          <w:szCs w:val="24"/>
        </w:rPr>
        <w:t>Vi</w:t>
      </w:r>
      <w:r w:rsidRPr="0080427A">
        <w:rPr>
          <w:rStyle w:val="Style1Char"/>
          <w:rFonts w:ascii="Arial" w:hAnsi="Arial" w:cs="Arial"/>
          <w:b/>
          <w:bCs/>
          <w:sz w:val="24"/>
          <w:szCs w:val="24"/>
        </w:rPr>
        <w:t>sion/Purpos</w:t>
      </w:r>
      <w:r w:rsidRPr="0080427A">
        <w:rPr>
          <w:rStyle w:val="SubtleEmphasis"/>
          <w:rFonts w:ascii="Arial" w:hAnsi="Arial" w:cs="Arial"/>
          <w:iCs w:val="0"/>
          <w:color w:val="auto"/>
          <w:sz w:val="24"/>
          <w:szCs w:val="24"/>
        </w:rPr>
        <w:t>e</w:t>
      </w:r>
      <w:bookmarkEnd w:id="3"/>
      <w:bookmarkEnd w:id="4"/>
      <w:bookmarkEnd w:id="5"/>
    </w:p>
    <w:p w14:paraId="3E95D3DA" w14:textId="6513CAAB" w:rsidR="00DB0349" w:rsidRPr="00DB0349" w:rsidRDefault="00DB0349" w:rsidP="00DB0349">
      <w:pPr>
        <w:pStyle w:val="ListParagraph"/>
        <w:ind w:leftChars="200" w:left="480"/>
        <w:rPr>
          <w:rFonts w:cs="Arial"/>
          <w:lang w:val="en-US"/>
        </w:rPr>
      </w:pPr>
      <w:r w:rsidRPr="004A10BE">
        <w:rPr>
          <w:rFonts w:cs="Arial"/>
          <w:lang w:val="en-US"/>
        </w:rPr>
        <w:t>The vision of Foodstuffs is to be “New Zealand’s leading food and grocery retailer and wholesaler.” (Foodstuffs Annual Report, 2015)</w:t>
      </w:r>
    </w:p>
    <w:p w14:paraId="6FF2345A" w14:textId="512BB024" w:rsidR="00201986" w:rsidRDefault="00201986" w:rsidP="00ED3D50">
      <w:pPr>
        <w:pStyle w:val="Style1"/>
        <w:ind w:left="600" w:right="240"/>
        <w:rPr>
          <w:rStyle w:val="SubtleEmphasis"/>
          <w:rFonts w:ascii="Arial" w:hAnsi="Arial" w:cs="Arial"/>
          <w:iCs w:val="0"/>
          <w:color w:val="auto"/>
          <w:sz w:val="24"/>
          <w:szCs w:val="24"/>
        </w:rPr>
      </w:pPr>
      <w:bookmarkStart w:id="6" w:name="_Toc10300400"/>
      <w:bookmarkStart w:id="7" w:name="_Toc10300498"/>
      <w:bookmarkStart w:id="8" w:name="_Toc10384743"/>
      <w:r w:rsidRPr="0080427A">
        <w:rPr>
          <w:rStyle w:val="SubtleEmphasis"/>
          <w:rFonts w:ascii="Arial" w:hAnsi="Arial" w:cs="Arial"/>
          <w:iCs w:val="0"/>
          <w:color w:val="auto"/>
          <w:sz w:val="24"/>
          <w:szCs w:val="24"/>
        </w:rPr>
        <w:t>Mission</w:t>
      </w:r>
      <w:bookmarkEnd w:id="6"/>
      <w:bookmarkEnd w:id="7"/>
      <w:bookmarkEnd w:id="8"/>
    </w:p>
    <w:p w14:paraId="14114819" w14:textId="0951E67B" w:rsidR="00CA142C" w:rsidRPr="00CA142C" w:rsidRDefault="00CA142C" w:rsidP="00CA142C">
      <w:pPr>
        <w:ind w:leftChars="200" w:left="480"/>
        <w:rPr>
          <w:rFonts w:cs="Arial"/>
          <w:lang w:val="en-US"/>
        </w:rPr>
      </w:pPr>
      <w:r w:rsidRPr="004A10BE">
        <w:rPr>
          <w:rFonts w:cs="Arial"/>
          <w:lang w:val="en-US"/>
        </w:rPr>
        <w:t>The mission of Foodstuff is to be able to deliver the best quality eco-friendly products and service for better customer shopping experience</w:t>
      </w:r>
      <w:r>
        <w:rPr>
          <w:rFonts w:cs="Arial"/>
          <w:lang w:val="en-US"/>
        </w:rPr>
        <w:t>.</w:t>
      </w:r>
    </w:p>
    <w:p w14:paraId="39CF4D44" w14:textId="2603A839" w:rsidR="00201986" w:rsidRDefault="00201986" w:rsidP="00ED3D50">
      <w:pPr>
        <w:pStyle w:val="Style1"/>
        <w:ind w:leftChars="100" w:left="600" w:right="240"/>
        <w:rPr>
          <w:rStyle w:val="SubtleEmphasis"/>
          <w:rFonts w:ascii="Arial" w:hAnsi="Arial" w:cs="Arial"/>
          <w:iCs w:val="0"/>
          <w:color w:val="auto"/>
          <w:sz w:val="24"/>
          <w:szCs w:val="24"/>
        </w:rPr>
      </w:pPr>
      <w:bookmarkStart w:id="9" w:name="_Toc10300401"/>
      <w:bookmarkStart w:id="10" w:name="_Toc10300499"/>
      <w:bookmarkStart w:id="11" w:name="_Toc10384744"/>
      <w:r w:rsidRPr="0080427A">
        <w:rPr>
          <w:rStyle w:val="SubtleEmphasis"/>
          <w:rFonts w:ascii="Arial" w:hAnsi="Arial" w:cs="Arial"/>
          <w:iCs w:val="0"/>
          <w:color w:val="auto"/>
          <w:sz w:val="24"/>
          <w:szCs w:val="24"/>
        </w:rPr>
        <w:t>Goals</w:t>
      </w:r>
      <w:bookmarkEnd w:id="9"/>
      <w:bookmarkEnd w:id="10"/>
      <w:bookmarkEnd w:id="11"/>
    </w:p>
    <w:p w14:paraId="1E744FD3" w14:textId="77777777" w:rsidR="00CA142C" w:rsidRPr="00CA142C" w:rsidRDefault="00CA142C" w:rsidP="00CA142C">
      <w:pPr>
        <w:pStyle w:val="ListParagraph"/>
        <w:ind w:leftChars="200" w:left="480"/>
        <w:rPr>
          <w:rFonts w:cs="Arial"/>
          <w:lang w:val="en-US"/>
        </w:rPr>
      </w:pPr>
      <w:r w:rsidRPr="00CA142C">
        <w:rPr>
          <w:rFonts w:cs="Arial"/>
          <w:lang w:val="en-US"/>
        </w:rPr>
        <w:t>Some goal that foodstuffs wants to archive are:</w:t>
      </w:r>
    </w:p>
    <w:p w14:paraId="6F2702A7" w14:textId="77777777" w:rsidR="00CA142C" w:rsidRPr="00CA142C" w:rsidRDefault="00CA142C" w:rsidP="00CA142C">
      <w:pPr>
        <w:pStyle w:val="ListParagraph"/>
        <w:ind w:leftChars="200" w:left="480"/>
        <w:rPr>
          <w:rFonts w:cs="Arial"/>
          <w:lang w:val="en-US"/>
        </w:rPr>
      </w:pPr>
    </w:p>
    <w:p w14:paraId="469DB8EE" w14:textId="77777777" w:rsidR="00CA142C" w:rsidRPr="00CA142C" w:rsidRDefault="00CA142C" w:rsidP="00CA142C">
      <w:pPr>
        <w:pStyle w:val="ListParagraph"/>
        <w:ind w:leftChars="200" w:left="480"/>
        <w:jc w:val="both"/>
        <w:rPr>
          <w:rFonts w:cs="Arial"/>
          <w:lang w:val="en-US"/>
        </w:rPr>
      </w:pPr>
      <w:r w:rsidRPr="00CA142C">
        <w:rPr>
          <w:rFonts w:cs="Arial"/>
          <w:lang w:val="en-US"/>
        </w:rPr>
        <w:t xml:space="preserve">“Our Customers and suppliers prefer us” </w:t>
      </w:r>
    </w:p>
    <w:p w14:paraId="2BCC4A78" w14:textId="77777777" w:rsidR="00CA142C" w:rsidRPr="00CA142C" w:rsidRDefault="00CA142C" w:rsidP="00CA142C">
      <w:pPr>
        <w:pStyle w:val="ListParagraph"/>
        <w:ind w:leftChars="200" w:left="480"/>
        <w:jc w:val="both"/>
        <w:rPr>
          <w:rFonts w:cs="Arial"/>
          <w:lang w:val="en-US"/>
        </w:rPr>
      </w:pPr>
      <w:r w:rsidRPr="00CA142C">
        <w:rPr>
          <w:rFonts w:cs="Arial"/>
          <w:lang w:val="en-US"/>
        </w:rPr>
        <w:t>“Our sales and market share continue to grow”</w:t>
      </w:r>
    </w:p>
    <w:p w14:paraId="5751A66C" w14:textId="77777777" w:rsidR="00CA142C" w:rsidRPr="00CA142C" w:rsidRDefault="00CA142C" w:rsidP="00CA142C">
      <w:pPr>
        <w:pStyle w:val="ListParagraph"/>
        <w:ind w:leftChars="200" w:left="480"/>
        <w:jc w:val="both"/>
        <w:rPr>
          <w:rFonts w:cs="Arial"/>
          <w:lang w:val="en-US"/>
        </w:rPr>
      </w:pPr>
      <w:r w:rsidRPr="00CA142C">
        <w:rPr>
          <w:rFonts w:cs="Arial"/>
          <w:lang w:val="en-US"/>
        </w:rPr>
        <w:lastRenderedPageBreak/>
        <w:t>“And we can see a long and sustainable future ahead”</w:t>
      </w:r>
    </w:p>
    <w:p w14:paraId="726A6C5A" w14:textId="77777777" w:rsidR="00CA142C" w:rsidRPr="00CA142C" w:rsidRDefault="00CA142C" w:rsidP="00CA142C">
      <w:pPr>
        <w:pStyle w:val="ListParagraph"/>
        <w:ind w:leftChars="200" w:left="480"/>
        <w:jc w:val="both"/>
        <w:rPr>
          <w:rFonts w:cs="Arial"/>
          <w:lang w:val="en-US"/>
        </w:rPr>
      </w:pPr>
      <w:r w:rsidRPr="00CA142C">
        <w:rPr>
          <w:rFonts w:cs="Arial"/>
          <w:lang w:val="en-US"/>
        </w:rPr>
        <w:t>“Increase in market share”</w:t>
      </w:r>
    </w:p>
    <w:p w14:paraId="59E66AE4" w14:textId="6D2720B4" w:rsidR="00CA142C" w:rsidRPr="00CA142C" w:rsidRDefault="00CA142C" w:rsidP="00CA142C">
      <w:pPr>
        <w:pStyle w:val="ListParagraph"/>
        <w:ind w:leftChars="200" w:left="480"/>
        <w:jc w:val="both"/>
        <w:rPr>
          <w:rFonts w:cs="Arial"/>
          <w:lang w:val="en-US"/>
        </w:rPr>
      </w:pPr>
      <w:r w:rsidRPr="00CA142C">
        <w:rPr>
          <w:rFonts w:cs="Arial"/>
          <w:lang w:val="en-US"/>
        </w:rPr>
        <w:t>“With exciting careers for future generations”</w:t>
      </w:r>
    </w:p>
    <w:p w14:paraId="75594B44" w14:textId="5D0EA986" w:rsidR="00CA142C" w:rsidRPr="00CA142C" w:rsidRDefault="00CA142C" w:rsidP="00CA142C">
      <w:pPr>
        <w:pStyle w:val="ListParagraph"/>
        <w:ind w:leftChars="200" w:left="480"/>
        <w:rPr>
          <w:rFonts w:cs="Arial"/>
          <w:lang w:val="en-US"/>
        </w:rPr>
      </w:pPr>
      <w:r w:rsidRPr="00CA142C">
        <w:rPr>
          <w:rFonts w:cs="Arial"/>
          <w:b/>
          <w:bCs/>
          <w:i/>
          <w:iCs/>
          <w:lang w:val="en-US"/>
        </w:rPr>
        <w:t>(Foodstuffs Annual Report, 2016)</w:t>
      </w:r>
    </w:p>
    <w:p w14:paraId="60D40B2F" w14:textId="327C40B5" w:rsidR="00201986" w:rsidRDefault="00201986" w:rsidP="00ED3D50">
      <w:pPr>
        <w:pStyle w:val="Style1"/>
        <w:ind w:leftChars="100" w:left="600" w:right="240"/>
        <w:rPr>
          <w:rStyle w:val="SubtleEmphasis"/>
          <w:rFonts w:ascii="Arial" w:hAnsi="Arial" w:cs="Arial"/>
          <w:iCs w:val="0"/>
          <w:color w:val="auto"/>
          <w:sz w:val="24"/>
          <w:szCs w:val="24"/>
        </w:rPr>
      </w:pPr>
      <w:bookmarkStart w:id="12" w:name="_Toc10300402"/>
      <w:bookmarkStart w:id="13" w:name="_Toc10300500"/>
      <w:bookmarkStart w:id="14" w:name="_Toc10384745"/>
      <w:r w:rsidRPr="0080427A">
        <w:rPr>
          <w:rStyle w:val="SubtleEmphasis"/>
          <w:rFonts w:ascii="Arial" w:hAnsi="Arial" w:cs="Arial"/>
          <w:iCs w:val="0"/>
          <w:color w:val="auto"/>
          <w:sz w:val="24"/>
          <w:szCs w:val="24"/>
        </w:rPr>
        <w:t>Objectives</w:t>
      </w:r>
      <w:bookmarkEnd w:id="12"/>
      <w:bookmarkEnd w:id="13"/>
      <w:bookmarkEnd w:id="14"/>
    </w:p>
    <w:p w14:paraId="02AD3917" w14:textId="77777777" w:rsidR="00CA142C" w:rsidRPr="00CA142C" w:rsidRDefault="00CA142C" w:rsidP="00CA142C">
      <w:pPr>
        <w:pStyle w:val="ListParagraph"/>
        <w:ind w:leftChars="200" w:left="480"/>
        <w:rPr>
          <w:rFonts w:cs="Arial"/>
          <w:lang w:val="en-US"/>
        </w:rPr>
      </w:pPr>
      <w:r w:rsidRPr="00CA142C">
        <w:rPr>
          <w:rFonts w:cs="Arial"/>
          <w:lang w:val="en-US"/>
        </w:rPr>
        <w:t>“Being a powerful aligned and engaged co-op”</w:t>
      </w:r>
    </w:p>
    <w:p w14:paraId="4A73D5BC" w14:textId="77777777" w:rsidR="00CA142C" w:rsidRPr="00CA142C" w:rsidRDefault="00CA142C" w:rsidP="00CA142C">
      <w:pPr>
        <w:pStyle w:val="ListParagraph"/>
        <w:ind w:leftChars="200" w:left="480"/>
        <w:rPr>
          <w:rFonts w:cs="Arial"/>
          <w:lang w:val="en-US"/>
        </w:rPr>
      </w:pPr>
      <w:r w:rsidRPr="00CA142C">
        <w:rPr>
          <w:rFonts w:cs="Arial"/>
          <w:lang w:val="en-US"/>
        </w:rPr>
        <w:t>“Being customer insight driven”</w:t>
      </w:r>
    </w:p>
    <w:p w14:paraId="58DB77D9" w14:textId="77777777" w:rsidR="00CA142C" w:rsidRPr="00CA142C" w:rsidRDefault="00CA142C" w:rsidP="00CA142C">
      <w:pPr>
        <w:pStyle w:val="ListParagraph"/>
        <w:ind w:leftChars="200" w:left="480"/>
        <w:rPr>
          <w:rFonts w:cs="Arial"/>
          <w:lang w:val="en-US"/>
        </w:rPr>
      </w:pPr>
      <w:r w:rsidRPr="00CA142C">
        <w:rPr>
          <w:rFonts w:cs="Arial"/>
          <w:lang w:val="en-US"/>
        </w:rPr>
        <w:t>“Every brand winning its market”</w:t>
      </w:r>
    </w:p>
    <w:p w14:paraId="7691958C" w14:textId="77777777" w:rsidR="00CA142C" w:rsidRPr="00CA142C" w:rsidRDefault="00CA142C" w:rsidP="00CA142C">
      <w:pPr>
        <w:pStyle w:val="ListParagraph"/>
        <w:ind w:leftChars="200" w:left="480"/>
        <w:rPr>
          <w:rFonts w:cs="Arial"/>
          <w:lang w:val="en-US"/>
        </w:rPr>
      </w:pPr>
      <w:r w:rsidRPr="00CA142C">
        <w:rPr>
          <w:rFonts w:cs="Arial"/>
          <w:lang w:val="en-US"/>
        </w:rPr>
        <w:t>“Being agile, efficient and able to compete with anyone”</w:t>
      </w:r>
    </w:p>
    <w:p w14:paraId="6983667B" w14:textId="77777777" w:rsidR="00CA142C" w:rsidRDefault="00CA142C" w:rsidP="00CA142C">
      <w:pPr>
        <w:pStyle w:val="ListParagraph"/>
        <w:ind w:leftChars="200" w:left="480"/>
        <w:rPr>
          <w:rFonts w:cs="Arial"/>
          <w:lang w:val="en-US"/>
        </w:rPr>
      </w:pPr>
      <w:r w:rsidRPr="00CA142C">
        <w:rPr>
          <w:rFonts w:cs="Arial"/>
          <w:lang w:val="en-US"/>
        </w:rPr>
        <w:t>“Unleashing our people potential”</w:t>
      </w:r>
    </w:p>
    <w:p w14:paraId="63CB2091" w14:textId="4915EF1F" w:rsidR="00CA142C" w:rsidRPr="00CA142C" w:rsidRDefault="00CA142C" w:rsidP="00CA142C">
      <w:pPr>
        <w:pStyle w:val="ListParagraph"/>
        <w:ind w:leftChars="200" w:left="480"/>
        <w:rPr>
          <w:rFonts w:cs="Arial"/>
          <w:lang w:val="en-US"/>
        </w:rPr>
      </w:pPr>
      <w:r w:rsidRPr="00605C39">
        <w:rPr>
          <w:rFonts w:cs="Arial"/>
          <w:b/>
          <w:bCs/>
          <w:i/>
          <w:iCs/>
          <w:lang w:val="en-US"/>
        </w:rPr>
        <w:t>(Foodstuffs Annual Report, 2016)</w:t>
      </w:r>
    </w:p>
    <w:p w14:paraId="17806743" w14:textId="77777777" w:rsidR="00D8388D" w:rsidRPr="0080427A" w:rsidRDefault="00201986" w:rsidP="00D8388D">
      <w:pPr>
        <w:pStyle w:val="Style1"/>
        <w:ind w:leftChars="100" w:left="600" w:right="240"/>
        <w:rPr>
          <w:rStyle w:val="SubtleEmphasis"/>
          <w:rFonts w:ascii="Arial" w:hAnsi="Arial" w:cs="Arial"/>
          <w:iCs w:val="0"/>
          <w:color w:val="auto"/>
          <w:sz w:val="24"/>
          <w:szCs w:val="24"/>
        </w:rPr>
      </w:pPr>
      <w:bookmarkStart w:id="15" w:name="_Toc10300403"/>
      <w:bookmarkStart w:id="16" w:name="_Toc10300501"/>
      <w:bookmarkStart w:id="17" w:name="_Toc10384746"/>
      <w:r w:rsidRPr="0080427A">
        <w:rPr>
          <w:rStyle w:val="SubtleEmphasis"/>
          <w:rFonts w:ascii="Arial" w:hAnsi="Arial" w:cs="Arial"/>
          <w:iCs w:val="0"/>
          <w:color w:val="auto"/>
          <w:sz w:val="24"/>
          <w:szCs w:val="24"/>
        </w:rPr>
        <w:t>Values</w:t>
      </w:r>
      <w:bookmarkEnd w:id="15"/>
      <w:bookmarkEnd w:id="16"/>
      <w:bookmarkEnd w:id="17"/>
    </w:p>
    <w:p w14:paraId="5CDD72F6" w14:textId="77777777" w:rsidR="002F0A1C" w:rsidRPr="0080427A" w:rsidRDefault="002F0A1C" w:rsidP="00C03D33">
      <w:pPr>
        <w:ind w:leftChars="100" w:left="240"/>
        <w:rPr>
          <w:rFonts w:cs="Arial"/>
          <w:szCs w:val="24"/>
        </w:rPr>
      </w:pPr>
      <w:r w:rsidRPr="0080427A">
        <w:rPr>
          <w:rFonts w:cs="Arial"/>
          <w:szCs w:val="24"/>
        </w:rPr>
        <w:t>We make sure New Zealanders get more out of life by thinking customers, staying in it together.</w:t>
      </w:r>
    </w:p>
    <w:p w14:paraId="36903D88" w14:textId="6150039B" w:rsidR="002F0A1C" w:rsidRPr="0080427A" w:rsidRDefault="002F0A1C" w:rsidP="00947001">
      <w:pPr>
        <w:pStyle w:val="ListParagraph"/>
        <w:numPr>
          <w:ilvl w:val="0"/>
          <w:numId w:val="28"/>
        </w:numPr>
        <w:rPr>
          <w:rFonts w:cs="Arial"/>
          <w:szCs w:val="24"/>
        </w:rPr>
      </w:pPr>
      <w:r w:rsidRPr="0080427A">
        <w:rPr>
          <w:rFonts w:cs="Arial"/>
          <w:szCs w:val="24"/>
        </w:rPr>
        <w:t>We offer products within high quality at competitive prices.</w:t>
      </w:r>
    </w:p>
    <w:p w14:paraId="56954F0A" w14:textId="77777777" w:rsidR="002F0A1C" w:rsidRPr="0080427A" w:rsidRDefault="002F0A1C" w:rsidP="00947001">
      <w:pPr>
        <w:pStyle w:val="ListParagraph"/>
        <w:numPr>
          <w:ilvl w:val="0"/>
          <w:numId w:val="28"/>
        </w:numPr>
        <w:rPr>
          <w:rFonts w:cs="Arial"/>
          <w:szCs w:val="24"/>
        </w:rPr>
      </w:pPr>
      <w:r w:rsidRPr="0080427A">
        <w:rPr>
          <w:rFonts w:cs="Arial"/>
          <w:szCs w:val="24"/>
        </w:rPr>
        <w:t>We provide more - great value, more time, meal solutions and healthy options.</w:t>
      </w:r>
    </w:p>
    <w:p w14:paraId="39061B29" w14:textId="77777777" w:rsidR="002F0A1C" w:rsidRPr="0080427A" w:rsidRDefault="002F0A1C" w:rsidP="00947001">
      <w:pPr>
        <w:pStyle w:val="ListParagraph"/>
        <w:numPr>
          <w:ilvl w:val="0"/>
          <w:numId w:val="28"/>
        </w:numPr>
        <w:rPr>
          <w:rFonts w:cs="Arial"/>
          <w:szCs w:val="24"/>
        </w:rPr>
      </w:pPr>
      <w:r w:rsidRPr="0080427A">
        <w:rPr>
          <w:rFonts w:cs="Arial"/>
          <w:szCs w:val="24"/>
        </w:rPr>
        <w:t>We offer our people great work environment and opportunities.</w:t>
      </w:r>
    </w:p>
    <w:p w14:paraId="3A4CB648" w14:textId="77777777" w:rsidR="002F0A1C" w:rsidRPr="0080427A" w:rsidRDefault="002F0A1C" w:rsidP="00947001">
      <w:pPr>
        <w:pStyle w:val="ListParagraph"/>
        <w:numPr>
          <w:ilvl w:val="0"/>
          <w:numId w:val="28"/>
        </w:numPr>
        <w:rPr>
          <w:rFonts w:cs="Arial"/>
          <w:szCs w:val="24"/>
        </w:rPr>
      </w:pPr>
      <w:r w:rsidRPr="0080427A">
        <w:rPr>
          <w:rFonts w:cs="Arial"/>
          <w:szCs w:val="24"/>
        </w:rPr>
        <w:t>We buy locally and regionally whenever possible.</w:t>
      </w:r>
    </w:p>
    <w:p w14:paraId="61A274B5" w14:textId="1558B104" w:rsidR="00B743A0" w:rsidRPr="0080427A" w:rsidRDefault="002F0A1C" w:rsidP="00947001">
      <w:pPr>
        <w:pStyle w:val="ListParagraph"/>
        <w:numPr>
          <w:ilvl w:val="0"/>
          <w:numId w:val="28"/>
        </w:numPr>
        <w:rPr>
          <w:rFonts w:cs="Arial"/>
          <w:szCs w:val="24"/>
        </w:rPr>
      </w:pPr>
      <w:r w:rsidRPr="0080427A">
        <w:rPr>
          <w:rFonts w:cs="Arial"/>
          <w:szCs w:val="24"/>
        </w:rPr>
        <w:t>We live by these Values while maintaining a profit so that we can serve more for our New Zealanders.</w:t>
      </w:r>
    </w:p>
    <w:p w14:paraId="2AEB67C7" w14:textId="77777777" w:rsidR="00B743A0" w:rsidRPr="0080427A" w:rsidRDefault="00B743A0" w:rsidP="00B743A0">
      <w:pPr>
        <w:pStyle w:val="Style1"/>
        <w:ind w:leftChars="100" w:left="600" w:right="240"/>
        <w:rPr>
          <w:rStyle w:val="SubtleEmphasis"/>
          <w:rFonts w:ascii="Arial" w:hAnsi="Arial" w:cs="Arial"/>
          <w:iCs w:val="0"/>
          <w:color w:val="auto"/>
          <w:sz w:val="24"/>
          <w:szCs w:val="24"/>
        </w:rPr>
      </w:pPr>
      <w:bookmarkStart w:id="18" w:name="_Toc10300404"/>
      <w:bookmarkStart w:id="19" w:name="_Toc10300502"/>
      <w:bookmarkStart w:id="20" w:name="_Toc10384747"/>
      <w:r w:rsidRPr="0080427A">
        <w:rPr>
          <w:rStyle w:val="SubtleEmphasis"/>
          <w:rFonts w:ascii="Arial" w:hAnsi="Arial" w:cs="Arial"/>
          <w:iCs w:val="0"/>
          <w:color w:val="auto"/>
          <w:sz w:val="24"/>
          <w:szCs w:val="24"/>
        </w:rPr>
        <w:t>Key Business Functions</w:t>
      </w:r>
      <w:bookmarkEnd w:id="18"/>
      <w:bookmarkEnd w:id="19"/>
      <w:bookmarkEnd w:id="20"/>
    </w:p>
    <w:p w14:paraId="07310A4D" w14:textId="38433353" w:rsidR="00596326" w:rsidRPr="0080427A" w:rsidRDefault="00596326" w:rsidP="00596326">
      <w:pPr>
        <w:ind w:leftChars="100" w:left="240"/>
        <w:rPr>
          <w:rFonts w:cs="Arial"/>
          <w:szCs w:val="24"/>
        </w:rPr>
      </w:pPr>
      <w:r w:rsidRPr="0080427A">
        <w:rPr>
          <w:rFonts w:cs="Arial"/>
          <w:szCs w:val="24"/>
        </w:rPr>
        <w:t>Different from traditional supermarket groups, Foodstuffs NI doesn’t own the stores. Each store has its own shareholders and owner. Here we will separate Foodstuffs NI and supermarkets into 2 sections.</w:t>
      </w:r>
    </w:p>
    <w:p w14:paraId="661B7907" w14:textId="46FEE14D" w:rsidR="002E4067" w:rsidRPr="0080427A" w:rsidRDefault="002E4067" w:rsidP="00596326">
      <w:pPr>
        <w:pStyle w:val="ListParagraph"/>
        <w:numPr>
          <w:ilvl w:val="0"/>
          <w:numId w:val="31"/>
        </w:numPr>
        <w:rPr>
          <w:rFonts w:cs="Arial"/>
          <w:szCs w:val="24"/>
        </w:rPr>
      </w:pPr>
      <w:r w:rsidRPr="0080427A">
        <w:rPr>
          <w:rFonts w:cs="Arial"/>
          <w:szCs w:val="24"/>
        </w:rPr>
        <w:t>Retail</w:t>
      </w:r>
    </w:p>
    <w:p w14:paraId="1519BFF1" w14:textId="77777777" w:rsidR="002E4067" w:rsidRPr="0080427A" w:rsidRDefault="002E4067" w:rsidP="002E4067">
      <w:pPr>
        <w:pStyle w:val="ListParagraph"/>
        <w:ind w:left="960"/>
        <w:rPr>
          <w:rFonts w:cs="Arial"/>
          <w:szCs w:val="24"/>
        </w:rPr>
      </w:pPr>
      <w:r w:rsidRPr="0080427A">
        <w:rPr>
          <w:rFonts w:cs="Arial"/>
          <w:szCs w:val="24"/>
        </w:rPr>
        <w:t xml:space="preserve">Retail department </w:t>
      </w:r>
    </w:p>
    <w:p w14:paraId="4997BC0E" w14:textId="2AC254F3" w:rsidR="002E4067" w:rsidRPr="0080427A" w:rsidRDefault="002E4067" w:rsidP="002E4067">
      <w:pPr>
        <w:pStyle w:val="ListParagraph"/>
        <w:numPr>
          <w:ilvl w:val="1"/>
          <w:numId w:val="31"/>
        </w:numPr>
        <w:rPr>
          <w:rFonts w:cs="Arial"/>
          <w:szCs w:val="24"/>
        </w:rPr>
      </w:pPr>
      <w:r w:rsidRPr="0080427A">
        <w:rPr>
          <w:rFonts w:cs="Arial"/>
          <w:szCs w:val="24"/>
        </w:rPr>
        <w:t>Business partner management</w:t>
      </w:r>
    </w:p>
    <w:p w14:paraId="0B9C4CBC" w14:textId="566B1128" w:rsidR="002E4067" w:rsidRPr="0080427A" w:rsidRDefault="002E4067" w:rsidP="002E4067">
      <w:pPr>
        <w:pStyle w:val="ListParagraph"/>
        <w:ind w:left="1680"/>
        <w:rPr>
          <w:rFonts w:cs="Arial"/>
          <w:szCs w:val="24"/>
        </w:rPr>
      </w:pPr>
      <w:r w:rsidRPr="0080427A">
        <w:rPr>
          <w:rFonts w:cs="Arial"/>
          <w:szCs w:val="24"/>
        </w:rPr>
        <w:t>Business partners (stores, venders) relationship, supervise company value, policies, services, store layout of each store.</w:t>
      </w:r>
    </w:p>
    <w:p w14:paraId="2087F2BB" w14:textId="02B022D7" w:rsidR="00C14D1F" w:rsidRPr="0080427A" w:rsidRDefault="002E4067" w:rsidP="00C14D1F">
      <w:pPr>
        <w:pStyle w:val="ListParagraph"/>
        <w:numPr>
          <w:ilvl w:val="1"/>
          <w:numId w:val="31"/>
        </w:numPr>
        <w:rPr>
          <w:rFonts w:cs="Arial"/>
          <w:szCs w:val="24"/>
        </w:rPr>
      </w:pPr>
      <w:r w:rsidRPr="0080427A">
        <w:rPr>
          <w:rFonts w:cs="Arial"/>
          <w:szCs w:val="24"/>
        </w:rPr>
        <w:t>Sales</w:t>
      </w:r>
      <w:r w:rsidR="00C14D1F" w:rsidRPr="0080427A">
        <w:rPr>
          <w:rFonts w:cs="Arial"/>
          <w:szCs w:val="24"/>
        </w:rPr>
        <w:t xml:space="preserve"> / Promotion</w:t>
      </w:r>
    </w:p>
    <w:p w14:paraId="647E02F8" w14:textId="3BDDFFD3" w:rsidR="002E4067" w:rsidRPr="0080427A" w:rsidRDefault="00C14D1F" w:rsidP="00C14D1F">
      <w:pPr>
        <w:pStyle w:val="ListParagraph"/>
        <w:ind w:left="1680"/>
        <w:rPr>
          <w:rFonts w:cs="Arial"/>
          <w:szCs w:val="24"/>
        </w:rPr>
      </w:pPr>
      <w:r w:rsidRPr="0080427A">
        <w:rPr>
          <w:rFonts w:cs="Arial"/>
          <w:szCs w:val="24"/>
        </w:rPr>
        <w:t xml:space="preserve">Make statistics of each brand’s </w:t>
      </w:r>
      <w:r w:rsidR="002E4067" w:rsidRPr="0080427A">
        <w:rPr>
          <w:rFonts w:cs="Arial"/>
          <w:szCs w:val="24"/>
        </w:rPr>
        <w:t>week</w:t>
      </w:r>
      <w:r w:rsidRPr="0080427A">
        <w:rPr>
          <w:rFonts w:cs="Arial"/>
          <w:szCs w:val="24"/>
        </w:rPr>
        <w:t>ly</w:t>
      </w:r>
      <w:r w:rsidR="002E4067" w:rsidRPr="0080427A">
        <w:rPr>
          <w:rFonts w:cs="Arial"/>
          <w:szCs w:val="24"/>
        </w:rPr>
        <w:t xml:space="preserve"> sales data,</w:t>
      </w:r>
      <w:r w:rsidRPr="0080427A">
        <w:rPr>
          <w:rFonts w:cs="Arial"/>
          <w:szCs w:val="24"/>
        </w:rPr>
        <w:t xml:space="preserve"> analyse the sale trend related to public holiday, back to school, consumer interest </w:t>
      </w:r>
      <w:proofErr w:type="gramStart"/>
      <w:r w:rsidRPr="0080427A">
        <w:rPr>
          <w:rFonts w:cs="Arial"/>
          <w:szCs w:val="24"/>
        </w:rPr>
        <w:t>change</w:t>
      </w:r>
      <w:proofErr w:type="gramEnd"/>
      <w:r w:rsidRPr="0080427A">
        <w:rPr>
          <w:rFonts w:cs="Arial"/>
          <w:szCs w:val="24"/>
        </w:rPr>
        <w:t xml:space="preserve"> etc. Compare sales and promotions with competitors. Publish next week’s promotions.</w:t>
      </w:r>
    </w:p>
    <w:p w14:paraId="52B6D250" w14:textId="4AAF32E2" w:rsidR="008D6B86" w:rsidRPr="0080427A" w:rsidRDefault="008D6B86" w:rsidP="008D6B86">
      <w:pPr>
        <w:pStyle w:val="ListParagraph"/>
        <w:numPr>
          <w:ilvl w:val="1"/>
          <w:numId w:val="31"/>
        </w:numPr>
        <w:rPr>
          <w:rFonts w:cs="Arial"/>
          <w:szCs w:val="24"/>
        </w:rPr>
      </w:pPr>
      <w:r w:rsidRPr="0080427A">
        <w:rPr>
          <w:rFonts w:cs="Arial"/>
          <w:szCs w:val="24"/>
        </w:rPr>
        <w:t>Optimization</w:t>
      </w:r>
    </w:p>
    <w:p w14:paraId="7C6A88C1" w14:textId="39BE42DD" w:rsidR="008D6B86" w:rsidRPr="0080427A" w:rsidRDefault="008D6B86" w:rsidP="008D6B86">
      <w:pPr>
        <w:pStyle w:val="ListParagraph"/>
        <w:ind w:left="1680"/>
        <w:rPr>
          <w:rFonts w:cs="Arial"/>
          <w:szCs w:val="24"/>
        </w:rPr>
      </w:pPr>
      <w:r w:rsidRPr="0080427A">
        <w:rPr>
          <w:rFonts w:cs="Arial"/>
          <w:szCs w:val="24"/>
        </w:rPr>
        <w:t xml:space="preserve">Keep improve consumer experience, productivity, increase sales by applying latest technologies, integrated with other </w:t>
      </w:r>
      <w:r w:rsidRPr="0080427A">
        <w:rPr>
          <w:rFonts w:cs="Arial"/>
          <w:szCs w:val="24"/>
        </w:rPr>
        <w:lastRenderedPageBreak/>
        <w:t>department, systems. Introduce new concept, ideas to optimize business.</w:t>
      </w:r>
    </w:p>
    <w:p w14:paraId="2553E5EA" w14:textId="1CE20249" w:rsidR="00596326" w:rsidRPr="0080427A" w:rsidRDefault="00596326" w:rsidP="00596326">
      <w:pPr>
        <w:pStyle w:val="ListParagraph"/>
        <w:numPr>
          <w:ilvl w:val="0"/>
          <w:numId w:val="31"/>
        </w:numPr>
        <w:rPr>
          <w:rFonts w:cs="Arial"/>
          <w:szCs w:val="24"/>
        </w:rPr>
      </w:pPr>
      <w:r w:rsidRPr="0080427A">
        <w:rPr>
          <w:rFonts w:cs="Arial"/>
          <w:szCs w:val="24"/>
        </w:rPr>
        <w:t>Supply Chain</w:t>
      </w:r>
    </w:p>
    <w:p w14:paraId="208BA6F6" w14:textId="32B10CAC" w:rsidR="00D538D2" w:rsidRPr="0080427A" w:rsidRDefault="00D538D2" w:rsidP="00D538D2">
      <w:pPr>
        <w:pStyle w:val="ListParagraph"/>
        <w:numPr>
          <w:ilvl w:val="1"/>
          <w:numId w:val="31"/>
        </w:numPr>
        <w:rPr>
          <w:rFonts w:cs="Arial"/>
          <w:szCs w:val="24"/>
        </w:rPr>
      </w:pPr>
      <w:r w:rsidRPr="0080427A">
        <w:rPr>
          <w:rFonts w:cs="Arial"/>
          <w:szCs w:val="24"/>
        </w:rPr>
        <w:t>Distribution Centre</w:t>
      </w:r>
    </w:p>
    <w:p w14:paraId="4D3FE552" w14:textId="5AAF334C" w:rsidR="00D538D2" w:rsidRPr="0080427A" w:rsidRDefault="00D538D2" w:rsidP="00D538D2">
      <w:pPr>
        <w:pStyle w:val="ListParagraph"/>
        <w:ind w:left="1680"/>
        <w:rPr>
          <w:rFonts w:cs="Arial"/>
          <w:szCs w:val="24"/>
        </w:rPr>
      </w:pPr>
      <w:r w:rsidRPr="0080427A">
        <w:rPr>
          <w:rFonts w:cs="Arial"/>
          <w:szCs w:val="24"/>
        </w:rPr>
        <w:t>Maintain all the DC across the North Island</w:t>
      </w:r>
      <w:r w:rsidR="009D4E34" w:rsidRPr="0080427A">
        <w:rPr>
          <w:rFonts w:cs="Arial"/>
          <w:szCs w:val="24"/>
        </w:rPr>
        <w:t>. Manager DC daily business: Inbound/Outbound/Inventory Management/Transport.</w:t>
      </w:r>
    </w:p>
    <w:p w14:paraId="195B328E" w14:textId="0E4FCFEA" w:rsidR="009D4E34" w:rsidRPr="0080427A" w:rsidRDefault="009D4E34" w:rsidP="009D4E34">
      <w:pPr>
        <w:pStyle w:val="ListParagraph"/>
        <w:numPr>
          <w:ilvl w:val="1"/>
          <w:numId w:val="31"/>
        </w:numPr>
        <w:rPr>
          <w:rFonts w:cs="Arial"/>
          <w:szCs w:val="24"/>
        </w:rPr>
      </w:pPr>
      <w:r w:rsidRPr="0080427A">
        <w:rPr>
          <w:rFonts w:cs="Arial"/>
          <w:szCs w:val="24"/>
        </w:rPr>
        <w:t>Transport</w:t>
      </w:r>
    </w:p>
    <w:p w14:paraId="4C740445" w14:textId="01A559E6" w:rsidR="009D4E34" w:rsidRPr="0080427A" w:rsidRDefault="009D4E34" w:rsidP="009D4E34">
      <w:pPr>
        <w:pStyle w:val="ListParagraph"/>
        <w:ind w:left="1680"/>
        <w:rPr>
          <w:rFonts w:cs="Arial"/>
          <w:szCs w:val="24"/>
        </w:rPr>
      </w:pPr>
      <w:r w:rsidRPr="0080427A">
        <w:rPr>
          <w:rFonts w:cs="Arial"/>
          <w:szCs w:val="24"/>
        </w:rPr>
        <w:t>Vender management, fleet management, control stores’ delivery date, forecast transport demands.</w:t>
      </w:r>
    </w:p>
    <w:p w14:paraId="2CCF043A" w14:textId="7BAF53E4" w:rsidR="00596326" w:rsidRPr="0080427A" w:rsidRDefault="00596326" w:rsidP="00596326">
      <w:pPr>
        <w:pStyle w:val="ListParagraph"/>
        <w:numPr>
          <w:ilvl w:val="0"/>
          <w:numId w:val="31"/>
        </w:numPr>
        <w:rPr>
          <w:rFonts w:cs="Arial"/>
          <w:szCs w:val="24"/>
        </w:rPr>
      </w:pPr>
      <w:r w:rsidRPr="0080427A">
        <w:rPr>
          <w:rFonts w:cs="Arial"/>
          <w:szCs w:val="24"/>
        </w:rPr>
        <w:t>Information Technology</w:t>
      </w:r>
    </w:p>
    <w:p w14:paraId="3F768ABF" w14:textId="41B59216" w:rsidR="009D4E34" w:rsidRPr="0080427A" w:rsidRDefault="009D4E34" w:rsidP="009D4E34">
      <w:pPr>
        <w:pStyle w:val="ListParagraph"/>
        <w:numPr>
          <w:ilvl w:val="1"/>
          <w:numId w:val="31"/>
        </w:numPr>
        <w:rPr>
          <w:rFonts w:cs="Arial"/>
          <w:szCs w:val="24"/>
        </w:rPr>
      </w:pPr>
      <w:r w:rsidRPr="0080427A">
        <w:rPr>
          <w:rFonts w:cs="Arial"/>
          <w:szCs w:val="24"/>
        </w:rPr>
        <w:t>Core system</w:t>
      </w:r>
    </w:p>
    <w:p w14:paraId="0F461F9D" w14:textId="2B7313F8" w:rsidR="009D4E34" w:rsidRPr="0080427A" w:rsidRDefault="009D4E34" w:rsidP="009D4E34">
      <w:pPr>
        <w:pStyle w:val="ListParagraph"/>
        <w:ind w:left="1680"/>
        <w:rPr>
          <w:rFonts w:cs="Arial"/>
          <w:szCs w:val="24"/>
        </w:rPr>
      </w:pPr>
      <w:r w:rsidRPr="0080427A">
        <w:rPr>
          <w:rFonts w:cs="Arial"/>
          <w:szCs w:val="24"/>
        </w:rPr>
        <w:t xml:space="preserve">Manage company’s core systems. Like </w:t>
      </w:r>
      <w:r w:rsidR="002B5AF7" w:rsidRPr="0080427A">
        <w:rPr>
          <w:rFonts w:cs="Arial"/>
          <w:szCs w:val="24"/>
        </w:rPr>
        <w:t>ERP, Integration, Supply Chain</w:t>
      </w:r>
      <w:r w:rsidRPr="0080427A">
        <w:rPr>
          <w:rFonts w:cs="Arial"/>
          <w:szCs w:val="24"/>
        </w:rPr>
        <w:t>, payroll etc.</w:t>
      </w:r>
    </w:p>
    <w:p w14:paraId="358400EE" w14:textId="7884FBE3" w:rsidR="009D4E34" w:rsidRPr="0080427A" w:rsidRDefault="009D4E34" w:rsidP="009D4E34">
      <w:pPr>
        <w:pStyle w:val="ListParagraph"/>
        <w:numPr>
          <w:ilvl w:val="1"/>
          <w:numId w:val="31"/>
        </w:numPr>
        <w:rPr>
          <w:rFonts w:cs="Arial"/>
          <w:szCs w:val="24"/>
        </w:rPr>
      </w:pPr>
      <w:r w:rsidRPr="0080427A">
        <w:rPr>
          <w:rFonts w:cs="Arial"/>
          <w:szCs w:val="24"/>
        </w:rPr>
        <w:t>Digital</w:t>
      </w:r>
    </w:p>
    <w:p w14:paraId="268FDFAF" w14:textId="665864CC" w:rsidR="009D4E34" w:rsidRPr="0080427A" w:rsidRDefault="009D4E34" w:rsidP="009D4E34">
      <w:pPr>
        <w:pStyle w:val="ListParagraph"/>
        <w:ind w:left="1680"/>
        <w:rPr>
          <w:rFonts w:cs="Arial"/>
          <w:szCs w:val="24"/>
        </w:rPr>
      </w:pPr>
      <w:r w:rsidRPr="0080427A">
        <w:rPr>
          <w:rFonts w:cs="Arial"/>
          <w:szCs w:val="24"/>
        </w:rPr>
        <w:t xml:space="preserve">Apply digital solutions, BI report, data warehouse, </w:t>
      </w:r>
      <w:r w:rsidR="00346BFA" w:rsidRPr="0080427A">
        <w:rPr>
          <w:rFonts w:cs="Arial"/>
          <w:szCs w:val="24"/>
        </w:rPr>
        <w:t>OS/Office</w:t>
      </w:r>
      <w:r w:rsidRPr="0080427A">
        <w:rPr>
          <w:rFonts w:cs="Arial"/>
          <w:szCs w:val="24"/>
        </w:rPr>
        <w:t xml:space="preserve"> etc.</w:t>
      </w:r>
    </w:p>
    <w:p w14:paraId="6BB3ABEE" w14:textId="640BE062" w:rsidR="009D4E34" w:rsidRPr="0080427A" w:rsidRDefault="009D4E34" w:rsidP="009D4E34">
      <w:pPr>
        <w:pStyle w:val="ListParagraph"/>
        <w:numPr>
          <w:ilvl w:val="1"/>
          <w:numId w:val="31"/>
        </w:numPr>
        <w:rPr>
          <w:rFonts w:cs="Arial"/>
          <w:szCs w:val="24"/>
        </w:rPr>
      </w:pPr>
      <w:r w:rsidRPr="0080427A">
        <w:rPr>
          <w:rFonts w:cs="Arial"/>
          <w:szCs w:val="24"/>
        </w:rPr>
        <w:t>Infrastructure</w:t>
      </w:r>
    </w:p>
    <w:p w14:paraId="470A3A5B" w14:textId="7C6A4B9E" w:rsidR="009D4E34" w:rsidRPr="0080427A" w:rsidRDefault="009D4E34" w:rsidP="009D4E34">
      <w:pPr>
        <w:pStyle w:val="ListParagraph"/>
        <w:ind w:left="1680"/>
        <w:rPr>
          <w:rFonts w:cs="Arial"/>
          <w:szCs w:val="24"/>
        </w:rPr>
      </w:pPr>
      <w:r w:rsidRPr="0080427A">
        <w:rPr>
          <w:rFonts w:cs="Arial"/>
          <w:szCs w:val="24"/>
        </w:rPr>
        <w:t>Maintain IT infrastructures, including and not limited to network devices, computers, servers, mobile devices and information security.</w:t>
      </w:r>
    </w:p>
    <w:p w14:paraId="3D16F7E8" w14:textId="17818078" w:rsidR="007B6F36" w:rsidRPr="0080427A" w:rsidRDefault="007B6F36" w:rsidP="007B6F36">
      <w:pPr>
        <w:pStyle w:val="ListParagraph"/>
        <w:numPr>
          <w:ilvl w:val="1"/>
          <w:numId w:val="31"/>
        </w:numPr>
        <w:rPr>
          <w:rFonts w:cs="Arial"/>
          <w:szCs w:val="24"/>
        </w:rPr>
      </w:pPr>
      <w:r w:rsidRPr="0080427A">
        <w:rPr>
          <w:rFonts w:cs="Arial"/>
          <w:szCs w:val="24"/>
        </w:rPr>
        <w:t>Development</w:t>
      </w:r>
    </w:p>
    <w:p w14:paraId="421AC196" w14:textId="4C07FF81" w:rsidR="007B6F36" w:rsidRPr="0080427A" w:rsidRDefault="007B6F36" w:rsidP="009D4E34">
      <w:pPr>
        <w:pStyle w:val="ListParagraph"/>
        <w:ind w:left="1680"/>
        <w:rPr>
          <w:rFonts w:cs="Arial"/>
          <w:szCs w:val="24"/>
        </w:rPr>
      </w:pPr>
      <w:r w:rsidRPr="0080427A">
        <w:rPr>
          <w:rFonts w:cs="Arial"/>
          <w:szCs w:val="24"/>
        </w:rPr>
        <w:t>Develop and support IT in-house systems</w:t>
      </w:r>
    </w:p>
    <w:p w14:paraId="257E5C80" w14:textId="3A476118" w:rsidR="00596326" w:rsidRPr="0080427A" w:rsidRDefault="002E4067" w:rsidP="00596326">
      <w:pPr>
        <w:pStyle w:val="ListParagraph"/>
        <w:numPr>
          <w:ilvl w:val="0"/>
          <w:numId w:val="31"/>
        </w:numPr>
        <w:rPr>
          <w:rFonts w:cs="Arial"/>
          <w:szCs w:val="24"/>
        </w:rPr>
      </w:pPr>
      <w:r w:rsidRPr="0080427A">
        <w:rPr>
          <w:rFonts w:cs="Arial"/>
          <w:szCs w:val="24"/>
        </w:rPr>
        <w:t>Mechanize</w:t>
      </w:r>
    </w:p>
    <w:p w14:paraId="745DBC87" w14:textId="7BE80664" w:rsidR="002B5AF7" w:rsidRPr="0080427A" w:rsidRDefault="005F7D60" w:rsidP="002B5AF7">
      <w:pPr>
        <w:pStyle w:val="ListParagraph"/>
        <w:ind w:left="960"/>
        <w:rPr>
          <w:rFonts w:cs="Arial"/>
          <w:szCs w:val="24"/>
        </w:rPr>
      </w:pPr>
      <w:r w:rsidRPr="0080427A">
        <w:rPr>
          <w:rFonts w:cs="Arial"/>
          <w:szCs w:val="24"/>
        </w:rPr>
        <w:t>Develop and validate suppliers, maintain daily relationship with suppliers. Analyse industry environment and competitors. Organize bulk purchase with all the brands</w:t>
      </w:r>
    </w:p>
    <w:p w14:paraId="5BBED42E" w14:textId="3370C0FA" w:rsidR="002E4067" w:rsidRPr="0080427A" w:rsidRDefault="002E4067" w:rsidP="00596326">
      <w:pPr>
        <w:pStyle w:val="ListParagraph"/>
        <w:numPr>
          <w:ilvl w:val="0"/>
          <w:numId w:val="31"/>
        </w:numPr>
        <w:rPr>
          <w:rFonts w:cs="Arial"/>
          <w:szCs w:val="24"/>
        </w:rPr>
      </w:pPr>
      <w:r w:rsidRPr="0080427A">
        <w:rPr>
          <w:rFonts w:cs="Arial"/>
          <w:szCs w:val="24"/>
        </w:rPr>
        <w:t>Own Brand</w:t>
      </w:r>
    </w:p>
    <w:p w14:paraId="0F4A26CA" w14:textId="79FB3448" w:rsidR="005F7D60" w:rsidRPr="0080427A" w:rsidRDefault="00905665" w:rsidP="005F7D60">
      <w:pPr>
        <w:pStyle w:val="ListParagraph"/>
        <w:ind w:left="960"/>
        <w:rPr>
          <w:rFonts w:cs="Arial"/>
          <w:szCs w:val="24"/>
        </w:rPr>
      </w:pPr>
      <w:r w:rsidRPr="0080427A">
        <w:rPr>
          <w:rFonts w:cs="Arial"/>
          <w:szCs w:val="24"/>
        </w:rPr>
        <w:t>Manage 2 own brands “</w:t>
      </w:r>
      <w:proofErr w:type="spellStart"/>
      <w:r w:rsidRPr="0080427A">
        <w:rPr>
          <w:rFonts w:cs="Arial"/>
          <w:szCs w:val="24"/>
        </w:rPr>
        <w:t>Parms</w:t>
      </w:r>
      <w:proofErr w:type="spellEnd"/>
      <w:r w:rsidRPr="0080427A">
        <w:rPr>
          <w:rFonts w:cs="Arial"/>
          <w:szCs w:val="24"/>
        </w:rPr>
        <w:t xml:space="preserve">” and “Value”. </w:t>
      </w:r>
      <w:proofErr w:type="gramStart"/>
      <w:r w:rsidRPr="0080427A">
        <w:rPr>
          <w:rFonts w:cs="Arial"/>
          <w:szCs w:val="24"/>
        </w:rPr>
        <w:t>Design new products,</w:t>
      </w:r>
      <w:proofErr w:type="gramEnd"/>
      <w:r w:rsidRPr="0080427A">
        <w:rPr>
          <w:rFonts w:cs="Arial"/>
          <w:szCs w:val="24"/>
        </w:rPr>
        <w:t xml:space="preserve"> manage manufacture venders, and the whole process from design to deliver. </w:t>
      </w:r>
    </w:p>
    <w:p w14:paraId="7C14037D" w14:textId="33377527" w:rsidR="0072666F" w:rsidRPr="0080427A" w:rsidRDefault="002E4067" w:rsidP="00294CFD">
      <w:pPr>
        <w:pStyle w:val="ListParagraph"/>
        <w:numPr>
          <w:ilvl w:val="0"/>
          <w:numId w:val="31"/>
        </w:numPr>
        <w:rPr>
          <w:rFonts w:cs="Arial"/>
          <w:szCs w:val="24"/>
        </w:rPr>
      </w:pPr>
      <w:r w:rsidRPr="0080427A">
        <w:rPr>
          <w:rFonts w:cs="Arial"/>
          <w:szCs w:val="24"/>
        </w:rPr>
        <w:t>Finance</w:t>
      </w:r>
    </w:p>
    <w:p w14:paraId="71961EB3" w14:textId="00315E22" w:rsidR="00294CFD" w:rsidRPr="0080427A" w:rsidRDefault="00294CFD" w:rsidP="00294CFD">
      <w:pPr>
        <w:pStyle w:val="ListParagraph"/>
        <w:ind w:left="960"/>
        <w:rPr>
          <w:rFonts w:cs="Arial"/>
          <w:szCs w:val="24"/>
        </w:rPr>
      </w:pPr>
      <w:r w:rsidRPr="0080427A">
        <w:rPr>
          <w:rFonts w:cs="Arial"/>
          <w:szCs w:val="24"/>
        </w:rPr>
        <w:t>In charge of tax and compliance, financial reporting and control, cash management, investment and business strategy/risk management</w:t>
      </w:r>
    </w:p>
    <w:p w14:paraId="07A80D4B" w14:textId="6213BAAC" w:rsidR="002E4067" w:rsidRPr="0080427A" w:rsidRDefault="002E4067" w:rsidP="00596326">
      <w:pPr>
        <w:pStyle w:val="ListParagraph"/>
        <w:numPr>
          <w:ilvl w:val="0"/>
          <w:numId w:val="31"/>
        </w:numPr>
        <w:rPr>
          <w:rFonts w:cs="Arial"/>
          <w:szCs w:val="24"/>
        </w:rPr>
      </w:pPr>
      <w:r w:rsidRPr="0080427A">
        <w:rPr>
          <w:rFonts w:cs="Arial"/>
          <w:szCs w:val="24"/>
        </w:rPr>
        <w:t>HR</w:t>
      </w:r>
    </w:p>
    <w:p w14:paraId="23852344" w14:textId="0DB13ED8" w:rsidR="00C413FF" w:rsidRPr="0080427A" w:rsidRDefault="00DE65E3" w:rsidP="00C413FF">
      <w:pPr>
        <w:pStyle w:val="ListParagraph"/>
        <w:ind w:left="960"/>
        <w:rPr>
          <w:rFonts w:cs="Arial"/>
          <w:szCs w:val="24"/>
        </w:rPr>
      </w:pPr>
      <w:r w:rsidRPr="0080427A">
        <w:rPr>
          <w:rFonts w:cs="Arial"/>
          <w:szCs w:val="24"/>
        </w:rPr>
        <w:t>Talent acquisition</w:t>
      </w:r>
      <w:r w:rsidR="002A1E45" w:rsidRPr="0080427A">
        <w:rPr>
          <w:rFonts w:cs="Arial"/>
          <w:szCs w:val="24"/>
        </w:rPr>
        <w:t xml:space="preserve"> and all staff’s c</w:t>
      </w:r>
      <w:r w:rsidR="00C5010F" w:rsidRPr="0080427A">
        <w:rPr>
          <w:rFonts w:cs="Arial"/>
          <w:szCs w:val="24"/>
        </w:rPr>
        <w:t>ontract management</w:t>
      </w:r>
      <w:r w:rsidR="002A1E45" w:rsidRPr="0080427A">
        <w:rPr>
          <w:rFonts w:cs="Arial"/>
          <w:szCs w:val="24"/>
        </w:rPr>
        <w:t>.</w:t>
      </w:r>
      <w:r w:rsidR="00EA30D1" w:rsidRPr="0080427A">
        <w:rPr>
          <w:rFonts w:cs="Arial"/>
          <w:szCs w:val="24"/>
        </w:rPr>
        <w:t xml:space="preserve"> Staff’s salary, positio</w:t>
      </w:r>
      <w:r w:rsidR="00F907EA" w:rsidRPr="0080427A">
        <w:rPr>
          <w:rFonts w:cs="Arial"/>
          <w:szCs w:val="24"/>
        </w:rPr>
        <w:t>n and</w:t>
      </w:r>
      <w:r w:rsidR="00EA30D1" w:rsidRPr="0080427A">
        <w:rPr>
          <w:rFonts w:cs="Arial"/>
          <w:szCs w:val="24"/>
        </w:rPr>
        <w:t xml:space="preserve"> promotion management.</w:t>
      </w:r>
    </w:p>
    <w:p w14:paraId="16980C12" w14:textId="45A6BB40" w:rsidR="002E4067" w:rsidRPr="0080427A" w:rsidRDefault="002E4067" w:rsidP="00C413FF">
      <w:pPr>
        <w:pStyle w:val="ListParagraph"/>
        <w:numPr>
          <w:ilvl w:val="0"/>
          <w:numId w:val="31"/>
        </w:numPr>
        <w:rPr>
          <w:rFonts w:cs="Arial"/>
          <w:szCs w:val="24"/>
        </w:rPr>
      </w:pPr>
      <w:r w:rsidRPr="0080427A">
        <w:rPr>
          <w:rFonts w:cs="Arial"/>
          <w:szCs w:val="24"/>
        </w:rPr>
        <w:t>Property</w:t>
      </w:r>
    </w:p>
    <w:p w14:paraId="63C49B2A" w14:textId="494F7C95" w:rsidR="00F907EA" w:rsidRDefault="00F907EA" w:rsidP="00F907EA">
      <w:pPr>
        <w:pStyle w:val="ListParagraph"/>
        <w:ind w:left="960"/>
        <w:rPr>
          <w:rFonts w:cs="Arial"/>
          <w:szCs w:val="24"/>
        </w:rPr>
      </w:pPr>
      <w:r w:rsidRPr="0080427A">
        <w:rPr>
          <w:rFonts w:cs="Arial"/>
          <w:szCs w:val="24"/>
        </w:rPr>
        <w:t>Manage company’s properties, like land, vehicles, building, warehouses etc. Also manage lease contracts.</w:t>
      </w:r>
    </w:p>
    <w:p w14:paraId="096B352D" w14:textId="70E3B90A" w:rsidR="00D80A15" w:rsidRDefault="00D80A15" w:rsidP="00F907EA">
      <w:pPr>
        <w:pStyle w:val="ListParagraph"/>
        <w:ind w:left="960"/>
        <w:rPr>
          <w:rFonts w:cs="Arial"/>
          <w:szCs w:val="24"/>
        </w:rPr>
      </w:pPr>
    </w:p>
    <w:p w14:paraId="6B3EAF96" w14:textId="77777777" w:rsidR="00D80A15" w:rsidRPr="0080427A" w:rsidRDefault="00D80A15" w:rsidP="00F907EA">
      <w:pPr>
        <w:pStyle w:val="ListParagraph"/>
        <w:ind w:left="960"/>
        <w:rPr>
          <w:rFonts w:cs="Arial"/>
          <w:szCs w:val="24"/>
        </w:rPr>
      </w:pPr>
    </w:p>
    <w:p w14:paraId="12BBB532" w14:textId="77777777" w:rsidR="00E1269D" w:rsidRPr="0080427A" w:rsidRDefault="00E1269D" w:rsidP="00E1269D">
      <w:pPr>
        <w:pStyle w:val="Style1"/>
        <w:ind w:leftChars="100" w:left="600" w:right="240"/>
        <w:rPr>
          <w:rStyle w:val="SubtleEmphasis"/>
          <w:rFonts w:ascii="Arial" w:hAnsi="Arial" w:cs="Arial"/>
          <w:iCs w:val="0"/>
          <w:color w:val="auto"/>
          <w:sz w:val="24"/>
          <w:szCs w:val="24"/>
        </w:rPr>
      </w:pPr>
      <w:bookmarkStart w:id="21" w:name="_Toc10300405"/>
      <w:bookmarkStart w:id="22" w:name="_Toc10300503"/>
      <w:bookmarkStart w:id="23" w:name="_Toc10384748"/>
      <w:r w:rsidRPr="0080427A">
        <w:rPr>
          <w:rStyle w:val="SubtleEmphasis"/>
          <w:rFonts w:ascii="Arial" w:hAnsi="Arial" w:cs="Arial"/>
          <w:iCs w:val="0"/>
          <w:color w:val="auto"/>
          <w:sz w:val="24"/>
          <w:szCs w:val="24"/>
        </w:rPr>
        <w:lastRenderedPageBreak/>
        <w:t>Organisational Structure</w:t>
      </w:r>
      <w:bookmarkEnd w:id="21"/>
      <w:bookmarkEnd w:id="22"/>
      <w:bookmarkEnd w:id="23"/>
    </w:p>
    <w:p w14:paraId="23C44F6B" w14:textId="30896FAE" w:rsidR="00C3726B" w:rsidRDefault="00D80A15" w:rsidP="001E069E">
      <w:pPr>
        <w:rPr>
          <w:rFonts w:cs="Arial"/>
          <w:sz w:val="22"/>
          <w:szCs w:val="22"/>
          <w:lang w:val="en-US"/>
        </w:rPr>
      </w:pPr>
      <w:r>
        <w:rPr>
          <w:noProof/>
        </w:rPr>
        <w:drawing>
          <wp:inline distT="0" distB="0" distL="0" distR="0" wp14:anchorId="238E302B" wp14:editId="09C0C9C9">
            <wp:extent cx="5278120" cy="4184839"/>
            <wp:effectExtent l="0" t="5715" r="0" b="0"/>
            <wp:docPr id="5" name="Picture 2">
              <a:extLst xmlns:a="http://schemas.openxmlformats.org/drawingml/2006/main">
                <a:ext uri="{FF2B5EF4-FFF2-40B4-BE49-F238E27FC236}">
                  <a16:creationId xmlns:a16="http://schemas.microsoft.com/office/drawing/2014/main" id="{42930146-AC85-40C6-8C77-EEEF75888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2930146-AC85-40C6-8C77-EEEF75888117}"/>
                        </a:ext>
                      </a:extLst>
                    </pic:cNvPr>
                    <pic:cNvPicPr>
                      <a:picLocks noChangeAspect="1"/>
                    </pic:cNvPicPr>
                  </pic:nvPicPr>
                  <pic:blipFill rotWithShape="1">
                    <a:blip r:embed="rId9"/>
                    <a:srcRect l="1318" t="5299" r="21952" b="27708"/>
                    <a:stretch/>
                  </pic:blipFill>
                  <pic:spPr>
                    <a:xfrm rot="16200000">
                      <a:off x="0" y="0"/>
                      <a:ext cx="5278120" cy="4184839"/>
                    </a:xfrm>
                    <a:prstGeom prst="rect">
                      <a:avLst/>
                    </a:prstGeom>
                  </pic:spPr>
                </pic:pic>
              </a:graphicData>
            </a:graphic>
          </wp:inline>
        </w:drawing>
      </w:r>
      <w:r w:rsidR="001275EE" w:rsidRPr="00596326">
        <w:rPr>
          <w:rFonts w:cs="Arial"/>
          <w:sz w:val="22"/>
          <w:szCs w:val="22"/>
          <w:lang w:val="en-US"/>
        </w:rPr>
        <w:br w:type="page"/>
      </w:r>
    </w:p>
    <w:p w14:paraId="44CE54F1" w14:textId="6E53B8C5" w:rsidR="001275EE" w:rsidRPr="00596326" w:rsidRDefault="001275EE">
      <w:pPr>
        <w:rPr>
          <w:rFonts w:cs="Arial"/>
          <w:sz w:val="22"/>
          <w:szCs w:val="22"/>
          <w:lang w:val="en-US"/>
        </w:rPr>
      </w:pPr>
    </w:p>
    <w:p w14:paraId="76076B0F" w14:textId="56AF7740" w:rsidR="0056217F" w:rsidRPr="0080427A" w:rsidRDefault="0056217F" w:rsidP="0056217F">
      <w:pPr>
        <w:pStyle w:val="Style1"/>
        <w:ind w:leftChars="100" w:left="600" w:right="240"/>
        <w:rPr>
          <w:rStyle w:val="SubtleEmphasis"/>
          <w:rFonts w:ascii="Arial" w:hAnsi="Arial" w:cs="Arial"/>
          <w:iCs w:val="0"/>
          <w:color w:val="auto"/>
          <w:sz w:val="24"/>
          <w:szCs w:val="24"/>
        </w:rPr>
      </w:pPr>
      <w:bookmarkStart w:id="24" w:name="_Toc10300406"/>
      <w:bookmarkStart w:id="25" w:name="_Toc10300504"/>
      <w:bookmarkStart w:id="26" w:name="_Toc10384749"/>
      <w:r w:rsidRPr="0080427A">
        <w:rPr>
          <w:rStyle w:val="SubtleEmphasis"/>
          <w:rFonts w:ascii="Arial" w:hAnsi="Arial" w:cs="Arial"/>
          <w:iCs w:val="0"/>
          <w:color w:val="auto"/>
          <w:sz w:val="24"/>
          <w:szCs w:val="24"/>
        </w:rPr>
        <w:t>Summary</w:t>
      </w:r>
      <w:bookmarkEnd w:id="24"/>
      <w:bookmarkEnd w:id="25"/>
      <w:bookmarkEnd w:id="26"/>
    </w:p>
    <w:p w14:paraId="32882427" w14:textId="3958C37E" w:rsidR="005356BC" w:rsidRPr="0080427A" w:rsidRDefault="004A2C54" w:rsidP="002D651D">
      <w:pPr>
        <w:ind w:leftChars="100" w:left="240"/>
        <w:rPr>
          <w:rFonts w:cs="Arial"/>
          <w:szCs w:val="24"/>
        </w:rPr>
      </w:pPr>
      <w:r w:rsidRPr="0080427A">
        <w:rPr>
          <w:rFonts w:cs="Arial"/>
          <w:szCs w:val="24"/>
        </w:rPr>
        <w:t xml:space="preserve">Foodstuffs North Island </w:t>
      </w:r>
      <w:r w:rsidR="006B76F0" w:rsidRPr="0080427A">
        <w:rPr>
          <w:rFonts w:cs="Arial"/>
          <w:szCs w:val="24"/>
        </w:rPr>
        <w:t xml:space="preserve">was funded in 1922 in Auckland. Until today, it is the largest supermarket group in New Zealand. Foodstuffs owns 3 supermarket brand </w:t>
      </w:r>
      <w:proofErr w:type="spellStart"/>
      <w:r w:rsidR="006B76F0" w:rsidRPr="0080427A">
        <w:rPr>
          <w:rFonts w:cs="Arial"/>
          <w:szCs w:val="24"/>
        </w:rPr>
        <w:t>Pak’n’Save</w:t>
      </w:r>
      <w:proofErr w:type="spellEnd"/>
      <w:r w:rsidR="006B76F0" w:rsidRPr="0080427A">
        <w:rPr>
          <w:rFonts w:cs="Arial"/>
          <w:szCs w:val="24"/>
        </w:rPr>
        <w:t xml:space="preserve">, New World and 4 Squares, also including the whole sale brand </w:t>
      </w:r>
      <w:proofErr w:type="spellStart"/>
      <w:r w:rsidR="006B76F0" w:rsidRPr="0080427A">
        <w:rPr>
          <w:rFonts w:cs="Arial"/>
          <w:szCs w:val="24"/>
        </w:rPr>
        <w:t>Gilmours</w:t>
      </w:r>
      <w:proofErr w:type="spellEnd"/>
      <w:r w:rsidR="006B76F0" w:rsidRPr="0080427A">
        <w:rPr>
          <w:rFonts w:cs="Arial"/>
          <w:szCs w:val="24"/>
        </w:rPr>
        <w:t xml:space="preserve">. As a liquor retailer, </w:t>
      </w:r>
      <w:proofErr w:type="spellStart"/>
      <w:r w:rsidR="006B76F0" w:rsidRPr="0080427A">
        <w:rPr>
          <w:rFonts w:cs="Arial"/>
          <w:szCs w:val="24"/>
        </w:rPr>
        <w:t>LiquorLand</w:t>
      </w:r>
      <w:proofErr w:type="spellEnd"/>
      <w:r w:rsidR="006B76F0" w:rsidRPr="0080427A">
        <w:rPr>
          <w:rFonts w:cs="Arial"/>
          <w:szCs w:val="24"/>
        </w:rPr>
        <w:t xml:space="preserve"> is belong to Foodstuffs as well. </w:t>
      </w:r>
      <w:r w:rsidR="005356BC" w:rsidRPr="0080427A">
        <w:rPr>
          <w:rFonts w:cs="Arial"/>
          <w:szCs w:val="24"/>
        </w:rPr>
        <w:t xml:space="preserve">Foodstuffs owns 2 own brands, </w:t>
      </w:r>
      <w:proofErr w:type="spellStart"/>
      <w:r w:rsidR="005356BC" w:rsidRPr="0080427A">
        <w:rPr>
          <w:rFonts w:cs="Arial"/>
          <w:szCs w:val="24"/>
        </w:rPr>
        <w:t>Parms</w:t>
      </w:r>
      <w:proofErr w:type="spellEnd"/>
      <w:r w:rsidR="005356BC" w:rsidRPr="0080427A">
        <w:rPr>
          <w:rFonts w:cs="Arial"/>
          <w:szCs w:val="24"/>
        </w:rPr>
        <w:t xml:space="preserve"> and Value, almost covering all kinds of groceries.</w:t>
      </w:r>
    </w:p>
    <w:p w14:paraId="6FF1C088" w14:textId="77001CAB" w:rsidR="007D69D3" w:rsidRPr="0080427A" w:rsidRDefault="007D69D3" w:rsidP="007D69D3">
      <w:pPr>
        <w:ind w:leftChars="100" w:left="240"/>
        <w:rPr>
          <w:rFonts w:cs="Arial"/>
          <w:szCs w:val="24"/>
        </w:rPr>
      </w:pPr>
      <w:r w:rsidRPr="0080427A">
        <w:rPr>
          <w:rFonts w:cs="Arial"/>
          <w:szCs w:val="24"/>
        </w:rPr>
        <w:t>Foodstuffs technically separates to North Island South Island 2 enterprise. This document is only talking about Foodstuffs North Island</w:t>
      </w:r>
      <w:r w:rsidR="00B26232" w:rsidRPr="0080427A">
        <w:rPr>
          <w:rFonts w:cs="Arial"/>
          <w:szCs w:val="24"/>
        </w:rPr>
        <w:t xml:space="preserve"> (Foodstuffs NI)</w:t>
      </w:r>
      <w:r w:rsidRPr="0080427A">
        <w:rPr>
          <w:rFonts w:cs="Arial"/>
          <w:szCs w:val="24"/>
        </w:rPr>
        <w:t>.</w:t>
      </w:r>
    </w:p>
    <w:p w14:paraId="5A58D2C4" w14:textId="14F92190" w:rsidR="00B26232" w:rsidRPr="0080427A" w:rsidRDefault="00B26232" w:rsidP="007D69D3">
      <w:pPr>
        <w:ind w:leftChars="100" w:left="240"/>
        <w:rPr>
          <w:rFonts w:cs="Arial"/>
          <w:szCs w:val="24"/>
        </w:rPr>
      </w:pPr>
      <w:r w:rsidRPr="0080427A">
        <w:rPr>
          <w:rFonts w:cs="Arial"/>
          <w:szCs w:val="24"/>
        </w:rPr>
        <w:t>The Cole business functions for this big retailer company is retail, mechanize and supply chain department, these 3 departments covers the main business, from purchasing, operation, pricing, optimization to storage and delivery. IT and departments are key functions for every company. They make sure company can run smoothly, providing necessary services.</w:t>
      </w:r>
      <w:r w:rsidR="00B57BEB" w:rsidRPr="0080427A">
        <w:rPr>
          <w:rFonts w:cs="Arial"/>
          <w:szCs w:val="24"/>
        </w:rPr>
        <w:t xml:space="preserve"> Finance drive and make strategy about company’s revenue plan, also make sure daily routing billing, expense </w:t>
      </w:r>
      <w:proofErr w:type="gramStart"/>
      <w:r w:rsidR="00B57BEB" w:rsidRPr="0080427A">
        <w:rPr>
          <w:rFonts w:cs="Arial"/>
          <w:szCs w:val="24"/>
        </w:rPr>
        <w:t>are</w:t>
      </w:r>
      <w:proofErr w:type="gramEnd"/>
      <w:r w:rsidR="00B57BEB" w:rsidRPr="0080427A">
        <w:rPr>
          <w:rFonts w:cs="Arial"/>
          <w:szCs w:val="24"/>
        </w:rPr>
        <w:t xml:space="preserve"> correct.</w:t>
      </w:r>
    </w:p>
    <w:p w14:paraId="7B9F5F50" w14:textId="37EDB804" w:rsidR="006B6DA4" w:rsidRPr="00596326" w:rsidRDefault="00480989" w:rsidP="0080427A">
      <w:pPr>
        <w:ind w:leftChars="100" w:left="240"/>
        <w:rPr>
          <w:rFonts w:cs="Arial"/>
          <w:sz w:val="22"/>
          <w:szCs w:val="22"/>
        </w:rPr>
      </w:pPr>
      <w:r w:rsidRPr="0080427A">
        <w:rPr>
          <w:rFonts w:cs="Arial"/>
          <w:szCs w:val="24"/>
        </w:rPr>
        <w:t xml:space="preserve">As one of the largest companies in New Zealand, Foodstuffs NI is a classic example to analyse as it contains all the business functions, what are their responsibility and </w:t>
      </w:r>
      <w:r w:rsidR="008F23AA" w:rsidRPr="0080427A">
        <w:rPr>
          <w:rFonts w:cs="Arial"/>
          <w:szCs w:val="24"/>
        </w:rPr>
        <w:t>goals</w:t>
      </w:r>
      <w:r w:rsidRPr="0080427A">
        <w:rPr>
          <w:rFonts w:cs="Arial"/>
          <w:szCs w:val="24"/>
        </w:rPr>
        <w:t xml:space="preserve">, how they cooperate each other to keep company the leader of the industry and </w:t>
      </w:r>
      <w:r w:rsidR="008F23AA" w:rsidRPr="0080427A">
        <w:rPr>
          <w:rFonts w:cs="Arial"/>
          <w:szCs w:val="24"/>
        </w:rPr>
        <w:t xml:space="preserve">keep </w:t>
      </w:r>
      <w:r w:rsidRPr="0080427A">
        <w:rPr>
          <w:rFonts w:cs="Arial"/>
          <w:szCs w:val="24"/>
        </w:rPr>
        <w:t>developing,</w:t>
      </w:r>
      <w:r>
        <w:rPr>
          <w:rFonts w:cs="Arial"/>
          <w:sz w:val="22"/>
          <w:szCs w:val="22"/>
        </w:rPr>
        <w:t xml:space="preserve"> </w:t>
      </w:r>
      <w:r w:rsidR="00D20B31">
        <w:rPr>
          <w:rFonts w:cs="Arial"/>
          <w:sz w:val="22"/>
          <w:szCs w:val="22"/>
        </w:rPr>
        <w:t>competi</w:t>
      </w:r>
      <w:r w:rsidR="008F23AA">
        <w:rPr>
          <w:rFonts w:cs="Arial"/>
          <w:sz w:val="22"/>
          <w:szCs w:val="22"/>
        </w:rPr>
        <w:t>ng</w:t>
      </w:r>
      <w:r>
        <w:rPr>
          <w:rFonts w:cs="Arial"/>
          <w:sz w:val="22"/>
          <w:szCs w:val="22"/>
        </w:rPr>
        <w:t>.</w:t>
      </w:r>
    </w:p>
    <w:p w14:paraId="299FAA44" w14:textId="77777777" w:rsidR="006B6DA4" w:rsidRPr="00596326" w:rsidRDefault="006B6DA4" w:rsidP="006B6DA4">
      <w:pPr>
        <w:pStyle w:val="Heading1"/>
        <w:numPr>
          <w:ilvl w:val="0"/>
          <w:numId w:val="1"/>
        </w:numPr>
        <w:rPr>
          <w:rFonts w:ascii="Arial" w:hAnsi="Arial" w:cs="Arial"/>
        </w:rPr>
      </w:pPr>
      <w:bookmarkStart w:id="27" w:name="_Toc10300407"/>
      <w:bookmarkStart w:id="28" w:name="_Toc10300505"/>
      <w:bookmarkStart w:id="29" w:name="_Toc10384750"/>
      <w:r w:rsidRPr="00596326">
        <w:rPr>
          <w:rFonts w:ascii="Arial" w:hAnsi="Arial" w:cs="Arial"/>
        </w:rPr>
        <w:t>ICT Infrastructure</w:t>
      </w:r>
      <w:bookmarkEnd w:id="27"/>
      <w:bookmarkEnd w:id="28"/>
      <w:bookmarkEnd w:id="29"/>
    </w:p>
    <w:p w14:paraId="6D53C7AB"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30" w:name="_Toc9271666"/>
      <w:bookmarkStart w:id="31" w:name="_Toc9271858"/>
      <w:bookmarkStart w:id="32" w:name="_Toc9279448"/>
      <w:bookmarkStart w:id="33" w:name="_Toc10299753"/>
      <w:bookmarkStart w:id="34" w:name="_Toc10299791"/>
      <w:bookmarkStart w:id="35" w:name="_Toc10300328"/>
      <w:bookmarkStart w:id="36" w:name="_Toc10300374"/>
      <w:bookmarkStart w:id="37" w:name="_Toc10300408"/>
      <w:bookmarkStart w:id="38" w:name="_Toc10300506"/>
      <w:bookmarkStart w:id="39" w:name="_Toc10300771"/>
      <w:bookmarkStart w:id="40" w:name="_Toc10300959"/>
      <w:bookmarkStart w:id="41" w:name="_Toc10300993"/>
      <w:bookmarkStart w:id="42" w:name="_Toc10307608"/>
      <w:bookmarkStart w:id="43" w:name="_Toc10307847"/>
      <w:bookmarkStart w:id="44" w:name="_Toc10307883"/>
      <w:bookmarkStart w:id="45" w:name="_Toc10307920"/>
      <w:bookmarkStart w:id="46" w:name="_Toc10307955"/>
      <w:bookmarkStart w:id="47" w:name="_Toc10307991"/>
      <w:bookmarkStart w:id="48" w:name="_Toc10308025"/>
      <w:bookmarkStart w:id="49" w:name="_Toc1038475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421FEA93"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50" w:name="_Toc9271667"/>
      <w:bookmarkStart w:id="51" w:name="_Toc9271859"/>
      <w:bookmarkStart w:id="52" w:name="_Toc9279449"/>
      <w:bookmarkStart w:id="53" w:name="_Toc10299754"/>
      <w:bookmarkStart w:id="54" w:name="_Toc10299792"/>
      <w:bookmarkStart w:id="55" w:name="_Toc10300329"/>
      <w:bookmarkStart w:id="56" w:name="_Toc10300375"/>
      <w:bookmarkStart w:id="57" w:name="_Toc10300409"/>
      <w:bookmarkStart w:id="58" w:name="_Toc10300507"/>
      <w:bookmarkStart w:id="59" w:name="_Toc10300772"/>
      <w:bookmarkStart w:id="60" w:name="_Toc10300960"/>
      <w:bookmarkStart w:id="61" w:name="_Toc10300994"/>
      <w:bookmarkStart w:id="62" w:name="_Toc10307609"/>
      <w:bookmarkStart w:id="63" w:name="_Toc10307848"/>
      <w:bookmarkStart w:id="64" w:name="_Toc10307884"/>
      <w:bookmarkStart w:id="65" w:name="_Toc10307921"/>
      <w:bookmarkStart w:id="66" w:name="_Toc10307956"/>
      <w:bookmarkStart w:id="67" w:name="_Toc10307992"/>
      <w:bookmarkStart w:id="68" w:name="_Toc10308026"/>
      <w:bookmarkStart w:id="69" w:name="_Toc1038475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5D76E231" w14:textId="01195767" w:rsidR="006B6DA4" w:rsidRDefault="006B6DA4" w:rsidP="006B6DA4">
      <w:pPr>
        <w:pStyle w:val="Style1"/>
        <w:ind w:leftChars="100" w:left="600" w:right="240"/>
        <w:rPr>
          <w:rStyle w:val="SubtleEmphasis"/>
          <w:rFonts w:ascii="Arial" w:hAnsi="Arial" w:cs="Arial"/>
          <w:iCs w:val="0"/>
          <w:color w:val="auto"/>
          <w:sz w:val="24"/>
          <w:szCs w:val="24"/>
        </w:rPr>
      </w:pPr>
      <w:bookmarkStart w:id="70" w:name="_Toc10300410"/>
      <w:bookmarkStart w:id="71" w:name="_Toc10300508"/>
      <w:bookmarkStart w:id="72" w:name="_Toc10384753"/>
      <w:r w:rsidRPr="0080427A">
        <w:rPr>
          <w:rStyle w:val="SubtleEmphasis"/>
          <w:rFonts w:ascii="Arial" w:hAnsi="Arial" w:cs="Arial"/>
          <w:iCs w:val="0"/>
          <w:color w:val="auto"/>
          <w:sz w:val="24"/>
          <w:szCs w:val="24"/>
        </w:rPr>
        <w:t>Introduction</w:t>
      </w:r>
      <w:bookmarkEnd w:id="70"/>
      <w:bookmarkEnd w:id="71"/>
      <w:bookmarkEnd w:id="72"/>
    </w:p>
    <w:p w14:paraId="32EB7FFF" w14:textId="77777777" w:rsidR="00C433B2" w:rsidRPr="00C433B2" w:rsidRDefault="00C433B2" w:rsidP="00C433B2">
      <w:pPr>
        <w:pStyle w:val="ListParagraph"/>
        <w:ind w:leftChars="100" w:left="240"/>
        <w:jc w:val="both"/>
        <w:rPr>
          <w:rFonts w:asciiTheme="minorHAnsi" w:hAnsiTheme="minorHAnsi"/>
          <w:szCs w:val="24"/>
          <w:lang w:val="en-US"/>
        </w:rPr>
      </w:pPr>
      <w:r w:rsidRPr="00C433B2">
        <w:rPr>
          <w:szCs w:val="24"/>
          <w:lang w:val="en-US"/>
        </w:rPr>
        <w:t>At the beginning of the 21-century transition from the Industrial to Informational Society has happened. But Informational Society as a model of human development could not simply appear in an empty space. The serious intellectual and technological foundation is necessary for such kind of an event. It is primarily relying on computer networks. The internet of Everything is not some kind of a distant future.</w:t>
      </w:r>
    </w:p>
    <w:p w14:paraId="0F9A37AD" w14:textId="77777777" w:rsidR="00C433B2" w:rsidRPr="00C433B2" w:rsidRDefault="00C433B2" w:rsidP="00C433B2">
      <w:pPr>
        <w:pStyle w:val="ListParagraph"/>
        <w:ind w:leftChars="100" w:left="240"/>
        <w:jc w:val="both"/>
        <w:rPr>
          <w:szCs w:val="24"/>
          <w:lang w:val="en-US"/>
        </w:rPr>
      </w:pPr>
      <w:r w:rsidRPr="00C433B2">
        <w:rPr>
          <w:szCs w:val="24"/>
          <w:lang w:val="en-US"/>
        </w:rPr>
        <w:t xml:space="preserve">So that is why modern enterprises hardly rely on ICT in their every day’s activities. A company without an ICT component in its structure is unthinkable for 21 </w:t>
      </w:r>
      <w:proofErr w:type="gramStart"/>
      <w:r w:rsidRPr="00C433B2">
        <w:rPr>
          <w:szCs w:val="24"/>
          <w:lang w:val="en-US"/>
        </w:rPr>
        <w:t>century</w:t>
      </w:r>
      <w:proofErr w:type="gramEnd"/>
      <w:r w:rsidRPr="00C433B2">
        <w:rPr>
          <w:szCs w:val="24"/>
          <w:lang w:val="en-US"/>
        </w:rPr>
        <w:t xml:space="preserve">, no matter the size. </w:t>
      </w:r>
    </w:p>
    <w:p w14:paraId="5B280EEC" w14:textId="2A5699C0" w:rsidR="00C433B2" w:rsidRPr="00C433B2" w:rsidRDefault="00C433B2" w:rsidP="00C433B2">
      <w:pPr>
        <w:pStyle w:val="ListParagraph"/>
        <w:ind w:leftChars="100" w:left="240"/>
      </w:pPr>
      <w:r w:rsidRPr="00C433B2">
        <w:rPr>
          <w:szCs w:val="24"/>
          <w:lang w:val="en-US"/>
        </w:rPr>
        <w:t xml:space="preserve">Both software and hardware parts of this equation are meaningless one without another. Hardware solely is just a collection of microchips, wires, and silicone. And software by its own is nothing but a set of meaningless phrases. </w:t>
      </w:r>
      <w:proofErr w:type="gramStart"/>
      <w:r w:rsidRPr="00C433B2">
        <w:rPr>
          <w:szCs w:val="24"/>
          <w:lang w:val="en-US"/>
        </w:rPr>
        <w:t>So</w:t>
      </w:r>
      <w:proofErr w:type="gramEnd"/>
      <w:r w:rsidRPr="00C433B2">
        <w:rPr>
          <w:szCs w:val="24"/>
          <w:lang w:val="en-US"/>
        </w:rPr>
        <w:t xml:space="preserve"> it should be considered as a part of one.</w:t>
      </w:r>
    </w:p>
    <w:p w14:paraId="34D05502" w14:textId="0603DF75" w:rsidR="006B6DA4" w:rsidRDefault="006B6DA4" w:rsidP="006B6DA4">
      <w:pPr>
        <w:pStyle w:val="Style1"/>
        <w:ind w:leftChars="100" w:left="600" w:right="240"/>
        <w:rPr>
          <w:rStyle w:val="SubtleEmphasis"/>
          <w:rFonts w:ascii="Arial" w:hAnsi="Arial" w:cs="Arial"/>
          <w:iCs w:val="0"/>
          <w:color w:val="auto"/>
          <w:sz w:val="24"/>
          <w:szCs w:val="24"/>
        </w:rPr>
      </w:pPr>
      <w:bookmarkStart w:id="73" w:name="_Toc10300411"/>
      <w:bookmarkStart w:id="74" w:name="_Toc10300509"/>
      <w:bookmarkStart w:id="75" w:name="_Toc10384754"/>
      <w:r w:rsidRPr="0080427A">
        <w:rPr>
          <w:rStyle w:val="SubtleEmphasis"/>
          <w:rFonts w:ascii="Arial" w:hAnsi="Arial" w:cs="Arial"/>
          <w:iCs w:val="0"/>
          <w:color w:val="auto"/>
          <w:sz w:val="24"/>
          <w:szCs w:val="24"/>
        </w:rPr>
        <w:lastRenderedPageBreak/>
        <w:t>Hardware</w:t>
      </w:r>
      <w:bookmarkEnd w:id="73"/>
      <w:bookmarkEnd w:id="74"/>
      <w:bookmarkEnd w:id="75"/>
    </w:p>
    <w:p w14:paraId="5DF839FB" w14:textId="44A5C714" w:rsidR="00C433B2" w:rsidRDefault="00C433B2" w:rsidP="00C433B2">
      <w:pPr>
        <w:ind w:leftChars="100" w:left="240"/>
        <w:rPr>
          <w:szCs w:val="24"/>
          <w:lang w:val="en-US"/>
        </w:rPr>
      </w:pPr>
      <w:r>
        <w:rPr>
          <w:szCs w:val="24"/>
          <w:lang w:val="en-US"/>
        </w:rPr>
        <w:t xml:space="preserve">Foodstuffs company uses various amounts of ICT equipment and technologies in its operations. Grocery stores equipped with Fujitsu Point of Sale (POS) controllers and touchscreens, integrated ETERNUS DX storage units, and PRIMERGY servers. The network infrastructure consists of wireless access points </w:t>
      </w:r>
      <w:proofErr w:type="gramStart"/>
      <w:r>
        <w:rPr>
          <w:szCs w:val="24"/>
          <w:lang w:val="en-US"/>
        </w:rPr>
        <w:t>and also</w:t>
      </w:r>
      <w:proofErr w:type="gramEnd"/>
      <w:r>
        <w:rPr>
          <w:szCs w:val="24"/>
          <w:lang w:val="en-US"/>
        </w:rPr>
        <w:t xml:space="preserve"> wired infrastructure such as switches and routers of different vendors. Employees of all levels are using desktop PCs, laptops, tablets, handheld computers with barcode readers, printers, scanners, and IP phones in their everyday work. Also, employees are encouraged to bring their own devices (BYOD). The core and distribution levels of the enterprise Foodstuffs network, online services, and SAP enterprise management platform some time ago migrated from local servers to a private cloud.</w:t>
      </w:r>
    </w:p>
    <w:p w14:paraId="132101DD" w14:textId="77777777" w:rsidR="00C433B2" w:rsidRDefault="00C433B2" w:rsidP="00C433B2">
      <w:pPr>
        <w:ind w:leftChars="100" w:left="240"/>
        <w:rPr>
          <w:rFonts w:asciiTheme="minorHAnsi" w:hAnsiTheme="minorHAnsi"/>
          <w:szCs w:val="24"/>
          <w:lang w:val="en-US"/>
        </w:rPr>
      </w:pPr>
      <w:r w:rsidRPr="00C433B2">
        <w:rPr>
          <w:b/>
          <w:szCs w:val="24"/>
          <w:lang w:val="en-US"/>
        </w:rPr>
        <w:t>Fujitsu POS Solutions</w:t>
      </w:r>
      <w:r>
        <w:rPr>
          <w:szCs w:val="24"/>
          <w:lang w:val="en-US"/>
        </w:rPr>
        <w:t xml:space="preserve"> includes POS controllers, thermal printers, and touch screen terminals of various form-factor implementations.</w:t>
      </w:r>
    </w:p>
    <w:p w14:paraId="74512697" w14:textId="77777777" w:rsidR="00C433B2" w:rsidRDefault="00C433B2" w:rsidP="00C433B2">
      <w:pPr>
        <w:ind w:leftChars="100" w:left="240"/>
        <w:rPr>
          <w:szCs w:val="24"/>
          <w:lang w:val="en-US"/>
        </w:rPr>
      </w:pPr>
      <w:r w:rsidRPr="00C433B2">
        <w:rPr>
          <w:b/>
          <w:szCs w:val="24"/>
          <w:lang w:val="en-US"/>
        </w:rPr>
        <w:t xml:space="preserve">ETERNUS DX rack mountable hybrid storage unit </w:t>
      </w:r>
      <w:r>
        <w:rPr>
          <w:szCs w:val="24"/>
          <w:lang w:val="en-US"/>
        </w:rPr>
        <w:t>is a solution for small, medium size, and large enterprises. It has iSCSI, SAS, Ethernet (not in all unit models), and Fiber Channel interfaces. It has built-in RAID controller. It can host 2.5” and 3.5” hard disk drives (number of disk drives 96-6912 depending on unit model). Managing software SF Express is also included.</w:t>
      </w:r>
    </w:p>
    <w:p w14:paraId="26D335B7" w14:textId="68426E9B" w:rsidR="00C433B2" w:rsidRPr="00C433B2" w:rsidRDefault="00C433B2" w:rsidP="00C433B2">
      <w:pPr>
        <w:ind w:leftChars="100" w:left="240"/>
      </w:pPr>
      <w:r w:rsidRPr="00C433B2">
        <w:rPr>
          <w:b/>
          <w:szCs w:val="24"/>
          <w:lang w:val="en-US"/>
        </w:rPr>
        <w:t>PRIMERGY server</w:t>
      </w:r>
      <w:r>
        <w:rPr>
          <w:szCs w:val="24"/>
          <w:lang w:val="en-US"/>
        </w:rPr>
        <w:t xml:space="preserve"> is a powerful and flexible solution for any size companies. Form-factors differ from tower-based form factor till rack mountable and modular form factors. It based on Intel Processors. The solution very flexible and can be completed with various additional modules such as fiber channel controllers, raid controllers, graphics coprocessors, etc.</w:t>
      </w:r>
    </w:p>
    <w:p w14:paraId="3759F416" w14:textId="4A6AFE22" w:rsidR="006B6DA4" w:rsidRDefault="006B6DA4" w:rsidP="006B6DA4">
      <w:pPr>
        <w:pStyle w:val="Style1"/>
        <w:ind w:leftChars="100" w:left="600" w:right="240"/>
        <w:rPr>
          <w:rStyle w:val="SubtleEmphasis"/>
          <w:rFonts w:ascii="Arial" w:hAnsi="Arial" w:cs="Arial"/>
          <w:iCs w:val="0"/>
          <w:color w:val="auto"/>
          <w:sz w:val="24"/>
          <w:szCs w:val="24"/>
        </w:rPr>
      </w:pPr>
      <w:bookmarkStart w:id="76" w:name="_Toc10300412"/>
      <w:bookmarkStart w:id="77" w:name="_Toc10300510"/>
      <w:bookmarkStart w:id="78" w:name="_Toc10384755"/>
      <w:r w:rsidRPr="0080427A">
        <w:rPr>
          <w:rStyle w:val="SubtleEmphasis"/>
          <w:rFonts w:ascii="Arial" w:hAnsi="Arial" w:cs="Arial"/>
          <w:iCs w:val="0"/>
          <w:color w:val="auto"/>
          <w:sz w:val="24"/>
          <w:szCs w:val="24"/>
        </w:rPr>
        <w:t>Software</w:t>
      </w:r>
      <w:bookmarkEnd w:id="76"/>
      <w:bookmarkEnd w:id="77"/>
      <w:bookmarkEnd w:id="78"/>
    </w:p>
    <w:p w14:paraId="4BBBD34F" w14:textId="44E85275" w:rsidR="001E069E" w:rsidRDefault="001E069E" w:rsidP="001E069E">
      <w:pPr>
        <w:pStyle w:val="ListParagraph"/>
        <w:ind w:leftChars="100" w:left="240"/>
        <w:rPr>
          <w:rFonts w:cs="Arial"/>
          <w:szCs w:val="24"/>
        </w:rPr>
      </w:pPr>
      <w:r w:rsidRPr="004A10BE">
        <w:rPr>
          <w:rFonts w:cs="Arial"/>
          <w:lang w:val="en-US"/>
        </w:rPr>
        <w:t>Foodstuffs has used the following software solutions in their brands:</w:t>
      </w:r>
      <w:r w:rsidR="00004B42">
        <w:rPr>
          <w:rFonts w:cs="Arial"/>
          <w:lang w:val="en-US"/>
        </w:rPr>
        <w:t xml:space="preserve"> </w:t>
      </w:r>
    </w:p>
    <w:p w14:paraId="42DF4DD4" w14:textId="6656072F" w:rsidR="00004B42" w:rsidRPr="00004B42" w:rsidRDefault="00004B42" w:rsidP="00004B42">
      <w:pPr>
        <w:pStyle w:val="ListParagraph"/>
        <w:numPr>
          <w:ilvl w:val="0"/>
          <w:numId w:val="42"/>
        </w:numPr>
        <w:rPr>
          <w:rFonts w:cs="Arial"/>
          <w:lang w:val="en-US"/>
        </w:rPr>
      </w:pPr>
      <w:r w:rsidRPr="004A10BE">
        <w:rPr>
          <w:rFonts w:cs="Arial"/>
          <w:b/>
          <w:bCs/>
          <w:lang w:val="en-US"/>
        </w:rPr>
        <w:t>Online shopping</w:t>
      </w:r>
      <w:r w:rsidRPr="004A10BE">
        <w:rPr>
          <w:rFonts w:cs="Arial"/>
          <w:lang w:val="en-US"/>
        </w:rPr>
        <w:t xml:space="preserve"> - Foodstuffs has integrated an online shopping option for their customers at </w:t>
      </w:r>
      <w:proofErr w:type="gramStart"/>
      <w:r w:rsidRPr="004A10BE">
        <w:rPr>
          <w:rFonts w:cs="Arial"/>
          <w:lang w:val="en-US"/>
        </w:rPr>
        <w:t>all of</w:t>
      </w:r>
      <w:proofErr w:type="gramEnd"/>
      <w:r w:rsidRPr="004A10BE">
        <w:rPr>
          <w:rFonts w:cs="Arial"/>
          <w:lang w:val="en-US"/>
        </w:rPr>
        <w:t xml:space="preserve"> the Foodstuffs North Island stores to make it easy for the customers to buy their products online and after purchasing the products online it will be delivered to the customers doorstep </w:t>
      </w:r>
    </w:p>
    <w:p w14:paraId="67519D44" w14:textId="321020BA" w:rsidR="00004B42" w:rsidRPr="00004B42" w:rsidRDefault="00004B42" w:rsidP="00004B42">
      <w:pPr>
        <w:pStyle w:val="ListParagraph"/>
        <w:numPr>
          <w:ilvl w:val="0"/>
          <w:numId w:val="42"/>
        </w:numPr>
        <w:rPr>
          <w:rFonts w:cs="Arial"/>
          <w:lang w:val="en-US"/>
        </w:rPr>
      </w:pPr>
      <w:r w:rsidRPr="004A10BE">
        <w:rPr>
          <w:rFonts w:cs="Arial"/>
          <w:b/>
          <w:bCs/>
          <w:lang w:val="en-US"/>
        </w:rPr>
        <w:t>Self-service</w:t>
      </w:r>
      <w:r w:rsidRPr="004A10BE">
        <w:rPr>
          <w:rFonts w:cs="Arial"/>
          <w:lang w:val="en-US"/>
        </w:rPr>
        <w:t xml:space="preserve"> – Foodstuffs has integrating a self-service option for their customers in their stores to make help their customers in avoiding standing in long lines at the checkout counter.</w:t>
      </w:r>
    </w:p>
    <w:p w14:paraId="19087CEF" w14:textId="5EF3FC7B" w:rsidR="00004B42" w:rsidRPr="00004B42" w:rsidRDefault="00004B42" w:rsidP="00004B42">
      <w:pPr>
        <w:pStyle w:val="ListParagraph"/>
        <w:numPr>
          <w:ilvl w:val="0"/>
          <w:numId w:val="42"/>
        </w:numPr>
        <w:rPr>
          <w:rFonts w:cs="Arial"/>
          <w:lang w:val="en-US"/>
        </w:rPr>
      </w:pPr>
      <w:proofErr w:type="spellStart"/>
      <w:r w:rsidRPr="004A10BE">
        <w:rPr>
          <w:rFonts w:cs="Arial"/>
          <w:b/>
          <w:bCs/>
          <w:lang w:val="en-US"/>
        </w:rPr>
        <w:t>eXchange</w:t>
      </w:r>
      <w:proofErr w:type="spellEnd"/>
      <w:r w:rsidRPr="004A10BE">
        <w:rPr>
          <w:rFonts w:cs="Arial"/>
          <w:b/>
          <w:bCs/>
          <w:lang w:val="en-US"/>
        </w:rPr>
        <w:t xml:space="preserve"> </w:t>
      </w:r>
      <w:r w:rsidRPr="004A10BE">
        <w:rPr>
          <w:rFonts w:cs="Arial"/>
          <w:lang w:val="en-US"/>
        </w:rPr>
        <w:t xml:space="preserve">– Foodstuffs used this system to make it easier for them to send orders to their suppliers. The originations </w:t>
      </w:r>
      <w:proofErr w:type="gramStart"/>
      <w:r w:rsidRPr="004A10BE">
        <w:rPr>
          <w:rFonts w:cs="Arial"/>
          <w:lang w:val="en-US"/>
        </w:rPr>
        <w:t>have to</w:t>
      </w:r>
      <w:proofErr w:type="gramEnd"/>
      <w:r w:rsidRPr="004A10BE">
        <w:rPr>
          <w:rFonts w:cs="Arial"/>
          <w:lang w:val="en-US"/>
        </w:rPr>
        <w:t xml:space="preserve"> send over four million </w:t>
      </w:r>
      <w:bookmarkStart w:id="79" w:name="OLE_LINK1"/>
      <w:bookmarkStart w:id="80" w:name="OLE_LINK2"/>
      <w:r w:rsidRPr="004A10BE">
        <w:rPr>
          <w:rFonts w:cs="Arial"/>
          <w:lang w:val="en-US"/>
        </w:rPr>
        <w:t xml:space="preserve">purchase order </w:t>
      </w:r>
      <w:bookmarkEnd w:id="79"/>
      <w:bookmarkEnd w:id="80"/>
      <w:r w:rsidRPr="004A10BE">
        <w:rPr>
          <w:rFonts w:cs="Arial"/>
          <w:lang w:val="en-US"/>
        </w:rPr>
        <w:t xml:space="preserve">to about 3000 suppliers and this was done </w:t>
      </w:r>
      <w:r w:rsidRPr="004A10BE">
        <w:rPr>
          <w:rFonts w:cs="Arial"/>
          <w:lang w:val="en-US"/>
        </w:rPr>
        <w:lastRenderedPageBreak/>
        <w:t xml:space="preserve">through fax which was hard but with this new system, dealing with the purchase orders has been easy. </w:t>
      </w:r>
    </w:p>
    <w:p w14:paraId="21A7A791" w14:textId="2AEFAE08" w:rsidR="00004B42" w:rsidRPr="00004B42" w:rsidRDefault="00004B42" w:rsidP="00004B42">
      <w:pPr>
        <w:pStyle w:val="ListParagraph"/>
        <w:numPr>
          <w:ilvl w:val="0"/>
          <w:numId w:val="42"/>
        </w:numPr>
        <w:rPr>
          <w:rFonts w:cs="Arial"/>
          <w:lang w:val="en-US"/>
        </w:rPr>
      </w:pPr>
      <w:r w:rsidRPr="004A10BE">
        <w:rPr>
          <w:rFonts w:cs="Arial"/>
          <w:b/>
          <w:bCs/>
          <w:lang w:val="en-US"/>
        </w:rPr>
        <w:t xml:space="preserve">SRM </w:t>
      </w:r>
      <w:r w:rsidRPr="004A10BE">
        <w:rPr>
          <w:rFonts w:cs="Arial"/>
          <w:lang w:val="en-US"/>
        </w:rPr>
        <w:t>(Supplier Relationship Management) is a database that stores all the information about a product or person at Foodstuffs and it can be easily accessed.</w:t>
      </w:r>
    </w:p>
    <w:p w14:paraId="17C73A68" w14:textId="686EA89C" w:rsidR="00004B42" w:rsidRPr="00004B42" w:rsidRDefault="00004B42" w:rsidP="00004B42">
      <w:pPr>
        <w:pStyle w:val="ListParagraph"/>
        <w:numPr>
          <w:ilvl w:val="0"/>
          <w:numId w:val="42"/>
        </w:numPr>
        <w:rPr>
          <w:rFonts w:cs="Arial"/>
          <w:lang w:val="en-US"/>
        </w:rPr>
      </w:pPr>
      <w:r w:rsidRPr="004A10BE">
        <w:rPr>
          <w:rFonts w:cs="Arial"/>
          <w:b/>
          <w:bCs/>
          <w:lang w:val="en-US"/>
        </w:rPr>
        <w:t xml:space="preserve">GS1 </w:t>
      </w:r>
      <w:proofErr w:type="spellStart"/>
      <w:r w:rsidRPr="004A10BE">
        <w:rPr>
          <w:rFonts w:cs="Arial"/>
          <w:b/>
          <w:bCs/>
          <w:lang w:val="en-US"/>
        </w:rPr>
        <w:t>ProductFlow</w:t>
      </w:r>
      <w:proofErr w:type="spellEnd"/>
      <w:r w:rsidRPr="004A10BE">
        <w:rPr>
          <w:rFonts w:cs="Arial"/>
          <w:lang w:val="en-US"/>
        </w:rPr>
        <w:t xml:space="preserve"> – a software that offers an easy, faster and reliable way to share or check product information between Foodstuffs and their trading partners, this software is a great way of creating a new or making additional changes to any existing products, either the product is online or on the shelf. This system is a great tool for checking for any mistakes before process the product further to ensure everything is correct in the first place and by doing this it helps in saving time and effort.</w:t>
      </w:r>
    </w:p>
    <w:p w14:paraId="2D43F23B" w14:textId="666FEEDE" w:rsidR="00004B42" w:rsidRPr="00004B42" w:rsidRDefault="00004B42" w:rsidP="00004B42">
      <w:pPr>
        <w:pStyle w:val="ListParagraph"/>
        <w:numPr>
          <w:ilvl w:val="0"/>
          <w:numId w:val="42"/>
        </w:numPr>
        <w:rPr>
          <w:rFonts w:cs="Arial"/>
          <w:lang w:val="en-US"/>
        </w:rPr>
      </w:pPr>
      <w:r w:rsidRPr="004A10BE">
        <w:rPr>
          <w:rFonts w:cs="Arial"/>
          <w:b/>
          <w:bCs/>
          <w:lang w:val="en-US"/>
        </w:rPr>
        <w:t xml:space="preserve">SAP </w:t>
      </w:r>
      <w:r w:rsidRPr="004A10BE">
        <w:rPr>
          <w:rFonts w:cs="Arial"/>
          <w:lang w:val="en-US"/>
        </w:rPr>
        <w:t>(</w:t>
      </w:r>
      <w:bookmarkStart w:id="81" w:name="OLE_LINK5"/>
      <w:bookmarkStart w:id="82" w:name="OLE_LINK6"/>
      <w:r w:rsidRPr="004A10BE">
        <w:rPr>
          <w:rFonts w:cs="Arial"/>
          <w:lang w:val="en-US"/>
        </w:rPr>
        <w:t>Systems, Applications, Products</w:t>
      </w:r>
      <w:bookmarkEnd w:id="81"/>
      <w:bookmarkEnd w:id="82"/>
      <w:r w:rsidRPr="004A10BE">
        <w:rPr>
          <w:rFonts w:cs="Arial"/>
          <w:lang w:val="en-US"/>
        </w:rPr>
        <w:t>) is a ERP (Enterprise Resource Planning) type of software that makes it easy for business to maintain product information such as inventory management, sales, orders, distribution etc., Foodstuffs has used this software before for their financials division and it was a success for them, now they have deiced to use the SAP retail system.</w:t>
      </w:r>
      <w:r>
        <w:rPr>
          <w:rFonts w:cs="Arial"/>
          <w:lang w:val="en-US"/>
        </w:rPr>
        <w:t xml:space="preserve"> The SAP software also has integrated the new point-of-sale (POS) for Foodstuffs. Foodstuffs has also moved all the operations relating grocery retail (pricing, promotions, orders, merchandising etc.) to SAP for Retail software. The warehouse management and the payroll system were also moved to the SAP for Retail.  </w:t>
      </w:r>
    </w:p>
    <w:p w14:paraId="22B07F2D" w14:textId="694C377B" w:rsidR="00004B42" w:rsidRDefault="00004B42" w:rsidP="00004B42">
      <w:pPr>
        <w:pStyle w:val="ListParagraph"/>
        <w:numPr>
          <w:ilvl w:val="0"/>
          <w:numId w:val="42"/>
        </w:numPr>
        <w:rPr>
          <w:rFonts w:cs="Arial"/>
          <w:lang w:val="en-US"/>
        </w:rPr>
      </w:pPr>
      <w:r w:rsidRPr="00CF639C">
        <w:rPr>
          <w:rFonts w:cs="Arial"/>
          <w:b/>
          <w:bCs/>
          <w:lang w:val="en-US"/>
        </w:rPr>
        <w:t xml:space="preserve">RSM </w:t>
      </w:r>
      <w:r>
        <w:rPr>
          <w:rFonts w:cs="Arial"/>
          <w:lang w:val="en-US"/>
        </w:rPr>
        <w:t>(Retail Stock Management system) – is a system used by suppliers to enter product details such as the products price, quantity, pack size, description etc.</w:t>
      </w:r>
    </w:p>
    <w:p w14:paraId="2BF94938" w14:textId="77777777" w:rsidR="00D111C5" w:rsidRPr="00CF639C" w:rsidRDefault="00D111C5" w:rsidP="00D111C5">
      <w:pPr>
        <w:pStyle w:val="ListParagraph"/>
        <w:rPr>
          <w:rFonts w:cs="Arial"/>
          <w:lang w:val="en-US"/>
        </w:rPr>
      </w:pPr>
    </w:p>
    <w:p w14:paraId="7CB4C780" w14:textId="78EE4EA6" w:rsidR="00D111C5" w:rsidRPr="00D111C5" w:rsidRDefault="00D111C5" w:rsidP="00D111C5">
      <w:pPr>
        <w:pStyle w:val="ListParagraph"/>
        <w:numPr>
          <w:ilvl w:val="2"/>
          <w:numId w:val="1"/>
        </w:numPr>
        <w:tabs>
          <w:tab w:val="left" w:pos="2580"/>
        </w:tabs>
        <w:ind w:left="993" w:hanging="709"/>
        <w:jc w:val="both"/>
        <w:rPr>
          <w:rFonts w:cs="Arial"/>
          <w:szCs w:val="24"/>
        </w:rPr>
      </w:pPr>
      <w:r w:rsidRPr="00D111C5">
        <w:rPr>
          <w:rFonts w:cs="Arial"/>
          <w:bCs/>
          <w:lang w:val="en-US"/>
        </w:rPr>
        <w:t>Product data process</w:t>
      </w:r>
    </w:p>
    <w:p w14:paraId="680BAE99" w14:textId="58E60CA0" w:rsidR="00004B42" w:rsidRDefault="00D111C5" w:rsidP="00004B42">
      <w:pPr>
        <w:pStyle w:val="ListParagraph"/>
        <w:rPr>
          <w:rFonts w:cs="Arial"/>
          <w:lang w:val="en-US"/>
        </w:rPr>
      </w:pPr>
      <w:r w:rsidRPr="004A10BE">
        <w:rPr>
          <w:rFonts w:cs="Arial"/>
          <w:lang w:val="en-US"/>
        </w:rPr>
        <w:t xml:space="preserve">GS1 Product Flow, </w:t>
      </w:r>
      <w:proofErr w:type="spellStart"/>
      <w:r w:rsidRPr="004A10BE">
        <w:rPr>
          <w:rFonts w:cs="Arial"/>
          <w:lang w:val="en-US"/>
        </w:rPr>
        <w:t>eXchange</w:t>
      </w:r>
      <w:proofErr w:type="spellEnd"/>
      <w:r w:rsidRPr="004A10BE">
        <w:rPr>
          <w:rFonts w:cs="Arial"/>
          <w:lang w:val="en-US"/>
        </w:rPr>
        <w:t xml:space="preserve"> and SAP work together to keep product information organized</w:t>
      </w:r>
    </w:p>
    <w:p w14:paraId="1FB02B12" w14:textId="71F961A6" w:rsidR="00004B42" w:rsidRPr="001E069E" w:rsidRDefault="00D111C5" w:rsidP="001E069E">
      <w:pPr>
        <w:pStyle w:val="ListParagraph"/>
        <w:ind w:leftChars="100" w:left="240"/>
        <w:rPr>
          <w:rFonts w:cs="Arial"/>
          <w:sz w:val="22"/>
          <w:szCs w:val="22"/>
        </w:rPr>
      </w:pPr>
      <w:r w:rsidRPr="004A10BE">
        <w:rPr>
          <w:rFonts w:cs="Arial"/>
          <w:noProof/>
        </w:rPr>
        <w:lastRenderedPageBreak/>
        <w:drawing>
          <wp:anchor distT="0" distB="0" distL="114300" distR="114300" simplePos="0" relativeHeight="251668480" behindDoc="0" locked="0" layoutInCell="1" allowOverlap="1" wp14:anchorId="07241AD0" wp14:editId="55C84F13">
            <wp:simplePos x="0" y="0"/>
            <wp:positionH relativeFrom="margin">
              <wp:align>left</wp:align>
            </wp:positionH>
            <wp:positionV relativeFrom="paragraph">
              <wp:posOffset>209550</wp:posOffset>
            </wp:positionV>
            <wp:extent cx="5067300" cy="3895725"/>
            <wp:effectExtent l="0" t="0" r="0" b="9525"/>
            <wp:wrapSquare wrapText="bothSides"/>
            <wp:docPr id="12" name="Picture 12" descr="page2image3410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4109518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B70F5" w14:textId="577D635D" w:rsidR="00D111C5" w:rsidRDefault="005C59CF" w:rsidP="005C59CF">
      <w:pPr>
        <w:jc w:val="center"/>
        <w:rPr>
          <w:rFonts w:cs="Arial"/>
          <w:b/>
          <w:i/>
          <w:iCs/>
          <w:sz w:val="21"/>
          <w:szCs w:val="21"/>
          <w:lang w:val="en-US"/>
        </w:rPr>
      </w:pPr>
      <w:r w:rsidRPr="00D111C5">
        <w:rPr>
          <w:rFonts w:cs="Arial"/>
          <w:b/>
          <w:i/>
          <w:iCs/>
          <w:sz w:val="21"/>
          <w:szCs w:val="21"/>
          <w:lang w:val="en-US"/>
        </w:rPr>
        <w:t xml:space="preserve">Foodstuffs product data, </w:t>
      </w:r>
      <w:proofErr w:type="spellStart"/>
      <w:proofErr w:type="gramStart"/>
      <w:r w:rsidRPr="00D111C5">
        <w:rPr>
          <w:rFonts w:cs="Arial"/>
          <w:b/>
          <w:i/>
          <w:iCs/>
          <w:sz w:val="21"/>
          <w:szCs w:val="21"/>
          <w:lang w:val="en-US"/>
        </w:rPr>
        <w:t>n,</w:t>
      </w:r>
      <w:r>
        <w:rPr>
          <w:rFonts w:cs="Arial"/>
          <w:b/>
          <w:i/>
          <w:iCs/>
          <w:sz w:val="21"/>
          <w:szCs w:val="21"/>
          <w:lang w:val="en-US"/>
        </w:rPr>
        <w:t>d</w:t>
      </w:r>
      <w:proofErr w:type="spellEnd"/>
      <w:proofErr w:type="gramEnd"/>
    </w:p>
    <w:p w14:paraId="0059D90E" w14:textId="77777777" w:rsidR="005C59CF" w:rsidRPr="00D111C5" w:rsidRDefault="005C59CF" w:rsidP="005C59CF">
      <w:pPr>
        <w:jc w:val="center"/>
        <w:rPr>
          <w:lang w:val="en-US"/>
        </w:rPr>
      </w:pPr>
    </w:p>
    <w:p w14:paraId="6A2C3B04" w14:textId="2CB91EC1" w:rsidR="00D111C5" w:rsidRDefault="00D111C5" w:rsidP="00D111C5">
      <w:pPr>
        <w:ind w:leftChars="200" w:left="480"/>
        <w:rPr>
          <w:rFonts w:cs="Arial"/>
          <w:lang w:val="en-US"/>
        </w:rPr>
      </w:pPr>
      <w:r w:rsidRPr="004A10BE">
        <w:rPr>
          <w:rFonts w:cs="Arial"/>
          <w:lang w:val="en-US"/>
        </w:rPr>
        <w:t>The above diagram shows how the three software’s work together.</w:t>
      </w:r>
    </w:p>
    <w:p w14:paraId="25D9B390" w14:textId="1BEF139F"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1</w:t>
      </w:r>
      <w:r w:rsidRPr="004A10BE">
        <w:rPr>
          <w:rFonts w:cs="Arial"/>
          <w:lang w:val="en-US"/>
        </w:rPr>
        <w:t xml:space="preserve"> - the product data is loaded into to the GS1 Product-Flow and then it is submitted to Foodstuffs by the vendor.</w:t>
      </w:r>
    </w:p>
    <w:p w14:paraId="0D8AB28C" w14:textId="54FD7E9C"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2</w:t>
      </w:r>
      <w:r w:rsidRPr="004A10BE">
        <w:rPr>
          <w:rFonts w:cs="Arial"/>
          <w:lang w:val="en-US"/>
        </w:rPr>
        <w:t xml:space="preserve"> - the data is received and send to the Foodstuffs National PIM database through </w:t>
      </w:r>
      <w:proofErr w:type="spellStart"/>
      <w:r w:rsidRPr="004A10BE">
        <w:rPr>
          <w:rFonts w:cs="Arial"/>
          <w:lang w:val="en-US"/>
        </w:rPr>
        <w:t>eXchange</w:t>
      </w:r>
      <w:proofErr w:type="spellEnd"/>
      <w:r w:rsidRPr="004A10BE">
        <w:rPr>
          <w:rFonts w:cs="Arial"/>
          <w:lang w:val="en-US"/>
        </w:rPr>
        <w:t>.</w:t>
      </w:r>
    </w:p>
    <w:p w14:paraId="4B48CF1D" w14:textId="6153555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3</w:t>
      </w:r>
      <w:r w:rsidRPr="004A10BE">
        <w:rPr>
          <w:rFonts w:cs="Arial"/>
          <w:lang w:val="en-US"/>
        </w:rPr>
        <w:t xml:space="preserve"> – in this step the category analysts decide in which range is the product data, either upper or lower, and if it is needed to improve the product data quality.</w:t>
      </w:r>
    </w:p>
    <w:p w14:paraId="433E5E42" w14:textId="17C64C14"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4</w:t>
      </w:r>
      <w:r w:rsidRPr="004A10BE">
        <w:rPr>
          <w:rFonts w:cs="Arial"/>
          <w:lang w:val="en-US"/>
        </w:rPr>
        <w:t xml:space="preserve"> - in this step the product data will be reviewed by the National PIM team to make sure if the product data is completed or not.</w:t>
      </w:r>
    </w:p>
    <w:p w14:paraId="3A667337" w14:textId="3DD07249"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5</w:t>
      </w:r>
      <w:r w:rsidRPr="004A10BE">
        <w:rPr>
          <w:rFonts w:cs="Arial"/>
          <w:lang w:val="en-US"/>
        </w:rPr>
        <w:t xml:space="preserve"> – accepting or rejecting the product data. If the product data information is completed than the Foodstuffs North and South Island can use it in their systems and if it is not completed than the National PIM team will commutate with the vendor who supplied the product data in the first place for more correct product data.</w:t>
      </w:r>
    </w:p>
    <w:p w14:paraId="59DF7AC4" w14:textId="6B1A99FB"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6</w:t>
      </w:r>
      <w:r w:rsidRPr="004A10BE">
        <w:rPr>
          <w:rFonts w:cs="Arial"/>
          <w:lang w:val="en-US"/>
        </w:rPr>
        <w:t xml:space="preserve"> – the local team of the Foodstuffs respond if they want the data in their system and the product data is transferred </w:t>
      </w:r>
      <w:proofErr w:type="spellStart"/>
      <w:r w:rsidRPr="004A10BE">
        <w:rPr>
          <w:rFonts w:cs="Arial"/>
          <w:lang w:val="en-US"/>
        </w:rPr>
        <w:t>form</w:t>
      </w:r>
      <w:proofErr w:type="spellEnd"/>
      <w:r w:rsidRPr="004A10BE">
        <w:rPr>
          <w:rFonts w:cs="Arial"/>
          <w:lang w:val="en-US"/>
        </w:rPr>
        <w:t xml:space="preserve"> the National PIM system into the Local system.           </w:t>
      </w:r>
    </w:p>
    <w:p w14:paraId="5485F296" w14:textId="7BD3100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7</w:t>
      </w:r>
      <w:r w:rsidRPr="004A10BE">
        <w:rPr>
          <w:rFonts w:cs="Arial"/>
          <w:lang w:val="en-US"/>
        </w:rPr>
        <w:t xml:space="preserve"> – the local team uses the SAP system to create an article for the product so that the product can be displayed and be ready for buying by the customer.</w:t>
      </w:r>
    </w:p>
    <w:p w14:paraId="31B83F15" w14:textId="546D2FE4" w:rsidR="00D111C5" w:rsidRPr="004A10BE" w:rsidRDefault="00D111C5" w:rsidP="00D111C5">
      <w:pPr>
        <w:ind w:leftChars="200" w:left="480"/>
        <w:rPr>
          <w:rFonts w:cs="Arial"/>
          <w:lang w:val="en-US"/>
        </w:rPr>
      </w:pPr>
      <w:r w:rsidRPr="004A10BE">
        <w:rPr>
          <w:rFonts w:cs="Arial"/>
          <w:b/>
          <w:bCs/>
          <w:lang w:val="en-US"/>
        </w:rPr>
        <w:lastRenderedPageBreak/>
        <w:t xml:space="preserve">Step </w:t>
      </w:r>
      <w:r>
        <w:rPr>
          <w:rFonts w:cs="Arial"/>
          <w:b/>
          <w:bCs/>
          <w:lang w:val="en-US"/>
        </w:rPr>
        <w:t>8</w:t>
      </w:r>
      <w:r w:rsidRPr="004A10BE">
        <w:rPr>
          <w:rFonts w:cs="Arial"/>
          <w:lang w:val="en-US"/>
        </w:rPr>
        <w:t xml:space="preserve"> – Foodstuffs Ltd offers some suggestion/feedback regarding the product data process for a better commutation and experiences in the future.</w:t>
      </w:r>
    </w:p>
    <w:p w14:paraId="54DD8AFC" w14:textId="77777777" w:rsidR="00D111C5" w:rsidRPr="00D111C5" w:rsidRDefault="00D111C5" w:rsidP="00D111C5">
      <w:pPr>
        <w:rPr>
          <w:lang w:val="en-US"/>
        </w:rPr>
      </w:pPr>
    </w:p>
    <w:p w14:paraId="10F5B8FA" w14:textId="59AD309E" w:rsidR="006B6DA4" w:rsidRDefault="00D111C5" w:rsidP="006B6DA4">
      <w:pPr>
        <w:pStyle w:val="Style1"/>
        <w:ind w:leftChars="100" w:left="600" w:right="240"/>
        <w:rPr>
          <w:rStyle w:val="SubtleEmphasis"/>
          <w:rFonts w:ascii="Arial" w:hAnsi="Arial" w:cs="Arial"/>
          <w:iCs w:val="0"/>
          <w:color w:val="auto"/>
          <w:sz w:val="24"/>
          <w:szCs w:val="24"/>
        </w:rPr>
      </w:pPr>
      <w:bookmarkStart w:id="83" w:name="_Toc10300413"/>
      <w:bookmarkStart w:id="84" w:name="_Toc10300511"/>
      <w:bookmarkStart w:id="85" w:name="_Toc10384756"/>
      <w:r w:rsidRPr="004A10BE">
        <w:rPr>
          <w:rFonts w:ascii="Arial" w:hAnsi="Arial" w:cs="Arial"/>
          <w:noProof/>
          <w:lang w:val="en-US"/>
        </w:rPr>
        <w:drawing>
          <wp:anchor distT="0" distB="0" distL="114300" distR="114300" simplePos="0" relativeHeight="251670528" behindDoc="1" locked="0" layoutInCell="1" allowOverlap="1" wp14:anchorId="7B915594" wp14:editId="008E75DB">
            <wp:simplePos x="0" y="0"/>
            <wp:positionH relativeFrom="column">
              <wp:posOffset>-179070</wp:posOffset>
            </wp:positionH>
            <wp:positionV relativeFrom="paragraph">
              <wp:posOffset>567690</wp:posOffset>
            </wp:positionV>
            <wp:extent cx="6172200" cy="5229860"/>
            <wp:effectExtent l="0" t="0" r="0" b="8890"/>
            <wp:wrapTopAndBottom/>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 Structure.png"/>
                    <pic:cNvPicPr/>
                  </pic:nvPicPr>
                  <pic:blipFill>
                    <a:blip r:embed="rId11">
                      <a:extLst>
                        <a:ext uri="{28A0092B-C50C-407E-A947-70E740481C1C}">
                          <a14:useLocalDpi xmlns:a14="http://schemas.microsoft.com/office/drawing/2010/main" val="0"/>
                        </a:ext>
                      </a:extLst>
                    </a:blip>
                    <a:stretch>
                      <a:fillRect/>
                    </a:stretch>
                  </pic:blipFill>
                  <pic:spPr>
                    <a:xfrm>
                      <a:off x="0" y="0"/>
                      <a:ext cx="6172200" cy="5229860"/>
                    </a:xfrm>
                    <a:prstGeom prst="rect">
                      <a:avLst/>
                    </a:prstGeom>
                  </pic:spPr>
                </pic:pic>
              </a:graphicData>
            </a:graphic>
            <wp14:sizeRelH relativeFrom="page">
              <wp14:pctWidth>0</wp14:pctWidth>
            </wp14:sizeRelH>
            <wp14:sizeRelV relativeFrom="page">
              <wp14:pctHeight>0</wp14:pctHeight>
            </wp14:sizeRelV>
          </wp:anchor>
        </w:drawing>
      </w:r>
      <w:r w:rsidR="006B6DA4" w:rsidRPr="0080427A">
        <w:rPr>
          <w:rStyle w:val="SubtleEmphasis"/>
          <w:rFonts w:ascii="Arial" w:hAnsi="Arial" w:cs="Arial"/>
          <w:iCs w:val="0"/>
          <w:color w:val="auto"/>
          <w:sz w:val="24"/>
          <w:szCs w:val="24"/>
        </w:rPr>
        <w:t>Current ICT Organisational Structure</w:t>
      </w:r>
      <w:bookmarkEnd w:id="83"/>
      <w:bookmarkEnd w:id="84"/>
      <w:bookmarkEnd w:id="85"/>
    </w:p>
    <w:p w14:paraId="55F62EA1" w14:textId="77777777" w:rsidR="004E7C81" w:rsidRDefault="004E7C81" w:rsidP="00D111C5">
      <w:pPr>
        <w:pStyle w:val="ListParagraph"/>
        <w:rPr>
          <w:rFonts w:cs="Arial"/>
          <w:lang w:val="en-US"/>
        </w:rPr>
      </w:pPr>
    </w:p>
    <w:p w14:paraId="5E3F6C7A" w14:textId="2D133C1F" w:rsidR="00D111C5" w:rsidRPr="00D111C5" w:rsidRDefault="00D111C5" w:rsidP="00D111C5">
      <w:pPr>
        <w:pStyle w:val="ListParagraph"/>
        <w:rPr>
          <w:rFonts w:cs="Arial"/>
          <w:lang w:val="en-US"/>
        </w:rPr>
      </w:pPr>
      <w:r w:rsidRPr="00D111C5">
        <w:rPr>
          <w:rFonts w:cs="Arial"/>
          <w:lang w:val="en-US"/>
        </w:rPr>
        <w:t>The above ICT organizational structure is based on assumption, this research was done by finding staff members profile through department names on LinkedIn. The structure above shows both the Digital workplace manager and IT infrastructure manager’s report to the CEO of the organization and the managers have people reporting to them, then there are each department and under each department there are people working.</w:t>
      </w:r>
    </w:p>
    <w:p w14:paraId="3DC5FF26"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86" w:name="_Toc10300414"/>
      <w:bookmarkStart w:id="87" w:name="_Toc10300512"/>
      <w:bookmarkStart w:id="88" w:name="_Toc10384757"/>
      <w:r w:rsidRPr="0080427A">
        <w:rPr>
          <w:rStyle w:val="SubtleEmphasis"/>
          <w:rFonts w:ascii="Arial" w:hAnsi="Arial" w:cs="Arial"/>
          <w:iCs w:val="0"/>
          <w:color w:val="auto"/>
          <w:sz w:val="24"/>
          <w:szCs w:val="24"/>
        </w:rPr>
        <w:lastRenderedPageBreak/>
        <w:t>Summary</w:t>
      </w:r>
      <w:bookmarkEnd w:id="86"/>
      <w:bookmarkEnd w:id="87"/>
      <w:bookmarkEnd w:id="88"/>
      <w:r w:rsidRPr="0080427A">
        <w:rPr>
          <w:rStyle w:val="SubtleEmphasis"/>
          <w:rFonts w:ascii="Arial" w:hAnsi="Arial" w:cs="Arial"/>
          <w:iCs w:val="0"/>
          <w:color w:val="auto"/>
          <w:sz w:val="24"/>
          <w:szCs w:val="24"/>
        </w:rPr>
        <w:t xml:space="preserve"> </w:t>
      </w:r>
    </w:p>
    <w:p w14:paraId="0280E6E5" w14:textId="201DB81C" w:rsidR="006B6DA4" w:rsidRPr="00596326" w:rsidRDefault="00D111C5" w:rsidP="002D651D">
      <w:pPr>
        <w:ind w:leftChars="100" w:left="240"/>
        <w:rPr>
          <w:rFonts w:cs="Arial"/>
          <w:sz w:val="22"/>
          <w:szCs w:val="22"/>
        </w:rPr>
      </w:pPr>
      <w:r w:rsidRPr="004A10BE">
        <w:rPr>
          <w:rFonts w:cs="Arial"/>
          <w:lang w:val="en-US"/>
        </w:rPr>
        <w:t>Foodstuffs has lots of different types of software’s that help them to run their day to day activities smoothly. This is helpful for both the customers and the staff members. Foodstuffs is continually adding new ways to improve the service they provide to their customers as they want to give their customers the best shopping experiences and the best quality products.</w:t>
      </w:r>
    </w:p>
    <w:p w14:paraId="64B64AEE" w14:textId="77777777" w:rsidR="006B6DA4" w:rsidRPr="00596326" w:rsidRDefault="006B6DA4" w:rsidP="006B6DA4">
      <w:pPr>
        <w:pStyle w:val="Heading1"/>
        <w:numPr>
          <w:ilvl w:val="0"/>
          <w:numId w:val="1"/>
        </w:numPr>
        <w:rPr>
          <w:rFonts w:ascii="Arial" w:hAnsi="Arial" w:cs="Arial"/>
        </w:rPr>
      </w:pPr>
      <w:bookmarkStart w:id="89" w:name="_Toc10300415"/>
      <w:bookmarkStart w:id="90" w:name="_Toc10300513"/>
      <w:bookmarkStart w:id="91" w:name="_Toc10384758"/>
      <w:r w:rsidRPr="00596326">
        <w:rPr>
          <w:rFonts w:ascii="Arial" w:hAnsi="Arial" w:cs="Arial"/>
        </w:rPr>
        <w:t>Strategic Plan Analysis</w:t>
      </w:r>
      <w:bookmarkEnd w:id="89"/>
      <w:bookmarkEnd w:id="90"/>
      <w:bookmarkEnd w:id="91"/>
      <w:r w:rsidRPr="00596326">
        <w:rPr>
          <w:rFonts w:ascii="Arial" w:hAnsi="Arial" w:cs="Arial"/>
        </w:rPr>
        <w:t xml:space="preserve"> </w:t>
      </w:r>
    </w:p>
    <w:p w14:paraId="0FB5EB42"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2" w:name="_Toc10300416"/>
      <w:bookmarkStart w:id="93" w:name="_Toc10300514"/>
      <w:bookmarkStart w:id="94" w:name="_Toc10384759"/>
      <w:r w:rsidRPr="0080427A">
        <w:rPr>
          <w:rStyle w:val="SubtleEmphasis"/>
          <w:rFonts w:ascii="Arial" w:hAnsi="Arial" w:cs="Arial"/>
          <w:iCs w:val="0"/>
          <w:color w:val="auto"/>
          <w:sz w:val="24"/>
          <w:szCs w:val="24"/>
        </w:rPr>
        <w:t>Introduction</w:t>
      </w:r>
      <w:bookmarkEnd w:id="92"/>
      <w:bookmarkEnd w:id="93"/>
      <w:bookmarkEnd w:id="94"/>
    </w:p>
    <w:p w14:paraId="3BACF941" w14:textId="77777777" w:rsidR="006469ED" w:rsidRPr="003E4F2E" w:rsidRDefault="006469ED" w:rsidP="006469ED">
      <w:pPr>
        <w:pStyle w:val="ListParagraph"/>
        <w:ind w:right="240"/>
        <w:jc w:val="right"/>
        <w:rPr>
          <w:rFonts w:asciiTheme="minorHAnsi" w:hAnsiTheme="minorHAnsi"/>
          <w:i/>
          <w:szCs w:val="24"/>
          <w:lang w:val="en-US"/>
        </w:rPr>
      </w:pPr>
      <w:r w:rsidRPr="003E4F2E">
        <w:rPr>
          <w:i/>
          <w:szCs w:val="24"/>
          <w:lang w:val="en-US"/>
        </w:rPr>
        <w:t xml:space="preserve">“Sound strategy starts with having the right goal”. </w:t>
      </w:r>
    </w:p>
    <w:p w14:paraId="75E30DA6" w14:textId="77777777" w:rsidR="006469ED" w:rsidRDefault="006469ED" w:rsidP="006469ED">
      <w:pPr>
        <w:pStyle w:val="ListParagraph"/>
        <w:ind w:right="120"/>
        <w:jc w:val="right"/>
        <w:rPr>
          <w:i/>
          <w:szCs w:val="24"/>
          <w:lang w:val="en-US"/>
        </w:rPr>
      </w:pPr>
      <w:r w:rsidRPr="003E4F2E">
        <w:rPr>
          <w:i/>
          <w:szCs w:val="24"/>
          <w:lang w:val="en-US"/>
        </w:rPr>
        <w:t>Michael Porter</w:t>
      </w:r>
    </w:p>
    <w:p w14:paraId="228F8DBF" w14:textId="77777777" w:rsidR="006469ED" w:rsidRPr="003E4F2E" w:rsidRDefault="006469ED" w:rsidP="006469ED">
      <w:pPr>
        <w:pStyle w:val="ListParagraph"/>
        <w:ind w:right="120"/>
        <w:jc w:val="right"/>
        <w:rPr>
          <w:i/>
          <w:szCs w:val="24"/>
          <w:lang w:val="en-US"/>
        </w:rPr>
      </w:pPr>
    </w:p>
    <w:p w14:paraId="783D9659" w14:textId="77777777" w:rsidR="006469ED" w:rsidRPr="006469ED" w:rsidRDefault="006469ED" w:rsidP="006469ED">
      <w:pPr>
        <w:pStyle w:val="ListParagraph"/>
        <w:ind w:leftChars="100" w:left="240"/>
        <w:jc w:val="both"/>
        <w:rPr>
          <w:rFonts w:asciiTheme="minorHAnsi" w:hAnsiTheme="minorHAnsi"/>
          <w:szCs w:val="24"/>
          <w:lang w:val="en-US"/>
        </w:rPr>
      </w:pPr>
      <w:r w:rsidRPr="006469ED">
        <w:rPr>
          <w:szCs w:val="24"/>
          <w:lang w:val="en-US"/>
        </w:rPr>
        <w:t xml:space="preserve">In terms of a harsh competitive environment and rapidly evolving situation, commercial organizations should properly concentrate not solely on the internal </w:t>
      </w:r>
      <w:proofErr w:type="gramStart"/>
      <w:r w:rsidRPr="006469ED">
        <w:rPr>
          <w:szCs w:val="24"/>
          <w:lang w:val="en-US"/>
        </w:rPr>
        <w:t>state of affairs but</w:t>
      </w:r>
      <w:proofErr w:type="gramEnd"/>
      <w:r w:rsidRPr="006469ED">
        <w:rPr>
          <w:szCs w:val="24"/>
          <w:lang w:val="en-US"/>
        </w:rPr>
        <w:t xml:space="preserve"> also to produce long-term strategies which allow being in harmony with constant surrounding changes. </w:t>
      </w:r>
    </w:p>
    <w:p w14:paraId="6DBDDCD9" w14:textId="77777777" w:rsidR="006469ED" w:rsidRPr="006469ED" w:rsidRDefault="006469ED" w:rsidP="006469ED">
      <w:pPr>
        <w:pStyle w:val="ListParagraph"/>
        <w:ind w:leftChars="100" w:left="240"/>
        <w:jc w:val="both"/>
        <w:rPr>
          <w:szCs w:val="24"/>
          <w:lang w:val="en-US"/>
        </w:rPr>
      </w:pPr>
      <w:r w:rsidRPr="006469ED">
        <w:rPr>
          <w:szCs w:val="24"/>
          <w:lang w:val="en-US"/>
        </w:rPr>
        <w:t>Many organizations could successfully work in the past paying attention only to everyday routine and inside problems related to increasing effectiveness of resource usage in current activities. Although the task of rational resources usage in current company activities is not canceling in nowadays, it has become a prominent model to manage in the way of timely manner adaptation to fast-changing circumstances in the business sphere.</w:t>
      </w:r>
    </w:p>
    <w:p w14:paraId="27CE6F3D"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In other words, it is vital to pay attention not only to internal factors but also to external ones. </w:t>
      </w:r>
    </w:p>
    <w:p w14:paraId="358E3B1F"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Life pace acceleration, customers recent demands, competition tightening, new unexpected business fields emerging following the current scientific achievements, swift ICT development, and, </w:t>
      </w:r>
      <w:proofErr w:type="gramStart"/>
      <w:r w:rsidRPr="006469ED">
        <w:rPr>
          <w:szCs w:val="24"/>
          <w:lang w:val="en-US"/>
        </w:rPr>
        <w:t>as a consequence</w:t>
      </w:r>
      <w:proofErr w:type="gramEnd"/>
      <w:r w:rsidRPr="006469ED">
        <w:rPr>
          <w:szCs w:val="24"/>
          <w:lang w:val="en-US"/>
        </w:rPr>
        <w:t>, rapid information delivery, change of the role of human resources, and other various reasons have made the strategic management extremely important.</w:t>
      </w:r>
    </w:p>
    <w:p w14:paraId="2C7EE470"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The word “strategy” has a Greek origin. Literally, it means the art of deploying troops in a battlefield or, in other words, skills of a supreme commander. This military expression is widely employed in theoretical and practical spheres of a management today. In management strategy is considered as a long-term direction of a company’s development. It is a set of rules and techniques providing a basis for decision making to implement goals achieving. </w:t>
      </w:r>
    </w:p>
    <w:p w14:paraId="1B0E5DCE"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“Strategy is the bridge between policy and high-order goals on one hand and tactics or concrete actions on the other... In short, the strategy is a term that refers to a complex web of thoughts, ideas, insights, experiences, goals, expertise, memories, perceptions, and expectations that provides general </w:t>
      </w:r>
      <w:r w:rsidRPr="006469ED">
        <w:rPr>
          <w:szCs w:val="24"/>
          <w:lang w:val="en-US"/>
        </w:rPr>
        <w:lastRenderedPageBreak/>
        <w:t xml:space="preserve">guidance for specific actions in pursuit of </w:t>
      </w:r>
      <w:proofErr w:type="gramStart"/>
      <w:r w:rsidRPr="006469ED">
        <w:rPr>
          <w:szCs w:val="24"/>
          <w:lang w:val="en-US"/>
        </w:rPr>
        <w:t>particular ends”</w:t>
      </w:r>
      <w:proofErr w:type="gramEnd"/>
      <w:r w:rsidRPr="006469ED">
        <w:rPr>
          <w:szCs w:val="24"/>
          <w:lang w:val="en-US"/>
        </w:rPr>
        <w:t xml:space="preserve"> (</w:t>
      </w:r>
      <w:proofErr w:type="spellStart"/>
      <w:r w:rsidRPr="006469ED">
        <w:rPr>
          <w:szCs w:val="24"/>
          <w:lang w:val="en-US"/>
        </w:rPr>
        <w:t>Hiriyappa</w:t>
      </w:r>
      <w:proofErr w:type="spellEnd"/>
      <w:r w:rsidRPr="006469ED">
        <w:rPr>
          <w:szCs w:val="24"/>
          <w:lang w:val="en-US"/>
        </w:rPr>
        <w:t>, 2013, p.7)</w:t>
      </w:r>
    </w:p>
    <w:p w14:paraId="11315565" w14:textId="77777777" w:rsidR="006469ED" w:rsidRDefault="006469ED" w:rsidP="006469ED">
      <w:pPr>
        <w:pStyle w:val="ListParagraph"/>
        <w:ind w:leftChars="100" w:left="240"/>
        <w:rPr>
          <w:szCs w:val="24"/>
          <w:lang w:val="en-US"/>
        </w:rPr>
      </w:pPr>
      <w:r>
        <w:rPr>
          <w:szCs w:val="24"/>
          <w:lang w:val="en-US"/>
        </w:rPr>
        <w:t xml:space="preserve">However, a single common strategy for all companies does not exist, as a single universal strategic management does not exist either. Every company is unique in some way and that is why the process of building a strategy is unique for every company. It depends on the place on a market, development process, potential, </w:t>
      </w:r>
      <w:proofErr w:type="gramStart"/>
      <w:r>
        <w:rPr>
          <w:szCs w:val="24"/>
          <w:lang w:val="en-US"/>
        </w:rPr>
        <w:t>competitors</w:t>
      </w:r>
      <w:proofErr w:type="gramEnd"/>
      <w:r>
        <w:rPr>
          <w:szCs w:val="24"/>
          <w:lang w:val="en-US"/>
        </w:rPr>
        <w:t xml:space="preserve"> behavior, production characteristics, state of the economy, political situation and many other factors. So, that is why it is so significant to conduct a comprehensive analysis of internal and external influencing factors in various ways to produce a strategy for a </w:t>
      </w:r>
      <w:proofErr w:type="gramStart"/>
      <w:r>
        <w:rPr>
          <w:szCs w:val="24"/>
          <w:lang w:val="en-US"/>
        </w:rPr>
        <w:t>particular enterprise</w:t>
      </w:r>
      <w:proofErr w:type="gramEnd"/>
      <w:r>
        <w:rPr>
          <w:szCs w:val="24"/>
          <w:lang w:val="en-US"/>
        </w:rPr>
        <w:t>.</w:t>
      </w:r>
    </w:p>
    <w:p w14:paraId="2CA5C7F4" w14:textId="7673F510" w:rsidR="006469ED" w:rsidRDefault="006469ED" w:rsidP="006469ED">
      <w:pPr>
        <w:pStyle w:val="ListParagraph"/>
        <w:ind w:leftChars="100" w:left="240"/>
        <w:rPr>
          <w:szCs w:val="24"/>
          <w:lang w:val="en-US"/>
        </w:rPr>
      </w:pPr>
      <w:r>
        <w:rPr>
          <w:noProof/>
        </w:rPr>
        <w:drawing>
          <wp:inline distT="0" distB="0" distL="0" distR="0" wp14:anchorId="598D64C4" wp14:editId="202B1819">
            <wp:extent cx="5278120" cy="35801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8120" cy="3580130"/>
                    </a:xfrm>
                    <a:prstGeom prst="rect">
                      <a:avLst/>
                    </a:prstGeom>
                  </pic:spPr>
                </pic:pic>
              </a:graphicData>
            </a:graphic>
          </wp:inline>
        </w:drawing>
      </w:r>
    </w:p>
    <w:p w14:paraId="00608442" w14:textId="77777777" w:rsidR="006469ED" w:rsidRDefault="006469ED" w:rsidP="006469ED">
      <w:pPr>
        <w:ind w:leftChars="100" w:left="240"/>
        <w:jc w:val="both"/>
        <w:rPr>
          <w:rFonts w:asciiTheme="minorHAnsi" w:hAnsiTheme="minorHAnsi"/>
          <w:szCs w:val="24"/>
          <w:lang w:val="en-US"/>
        </w:rPr>
      </w:pPr>
      <w:r>
        <w:rPr>
          <w:szCs w:val="24"/>
          <w:lang w:val="en-US"/>
        </w:rPr>
        <w:t>“Strategy has to be based on information about markets, customers, and noncustomers; about technology in one’s own industry and others; about worldwide finance, and about the changing world economy.” (Drucker, 2007, p.106)</w:t>
      </w:r>
    </w:p>
    <w:p w14:paraId="605CD723" w14:textId="11BE99B1" w:rsidR="006B6DA4" w:rsidRPr="00596326" w:rsidRDefault="006469ED" w:rsidP="006469ED">
      <w:pPr>
        <w:ind w:leftChars="100" w:left="240"/>
        <w:rPr>
          <w:rFonts w:cs="Arial"/>
          <w:sz w:val="22"/>
          <w:szCs w:val="22"/>
        </w:rPr>
      </w:pPr>
      <w:r>
        <w:rPr>
          <w:szCs w:val="24"/>
          <w:lang w:val="en-US"/>
        </w:rPr>
        <w:t>As a part of the company’s ICT management team, the aim of this work is to concentrate on an ICT sector. Various analysis techniques will be used. Such as SWOT analysis, PEST analysis, Balance Scorecard, Gartner Quadrant, and Enterprise Architecture.</w:t>
      </w:r>
    </w:p>
    <w:p w14:paraId="4FB711A7" w14:textId="7E0244DE"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5" w:name="_Toc10300417"/>
      <w:bookmarkStart w:id="96" w:name="_Toc10300515"/>
      <w:bookmarkStart w:id="97" w:name="_Toc10384760"/>
      <w:r w:rsidRPr="0080427A">
        <w:rPr>
          <w:rStyle w:val="SubtleEmphasis"/>
          <w:rFonts w:ascii="Arial" w:hAnsi="Arial" w:cs="Arial"/>
          <w:iCs w:val="0"/>
          <w:color w:val="auto"/>
          <w:sz w:val="24"/>
          <w:szCs w:val="24"/>
        </w:rPr>
        <w:t>ICT SWOT Analysis</w:t>
      </w:r>
      <w:bookmarkEnd w:id="95"/>
      <w:bookmarkEnd w:id="96"/>
      <w:bookmarkEnd w:id="97"/>
    </w:p>
    <w:p w14:paraId="449902C1" w14:textId="700A9110" w:rsidR="006B6DA4" w:rsidRPr="0080427A" w:rsidRDefault="00452312" w:rsidP="002D651D">
      <w:pPr>
        <w:ind w:leftChars="100" w:left="240"/>
        <w:rPr>
          <w:rFonts w:cs="Arial"/>
          <w:szCs w:val="24"/>
        </w:rPr>
      </w:pPr>
      <w:r w:rsidRPr="0080427A">
        <w:rPr>
          <w:rFonts w:cs="Arial"/>
          <w:szCs w:val="24"/>
        </w:rPr>
        <w:t>SWOT analysis (or SWOT matrix) is one of the strategic planning analysis techniques</w:t>
      </w:r>
      <w:r w:rsidR="00C76631" w:rsidRPr="0080427A">
        <w:rPr>
          <w:rFonts w:cs="Arial"/>
          <w:szCs w:val="24"/>
        </w:rPr>
        <w:t xml:space="preserve"> which includes two main </w:t>
      </w:r>
      <w:r w:rsidR="00D62902" w:rsidRPr="0080427A">
        <w:rPr>
          <w:rFonts w:cs="Arial"/>
          <w:szCs w:val="24"/>
        </w:rPr>
        <w:t>categories – Internal &amp; external factors.</w:t>
      </w:r>
    </w:p>
    <w:p w14:paraId="606C0873" w14:textId="31E704C0" w:rsidR="00D62902" w:rsidRPr="0080427A" w:rsidRDefault="00D62902" w:rsidP="002D651D">
      <w:pPr>
        <w:ind w:leftChars="100" w:left="240"/>
        <w:rPr>
          <w:rFonts w:cs="Arial"/>
          <w:szCs w:val="24"/>
        </w:rPr>
      </w:pPr>
      <w:r w:rsidRPr="0080427A">
        <w:rPr>
          <w:rFonts w:cs="Arial"/>
          <w:szCs w:val="24"/>
        </w:rPr>
        <w:t xml:space="preserve">Internal – </w:t>
      </w:r>
      <w:r w:rsidRPr="0080427A">
        <w:rPr>
          <w:rFonts w:cs="Arial"/>
          <w:b/>
          <w:szCs w:val="24"/>
        </w:rPr>
        <w:t>Strengths</w:t>
      </w:r>
      <w:r w:rsidRPr="0080427A">
        <w:rPr>
          <w:rFonts w:cs="Arial"/>
          <w:szCs w:val="24"/>
        </w:rPr>
        <w:t xml:space="preserve"> and </w:t>
      </w:r>
      <w:r w:rsidRPr="0080427A">
        <w:rPr>
          <w:rFonts w:cs="Arial"/>
          <w:b/>
          <w:szCs w:val="24"/>
        </w:rPr>
        <w:t xml:space="preserve">Weaknesses </w:t>
      </w:r>
      <w:r w:rsidRPr="0080427A">
        <w:rPr>
          <w:rFonts w:cs="Arial"/>
          <w:szCs w:val="24"/>
        </w:rPr>
        <w:t>internal to the organisation</w:t>
      </w:r>
    </w:p>
    <w:p w14:paraId="59574E04" w14:textId="0E8C4631" w:rsidR="00D62902" w:rsidRPr="0080427A" w:rsidRDefault="00D62902" w:rsidP="00D62902">
      <w:pPr>
        <w:tabs>
          <w:tab w:val="left" w:pos="2580"/>
        </w:tabs>
        <w:ind w:leftChars="100" w:left="240"/>
        <w:rPr>
          <w:rFonts w:cs="Arial"/>
          <w:szCs w:val="24"/>
        </w:rPr>
      </w:pPr>
      <w:r w:rsidRPr="0080427A">
        <w:rPr>
          <w:rFonts w:cs="Arial"/>
          <w:szCs w:val="24"/>
        </w:rPr>
        <w:lastRenderedPageBreak/>
        <w:t xml:space="preserve">External – </w:t>
      </w:r>
      <w:r w:rsidRPr="0080427A">
        <w:rPr>
          <w:rFonts w:cs="Arial"/>
          <w:b/>
          <w:szCs w:val="24"/>
        </w:rPr>
        <w:t>Opportunities</w:t>
      </w:r>
      <w:r w:rsidRPr="0080427A">
        <w:rPr>
          <w:rFonts w:cs="Arial"/>
          <w:szCs w:val="24"/>
        </w:rPr>
        <w:t xml:space="preserve"> and </w:t>
      </w:r>
      <w:r w:rsidRPr="0080427A">
        <w:rPr>
          <w:rFonts w:cs="Arial"/>
          <w:b/>
          <w:szCs w:val="24"/>
        </w:rPr>
        <w:t>Threats</w:t>
      </w:r>
      <w:r w:rsidRPr="0080427A">
        <w:rPr>
          <w:rFonts w:cs="Arial"/>
          <w:szCs w:val="24"/>
        </w:rPr>
        <w:t xml:space="preserve"> external to the organisation</w:t>
      </w:r>
    </w:p>
    <w:p w14:paraId="366D8C29" w14:textId="0CA096BA" w:rsidR="004A6E84" w:rsidRPr="0080427A" w:rsidRDefault="004A6E84" w:rsidP="00D62902">
      <w:pPr>
        <w:tabs>
          <w:tab w:val="left" w:pos="2580"/>
        </w:tabs>
        <w:ind w:leftChars="100" w:left="240"/>
        <w:rPr>
          <w:rFonts w:cs="Arial"/>
          <w:szCs w:val="24"/>
        </w:rPr>
      </w:pPr>
      <w:r w:rsidRPr="0080427A">
        <w:rPr>
          <w:rFonts w:cs="Arial"/>
          <w:szCs w:val="24"/>
        </w:rPr>
        <w:t>Generally, we use the diagram as below to present these factors.</w:t>
      </w:r>
    </w:p>
    <w:p w14:paraId="49C1C0D7" w14:textId="411F987D" w:rsidR="00DC58FD" w:rsidRPr="00596326" w:rsidRDefault="00DC58FD" w:rsidP="00D62902">
      <w:pPr>
        <w:tabs>
          <w:tab w:val="left" w:pos="2580"/>
        </w:tabs>
        <w:ind w:leftChars="100" w:left="240"/>
        <w:rPr>
          <w:rFonts w:cs="Arial"/>
          <w:sz w:val="22"/>
          <w:szCs w:val="22"/>
        </w:rPr>
      </w:pPr>
    </w:p>
    <w:p w14:paraId="688A3BCD" w14:textId="0287CA97" w:rsidR="00DC58FD" w:rsidRPr="00596326" w:rsidRDefault="009C446A" w:rsidP="00D62902">
      <w:pPr>
        <w:tabs>
          <w:tab w:val="left" w:pos="2580"/>
        </w:tabs>
        <w:ind w:leftChars="100" w:left="240"/>
        <w:rPr>
          <w:rFonts w:cs="Arial"/>
          <w:sz w:val="22"/>
          <w:szCs w:val="22"/>
        </w:rPr>
      </w:pPr>
      <w:r>
        <w:rPr>
          <w:rFonts w:cs="Arial"/>
          <w:noProof/>
          <w:sz w:val="22"/>
          <w:szCs w:val="22"/>
        </w:rPr>
        <mc:AlternateContent>
          <mc:Choice Requires="wpg">
            <w:drawing>
              <wp:anchor distT="0" distB="0" distL="114300" distR="114300" simplePos="0" relativeHeight="251674624" behindDoc="0" locked="0" layoutInCell="1" allowOverlap="1" wp14:anchorId="2E73B462" wp14:editId="79C8E16E">
                <wp:simplePos x="0" y="0"/>
                <wp:positionH relativeFrom="column">
                  <wp:posOffset>177342</wp:posOffset>
                </wp:positionH>
                <wp:positionV relativeFrom="paragraph">
                  <wp:posOffset>35486</wp:posOffset>
                </wp:positionV>
                <wp:extent cx="4898186" cy="3423920"/>
                <wp:effectExtent l="0" t="0" r="17145" b="24130"/>
                <wp:wrapNone/>
                <wp:docPr id="25" name="Group 25"/>
                <wp:cNvGraphicFramePr/>
                <a:graphic xmlns:a="http://schemas.openxmlformats.org/drawingml/2006/main">
                  <a:graphicData uri="http://schemas.microsoft.com/office/word/2010/wordprocessingGroup">
                    <wpg:wgp>
                      <wpg:cNvGrpSpPr/>
                      <wpg:grpSpPr>
                        <a:xfrm>
                          <a:off x="0" y="0"/>
                          <a:ext cx="4898186" cy="3423920"/>
                          <a:chOff x="0" y="0"/>
                          <a:chExt cx="4898186" cy="3423920"/>
                        </a:xfrm>
                      </wpg:grpSpPr>
                      <wpg:grpSp>
                        <wpg:cNvPr id="6" name="Group 6"/>
                        <wpg:cNvGrpSpPr/>
                        <wpg:grpSpPr>
                          <a:xfrm>
                            <a:off x="0" y="0"/>
                            <a:ext cx="4898186" cy="3423920"/>
                            <a:chOff x="0" y="0"/>
                            <a:chExt cx="4898186" cy="3423920"/>
                          </a:xfrm>
                        </wpg:grpSpPr>
                        <wps:wsp>
                          <wps:cNvPr id="1" name="Rectangle: Rounded Corners 1"/>
                          <wps:cNvSpPr/>
                          <wps:spPr>
                            <a:xfrm>
                              <a:off x="0" y="0"/>
                              <a:ext cx="2432050" cy="1664335"/>
                            </a:xfrm>
                            <a:prstGeom prst="roundRect">
                              <a:avLst/>
                            </a:prstGeom>
                            <a:solidFill>
                              <a:srgbClr val="00B0F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7688B" w14:textId="7D8521D0" w:rsidR="00D80A15" w:rsidRPr="00A125E1" w:rsidRDefault="00D80A15"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D80A15" w:rsidRPr="00B86174" w:rsidRDefault="00D80A15"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D80A15" w:rsidRPr="00B86174" w:rsidRDefault="00D80A15"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D80A15" w:rsidRDefault="00D80A15"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D80A15" w:rsidRPr="0080427A" w:rsidRDefault="00D80A15"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D80A15" w:rsidRPr="00583FBD" w:rsidRDefault="00D80A15" w:rsidP="00DC58FD">
                                <w:pPr>
                                  <w:jc w:val="center"/>
                                  <w:rPr>
                                    <w:color w:val="000000" w:themeColor="text1"/>
                                    <w:lang w:val="en-US"/>
                                  </w:rPr>
                                </w:pPr>
                              </w:p>
                              <w:p w14:paraId="517A034F" w14:textId="77777777" w:rsidR="00D80A15" w:rsidRPr="00583FBD" w:rsidRDefault="00D80A15"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2543175" y="0"/>
                              <a:ext cx="2355011" cy="1664335"/>
                            </a:xfrm>
                            <a:prstGeom prst="roundRect">
                              <a:avLst/>
                            </a:prstGeom>
                            <a:solidFill>
                              <a:schemeClr val="accent4">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C0F16" w14:textId="0F248925" w:rsidR="00D80A15" w:rsidRPr="002A2DB3" w:rsidRDefault="00D80A15" w:rsidP="00583FBD">
                                <w:pPr>
                                  <w:rPr>
                                    <w:color w:val="000000" w:themeColor="text1"/>
                                    <w:sz w:val="20"/>
                                    <w:lang w:val="en-US"/>
                                  </w:rPr>
                                </w:pPr>
                                <w:r w:rsidRPr="00FF1427">
                                  <w:rPr>
                                    <w:b/>
                                    <w:color w:val="000000" w:themeColor="text1"/>
                                    <w:sz w:val="20"/>
                                    <w:lang w:val="en-US"/>
                                  </w:rPr>
                                  <w:t>Weaknesses</w:t>
                                </w:r>
                                <w:r w:rsidRPr="002A2DB3">
                                  <w:rPr>
                                    <w:color w:val="000000" w:themeColor="text1"/>
                                    <w:sz w:val="20"/>
                                    <w:lang w:val="en-US"/>
                                  </w:rPr>
                                  <w:t>:</w:t>
                                </w:r>
                              </w:p>
                              <w:p w14:paraId="7D004A04" w14:textId="15135011" w:rsidR="00D80A15" w:rsidRPr="000D27B1" w:rsidRDefault="00D80A15"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Inadequate business knowledge</w:t>
                                </w:r>
                              </w:p>
                              <w:p w14:paraId="6ED36BC4" w14:textId="2F2F14D8" w:rsidR="00D80A15" w:rsidRPr="000D27B1" w:rsidRDefault="00D80A15"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Lack of customer facing experience</w:t>
                                </w:r>
                              </w:p>
                              <w:p w14:paraId="3FDA27A1" w14:textId="6990DFE1" w:rsidR="00D80A15" w:rsidRDefault="00D80A15"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Complicated processes</w:t>
                                </w:r>
                              </w:p>
                              <w:p w14:paraId="3C3F75A4" w14:textId="7C194D8C" w:rsidR="00D80A15" w:rsidRPr="0080427A" w:rsidRDefault="00D80A15" w:rsidP="00583FBD">
                                <w:pPr>
                                  <w:pStyle w:val="ListParagraph"/>
                                  <w:numPr>
                                    <w:ilvl w:val="0"/>
                                    <w:numId w:val="33"/>
                                  </w:numPr>
                                  <w:ind w:left="142" w:hanging="284"/>
                                  <w:rPr>
                                    <w:color w:val="000000" w:themeColor="text1"/>
                                    <w:sz w:val="20"/>
                                    <w:lang w:val="en-US"/>
                                  </w:rPr>
                                </w:pPr>
                                <w:r>
                                  <w:rPr>
                                    <w:color w:val="000000" w:themeColor="text1"/>
                                    <w:sz w:val="20"/>
                                    <w:lang w:val="en-US"/>
                                  </w:rPr>
                                  <w:t>Capacity and resource restriction</w:t>
                                </w:r>
                              </w:p>
                              <w:p w14:paraId="07CBA86C" w14:textId="77777777" w:rsidR="00D80A15" w:rsidRPr="00583FBD" w:rsidRDefault="00D80A15" w:rsidP="00DC58FD">
                                <w:pPr>
                                  <w:jc w:val="center"/>
                                  <w:rPr>
                                    <w:color w:val="000000" w:themeColor="text1"/>
                                    <w:lang w:val="en-US"/>
                                  </w:rPr>
                                </w:pPr>
                              </w:p>
                              <w:p w14:paraId="2B08DA3A" w14:textId="77777777" w:rsidR="00D80A15" w:rsidRPr="00583FBD" w:rsidRDefault="00D80A15" w:rsidP="00DC58FD">
                                <w:pPr>
                                  <w:jc w:val="center"/>
                                  <w:rPr>
                                    <w:color w:val="000000" w:themeColor="text1"/>
                                    <w:lang w:val="en-US"/>
                                  </w:rPr>
                                </w:pPr>
                              </w:p>
                              <w:p w14:paraId="0DA8B63E" w14:textId="77777777" w:rsidR="00D80A15" w:rsidRPr="00583FBD" w:rsidRDefault="00D80A15"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0" y="1733550"/>
                              <a:ext cx="2432649" cy="1664335"/>
                            </a:xfrm>
                            <a:prstGeom prst="roundRect">
                              <a:avLst/>
                            </a:prstGeom>
                            <a:solidFill>
                              <a:srgbClr val="92D05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DC3E8" w14:textId="3CA1FFF8" w:rsidR="00D80A15" w:rsidRPr="00677B03" w:rsidRDefault="00D80A15"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D80A15" w:rsidRPr="0042370F" w:rsidRDefault="00D80A1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3D4750F5" w:rsidR="00D80A15" w:rsidRPr="0042370F" w:rsidRDefault="00D80A1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 xml:space="preserve">Data Analyze to optimize business </w:t>
                                </w:r>
                              </w:p>
                              <w:p w14:paraId="20B18CBA" w14:textId="2991C047" w:rsidR="00D80A15" w:rsidRDefault="00D80A1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56706F32" w14:textId="25254FF9" w:rsidR="00D80A15" w:rsidRPr="0080427A" w:rsidRDefault="00D80A15" w:rsidP="0053106B">
                                <w:pPr>
                                  <w:pStyle w:val="ListParagraph"/>
                                  <w:numPr>
                                    <w:ilvl w:val="0"/>
                                    <w:numId w:val="34"/>
                                  </w:numPr>
                                  <w:ind w:left="142" w:hanging="284"/>
                                  <w:rPr>
                                    <w:color w:val="000000" w:themeColor="text1"/>
                                    <w:sz w:val="20"/>
                                    <w:lang w:val="en-US"/>
                                  </w:rPr>
                                </w:pPr>
                                <w:r>
                                  <w:rPr>
                                    <w:color w:val="000000" w:themeColor="text1"/>
                                    <w:sz w:val="20"/>
                                    <w:lang w:val="en-US"/>
                                  </w:rPr>
                                  <w:t>Cooperate with vender to deliver better solution</w:t>
                                </w:r>
                              </w:p>
                              <w:p w14:paraId="3266B0C6" w14:textId="77777777" w:rsidR="00D80A15" w:rsidRPr="00583FBD" w:rsidRDefault="00D80A15"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543175" y="1733550"/>
                              <a:ext cx="2354580" cy="1690370"/>
                            </a:xfrm>
                            <a:prstGeom prst="roundRect">
                              <a:avLst/>
                            </a:prstGeom>
                            <a:solidFill>
                              <a:schemeClr val="accent2">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7C14F" w14:textId="15703AE6" w:rsidR="00D80A15" w:rsidRPr="00BC4C35" w:rsidRDefault="00D80A15" w:rsidP="006F3957">
                                <w:pPr>
                                  <w:rPr>
                                    <w:color w:val="000000" w:themeColor="text1"/>
                                    <w:sz w:val="20"/>
                                    <w:lang w:val="en-US"/>
                                  </w:rPr>
                                </w:pPr>
                                <w:r w:rsidRPr="00FF1427">
                                  <w:rPr>
                                    <w:b/>
                                    <w:color w:val="000000" w:themeColor="text1"/>
                                    <w:sz w:val="20"/>
                                    <w:lang w:val="en-US"/>
                                  </w:rPr>
                                  <w:t>Threats</w:t>
                                </w:r>
                                <w:r w:rsidRPr="00BC4C35">
                                  <w:rPr>
                                    <w:color w:val="000000" w:themeColor="text1"/>
                                    <w:sz w:val="20"/>
                                    <w:lang w:val="en-US"/>
                                  </w:rPr>
                                  <w:t>:</w:t>
                                </w:r>
                              </w:p>
                              <w:p w14:paraId="6DAFFDB7" w14:textId="557B2D25" w:rsidR="00D80A15" w:rsidRPr="006F5FB3" w:rsidRDefault="00D80A15" w:rsidP="006F5FB3">
                                <w:pPr>
                                  <w:pStyle w:val="ListParagraph"/>
                                  <w:numPr>
                                    <w:ilvl w:val="0"/>
                                    <w:numId w:val="35"/>
                                  </w:numPr>
                                  <w:ind w:left="142" w:hanging="284"/>
                                  <w:rPr>
                                    <w:color w:val="000000" w:themeColor="text1"/>
                                    <w:sz w:val="20"/>
                                    <w:lang w:val="en-US"/>
                                  </w:rPr>
                                </w:pPr>
                                <w:r w:rsidRPr="006F5FB3">
                                  <w:rPr>
                                    <w:color w:val="000000" w:themeColor="text1"/>
                                    <w:sz w:val="20"/>
                                    <w:lang w:val="en-US"/>
                                  </w:rPr>
                                  <w:t>Competition from external IT companies</w:t>
                                </w:r>
                              </w:p>
                              <w:p w14:paraId="717FD056" w14:textId="1955B406" w:rsidR="00D80A15" w:rsidRDefault="00D80A15" w:rsidP="002847BD">
                                <w:pPr>
                                  <w:pStyle w:val="ListParagraph"/>
                                  <w:numPr>
                                    <w:ilvl w:val="0"/>
                                    <w:numId w:val="35"/>
                                  </w:numPr>
                                  <w:ind w:left="142" w:hanging="284"/>
                                  <w:rPr>
                                    <w:color w:val="000000" w:themeColor="text1"/>
                                    <w:sz w:val="20"/>
                                    <w:lang w:val="en-US"/>
                                  </w:rPr>
                                </w:pPr>
                                <w:r w:rsidRPr="006F5FB3">
                                  <w:rPr>
                                    <w:color w:val="000000" w:themeColor="text1"/>
                                    <w:sz w:val="20"/>
                                    <w:lang w:val="en-US"/>
                                  </w:rPr>
                                  <w:t>Security challenges</w:t>
                                </w:r>
                              </w:p>
                              <w:p w14:paraId="2A712E19" w14:textId="1D2240E6" w:rsidR="00D80A15" w:rsidRPr="00B63AE2" w:rsidRDefault="00D80A15" w:rsidP="002847BD">
                                <w:pPr>
                                  <w:pStyle w:val="ListParagraph"/>
                                  <w:numPr>
                                    <w:ilvl w:val="0"/>
                                    <w:numId w:val="35"/>
                                  </w:numPr>
                                  <w:ind w:left="142" w:hanging="284"/>
                                  <w:rPr>
                                    <w:color w:val="000000" w:themeColor="text1"/>
                                    <w:sz w:val="20"/>
                                    <w:lang w:val="en-US"/>
                                  </w:rPr>
                                </w:pPr>
                                <w:r>
                                  <w:rPr>
                                    <w:color w:val="000000" w:themeColor="text1"/>
                                    <w:sz w:val="20"/>
                                    <w:lang w:val="en-US"/>
                                  </w:rPr>
                                  <w:t>Rapid technology renew speed</w:t>
                                </w:r>
                              </w:p>
                              <w:p w14:paraId="467387BD" w14:textId="77777777" w:rsidR="00D80A15" w:rsidRPr="00583FBD" w:rsidRDefault="00D80A15" w:rsidP="0080427A">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a:off x="1913861" y="1307805"/>
                            <a:ext cx="1052460" cy="6485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F4F47" w14:textId="77EE3504" w:rsidR="00D80A15" w:rsidRPr="009C446A" w:rsidRDefault="00D80A15" w:rsidP="009C446A">
                              <w:pPr>
                                <w:jc w:val="center"/>
                                <w:rPr>
                                  <w:b/>
                                  <w:i/>
                                  <w:lang w:val="en-US"/>
                                </w:rPr>
                              </w:pPr>
                              <w:r w:rsidRPr="009C446A">
                                <w:rPr>
                                  <w:rFonts w:hint="eastAsia"/>
                                  <w:b/>
                                  <w:i/>
                                  <w:lang w:val="en-US"/>
                                </w:rPr>
                                <w:t>S</w:t>
                              </w:r>
                              <w:r w:rsidRPr="009C446A">
                                <w:rPr>
                                  <w:b/>
                                  <w:i/>
                                  <w:lang w:val="en-US"/>
                                </w:rPr>
                                <w:t>WOT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3B462" id="Group 25" o:spid="_x0000_s1028" style="position:absolute;left:0;text-align:left;margin-left:13.95pt;margin-top:2.8pt;width:385.7pt;height:269.6pt;z-index:251674624" coordsize="48981,3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">
                <v:group id="Group 6" o:spid="_x0000_s1029" style="position:absolute;width:48981;height:34239" coordsize="48981,3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Rectangle: Rounded Corners 1" o:spid="_x0000_s1030" style="position:absolute;width:2432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" fillcolor="#00b0f0" strokecolor="black [3213]" strokeweight="1.25pt">
                    <v:stroke joinstyle="miter"/>
                    <v:textbox>
                      <w:txbxContent>
                        <w:p w14:paraId="39F7688B" w14:textId="7D8521D0" w:rsidR="00D80A15" w:rsidRPr="00A125E1" w:rsidRDefault="00D80A15"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D80A15" w:rsidRPr="00B86174" w:rsidRDefault="00D80A15"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D80A15" w:rsidRPr="00B86174" w:rsidRDefault="00D80A15"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D80A15" w:rsidRDefault="00D80A15"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D80A15" w:rsidRPr="0080427A" w:rsidRDefault="00D80A15"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D80A15" w:rsidRPr="00583FBD" w:rsidRDefault="00D80A15" w:rsidP="00DC58FD">
                          <w:pPr>
                            <w:jc w:val="center"/>
                            <w:rPr>
                              <w:color w:val="000000" w:themeColor="text1"/>
                              <w:lang w:val="en-US"/>
                            </w:rPr>
                          </w:pPr>
                        </w:p>
                        <w:p w14:paraId="517A034F" w14:textId="77777777" w:rsidR="00D80A15" w:rsidRPr="00583FBD" w:rsidRDefault="00D80A15" w:rsidP="00DC58FD">
                          <w:pPr>
                            <w:jc w:val="center"/>
                            <w:rPr>
                              <w:color w:val="000000" w:themeColor="text1"/>
                              <w:lang w:val="en-US"/>
                            </w:rPr>
                          </w:pPr>
                        </w:p>
                      </w:txbxContent>
                    </v:textbox>
                  </v:roundrect>
                  <v:roundrect id="Rectangle: Rounded Corners 2" o:spid="_x0000_s1031" style="position:absolute;left:25431;width:2355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" fillcolor="#bf8f00 [2407]" strokecolor="black [3213]" strokeweight="1.25pt">
                    <v:stroke joinstyle="miter"/>
                    <v:textbox>
                      <w:txbxContent>
                        <w:p w14:paraId="74AC0F16" w14:textId="0F248925" w:rsidR="00D80A15" w:rsidRPr="002A2DB3" w:rsidRDefault="00D80A15" w:rsidP="00583FBD">
                          <w:pPr>
                            <w:rPr>
                              <w:color w:val="000000" w:themeColor="text1"/>
                              <w:sz w:val="20"/>
                              <w:lang w:val="en-US"/>
                            </w:rPr>
                          </w:pPr>
                          <w:r w:rsidRPr="00FF1427">
                            <w:rPr>
                              <w:b/>
                              <w:color w:val="000000" w:themeColor="text1"/>
                              <w:sz w:val="20"/>
                              <w:lang w:val="en-US"/>
                            </w:rPr>
                            <w:t>Weaknesses</w:t>
                          </w:r>
                          <w:r w:rsidRPr="002A2DB3">
                            <w:rPr>
                              <w:color w:val="000000" w:themeColor="text1"/>
                              <w:sz w:val="20"/>
                              <w:lang w:val="en-US"/>
                            </w:rPr>
                            <w:t>:</w:t>
                          </w:r>
                        </w:p>
                        <w:p w14:paraId="7D004A04" w14:textId="15135011" w:rsidR="00D80A15" w:rsidRPr="000D27B1" w:rsidRDefault="00D80A15"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Inadequate business knowledge</w:t>
                          </w:r>
                        </w:p>
                        <w:p w14:paraId="6ED36BC4" w14:textId="2F2F14D8" w:rsidR="00D80A15" w:rsidRPr="000D27B1" w:rsidRDefault="00D80A15"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Lack of customer facing experience</w:t>
                          </w:r>
                        </w:p>
                        <w:p w14:paraId="3FDA27A1" w14:textId="6990DFE1" w:rsidR="00D80A15" w:rsidRDefault="00D80A15" w:rsidP="000D27B1">
                          <w:pPr>
                            <w:pStyle w:val="ListParagraph"/>
                            <w:numPr>
                              <w:ilvl w:val="0"/>
                              <w:numId w:val="33"/>
                            </w:numPr>
                            <w:ind w:left="142" w:hanging="284"/>
                            <w:rPr>
                              <w:color w:val="000000" w:themeColor="text1"/>
                              <w:sz w:val="20"/>
                              <w:lang w:val="en-US"/>
                            </w:rPr>
                          </w:pPr>
                          <w:r w:rsidRPr="000D27B1">
                            <w:rPr>
                              <w:color w:val="000000" w:themeColor="text1"/>
                              <w:sz w:val="20"/>
                              <w:lang w:val="en-US"/>
                            </w:rPr>
                            <w:t>Complicated processes</w:t>
                          </w:r>
                        </w:p>
                        <w:p w14:paraId="3C3F75A4" w14:textId="7C194D8C" w:rsidR="00D80A15" w:rsidRPr="0080427A" w:rsidRDefault="00D80A15" w:rsidP="00583FBD">
                          <w:pPr>
                            <w:pStyle w:val="ListParagraph"/>
                            <w:numPr>
                              <w:ilvl w:val="0"/>
                              <w:numId w:val="33"/>
                            </w:numPr>
                            <w:ind w:left="142" w:hanging="284"/>
                            <w:rPr>
                              <w:color w:val="000000" w:themeColor="text1"/>
                              <w:sz w:val="20"/>
                              <w:lang w:val="en-US"/>
                            </w:rPr>
                          </w:pPr>
                          <w:r>
                            <w:rPr>
                              <w:color w:val="000000" w:themeColor="text1"/>
                              <w:sz w:val="20"/>
                              <w:lang w:val="en-US"/>
                            </w:rPr>
                            <w:t>Capacity and resource restriction</w:t>
                          </w:r>
                        </w:p>
                        <w:p w14:paraId="07CBA86C" w14:textId="77777777" w:rsidR="00D80A15" w:rsidRPr="00583FBD" w:rsidRDefault="00D80A15" w:rsidP="00DC58FD">
                          <w:pPr>
                            <w:jc w:val="center"/>
                            <w:rPr>
                              <w:color w:val="000000" w:themeColor="text1"/>
                              <w:lang w:val="en-US"/>
                            </w:rPr>
                          </w:pPr>
                        </w:p>
                        <w:p w14:paraId="2B08DA3A" w14:textId="77777777" w:rsidR="00D80A15" w:rsidRPr="00583FBD" w:rsidRDefault="00D80A15" w:rsidP="00DC58FD">
                          <w:pPr>
                            <w:jc w:val="center"/>
                            <w:rPr>
                              <w:color w:val="000000" w:themeColor="text1"/>
                              <w:lang w:val="en-US"/>
                            </w:rPr>
                          </w:pPr>
                        </w:p>
                        <w:p w14:paraId="0DA8B63E" w14:textId="77777777" w:rsidR="00D80A15" w:rsidRPr="00583FBD" w:rsidRDefault="00D80A15" w:rsidP="00DC58FD">
                          <w:pPr>
                            <w:jc w:val="center"/>
                            <w:rPr>
                              <w:color w:val="000000" w:themeColor="text1"/>
                              <w:lang w:val="en-US"/>
                            </w:rPr>
                          </w:pPr>
                        </w:p>
                      </w:txbxContent>
                    </v:textbox>
                  </v:roundrect>
                  <v:roundrect id="Rectangle: Rounded Corners 3" o:spid="_x0000_s1032" style="position:absolute;top:17335;width:24326;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" fillcolor="#92d050" strokecolor="black [3213]" strokeweight="1.25pt">
                    <v:stroke joinstyle="miter"/>
                    <v:textbox>
                      <w:txbxContent>
                        <w:p w14:paraId="52DDC3E8" w14:textId="3CA1FFF8" w:rsidR="00D80A15" w:rsidRPr="00677B03" w:rsidRDefault="00D80A15"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D80A15" w:rsidRPr="0042370F" w:rsidRDefault="00D80A1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3D4750F5" w:rsidR="00D80A15" w:rsidRPr="0042370F" w:rsidRDefault="00D80A1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 xml:space="preserve">Data Analyze to optimize business </w:t>
                          </w:r>
                        </w:p>
                        <w:p w14:paraId="20B18CBA" w14:textId="2991C047" w:rsidR="00D80A15" w:rsidRDefault="00D80A15"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56706F32" w14:textId="25254FF9" w:rsidR="00D80A15" w:rsidRPr="0080427A" w:rsidRDefault="00D80A15" w:rsidP="0053106B">
                          <w:pPr>
                            <w:pStyle w:val="ListParagraph"/>
                            <w:numPr>
                              <w:ilvl w:val="0"/>
                              <w:numId w:val="34"/>
                            </w:numPr>
                            <w:ind w:left="142" w:hanging="284"/>
                            <w:rPr>
                              <w:color w:val="000000" w:themeColor="text1"/>
                              <w:sz w:val="20"/>
                              <w:lang w:val="en-US"/>
                            </w:rPr>
                          </w:pPr>
                          <w:r>
                            <w:rPr>
                              <w:color w:val="000000" w:themeColor="text1"/>
                              <w:sz w:val="20"/>
                              <w:lang w:val="en-US"/>
                            </w:rPr>
                            <w:t>Cooperate with vender to deliver better solution</w:t>
                          </w:r>
                        </w:p>
                        <w:p w14:paraId="3266B0C6" w14:textId="77777777" w:rsidR="00D80A15" w:rsidRPr="00583FBD" w:rsidRDefault="00D80A15" w:rsidP="00DC58FD">
                          <w:pPr>
                            <w:jc w:val="center"/>
                            <w:rPr>
                              <w:color w:val="000000" w:themeColor="text1"/>
                              <w:lang w:val="en-US"/>
                            </w:rPr>
                          </w:pPr>
                        </w:p>
                      </w:txbxContent>
                    </v:textbox>
                  </v:roundrect>
                  <v:roundrect id="Rectangle: Rounded Corners 4" o:spid="_x0000_s1033" style="position:absolute;left:25431;top:17335;width:23546;height:169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" fillcolor="#823b0b [1605]" strokecolor="black [3213]" strokeweight="1.25pt">
                    <v:stroke joinstyle="miter"/>
                    <v:textbox>
                      <w:txbxContent>
                        <w:p w14:paraId="7BA7C14F" w14:textId="15703AE6" w:rsidR="00D80A15" w:rsidRPr="00BC4C35" w:rsidRDefault="00D80A15" w:rsidP="006F3957">
                          <w:pPr>
                            <w:rPr>
                              <w:color w:val="000000" w:themeColor="text1"/>
                              <w:sz w:val="20"/>
                              <w:lang w:val="en-US"/>
                            </w:rPr>
                          </w:pPr>
                          <w:r w:rsidRPr="00FF1427">
                            <w:rPr>
                              <w:b/>
                              <w:color w:val="000000" w:themeColor="text1"/>
                              <w:sz w:val="20"/>
                              <w:lang w:val="en-US"/>
                            </w:rPr>
                            <w:t>Threats</w:t>
                          </w:r>
                          <w:r w:rsidRPr="00BC4C35">
                            <w:rPr>
                              <w:color w:val="000000" w:themeColor="text1"/>
                              <w:sz w:val="20"/>
                              <w:lang w:val="en-US"/>
                            </w:rPr>
                            <w:t>:</w:t>
                          </w:r>
                        </w:p>
                        <w:p w14:paraId="6DAFFDB7" w14:textId="557B2D25" w:rsidR="00D80A15" w:rsidRPr="006F5FB3" w:rsidRDefault="00D80A15" w:rsidP="006F5FB3">
                          <w:pPr>
                            <w:pStyle w:val="ListParagraph"/>
                            <w:numPr>
                              <w:ilvl w:val="0"/>
                              <w:numId w:val="35"/>
                            </w:numPr>
                            <w:ind w:left="142" w:hanging="284"/>
                            <w:rPr>
                              <w:color w:val="000000" w:themeColor="text1"/>
                              <w:sz w:val="20"/>
                              <w:lang w:val="en-US"/>
                            </w:rPr>
                          </w:pPr>
                          <w:r w:rsidRPr="006F5FB3">
                            <w:rPr>
                              <w:color w:val="000000" w:themeColor="text1"/>
                              <w:sz w:val="20"/>
                              <w:lang w:val="en-US"/>
                            </w:rPr>
                            <w:t>Competition from external IT companies</w:t>
                          </w:r>
                        </w:p>
                        <w:p w14:paraId="717FD056" w14:textId="1955B406" w:rsidR="00D80A15" w:rsidRDefault="00D80A15" w:rsidP="002847BD">
                          <w:pPr>
                            <w:pStyle w:val="ListParagraph"/>
                            <w:numPr>
                              <w:ilvl w:val="0"/>
                              <w:numId w:val="35"/>
                            </w:numPr>
                            <w:ind w:left="142" w:hanging="284"/>
                            <w:rPr>
                              <w:color w:val="000000" w:themeColor="text1"/>
                              <w:sz w:val="20"/>
                              <w:lang w:val="en-US"/>
                            </w:rPr>
                          </w:pPr>
                          <w:r w:rsidRPr="006F5FB3">
                            <w:rPr>
                              <w:color w:val="000000" w:themeColor="text1"/>
                              <w:sz w:val="20"/>
                              <w:lang w:val="en-US"/>
                            </w:rPr>
                            <w:t>Security challenges</w:t>
                          </w:r>
                        </w:p>
                        <w:p w14:paraId="2A712E19" w14:textId="1D2240E6" w:rsidR="00D80A15" w:rsidRPr="00B63AE2" w:rsidRDefault="00D80A15" w:rsidP="002847BD">
                          <w:pPr>
                            <w:pStyle w:val="ListParagraph"/>
                            <w:numPr>
                              <w:ilvl w:val="0"/>
                              <w:numId w:val="35"/>
                            </w:numPr>
                            <w:ind w:left="142" w:hanging="284"/>
                            <w:rPr>
                              <w:color w:val="000000" w:themeColor="text1"/>
                              <w:sz w:val="20"/>
                              <w:lang w:val="en-US"/>
                            </w:rPr>
                          </w:pPr>
                          <w:r>
                            <w:rPr>
                              <w:color w:val="000000" w:themeColor="text1"/>
                              <w:sz w:val="20"/>
                              <w:lang w:val="en-US"/>
                            </w:rPr>
                            <w:t>Rapid technology renew speed</w:t>
                          </w:r>
                        </w:p>
                        <w:p w14:paraId="467387BD" w14:textId="77777777" w:rsidR="00D80A15" w:rsidRPr="00583FBD" w:rsidRDefault="00D80A15" w:rsidP="0080427A">
                          <w:pPr>
                            <w:rPr>
                              <w:color w:val="000000" w:themeColor="text1"/>
                              <w:lang w:val="en-US"/>
                            </w:rPr>
                          </w:pPr>
                        </w:p>
                      </w:txbxContent>
                    </v:textbox>
                  </v:roundrect>
                </v:group>
                <v:oval id="Oval 17" o:spid="_x0000_s1034" style="position:absolute;left:19138;top:13078;width:10525;height:6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14:paraId="25EF4F47" w14:textId="77EE3504" w:rsidR="00D80A15" w:rsidRPr="009C446A" w:rsidRDefault="00D80A15" w:rsidP="009C446A">
                        <w:pPr>
                          <w:jc w:val="center"/>
                          <w:rPr>
                            <w:b/>
                            <w:i/>
                            <w:lang w:val="en-US"/>
                          </w:rPr>
                        </w:pPr>
                        <w:r w:rsidRPr="009C446A">
                          <w:rPr>
                            <w:rFonts w:hint="eastAsia"/>
                            <w:b/>
                            <w:i/>
                            <w:lang w:val="en-US"/>
                          </w:rPr>
                          <w:t>S</w:t>
                        </w:r>
                        <w:r w:rsidRPr="009C446A">
                          <w:rPr>
                            <w:b/>
                            <w:i/>
                            <w:lang w:val="en-US"/>
                          </w:rPr>
                          <w:t>WOT</w:t>
                        </w:r>
                      </w:p>
                    </w:txbxContent>
                  </v:textbox>
                </v:oval>
              </v:group>
            </w:pict>
          </mc:Fallback>
        </mc:AlternateContent>
      </w:r>
    </w:p>
    <w:p w14:paraId="1BB848D2" w14:textId="7F6A7A92" w:rsidR="00DC58FD" w:rsidRPr="00596326" w:rsidRDefault="00DC58FD" w:rsidP="00D62902">
      <w:pPr>
        <w:tabs>
          <w:tab w:val="left" w:pos="2580"/>
        </w:tabs>
        <w:ind w:leftChars="100" w:left="240"/>
        <w:rPr>
          <w:rFonts w:cs="Arial"/>
          <w:sz w:val="22"/>
          <w:szCs w:val="22"/>
        </w:rPr>
      </w:pPr>
    </w:p>
    <w:p w14:paraId="115958EA" w14:textId="2A288F79" w:rsidR="00DC58FD" w:rsidRPr="00596326" w:rsidRDefault="00DC58FD" w:rsidP="00D62902">
      <w:pPr>
        <w:tabs>
          <w:tab w:val="left" w:pos="2580"/>
        </w:tabs>
        <w:ind w:leftChars="100" w:left="240"/>
        <w:rPr>
          <w:rFonts w:cs="Arial"/>
          <w:sz w:val="22"/>
          <w:szCs w:val="22"/>
        </w:rPr>
      </w:pPr>
    </w:p>
    <w:p w14:paraId="185EE51E" w14:textId="075AF579" w:rsidR="00DC58FD" w:rsidRDefault="00DC58FD" w:rsidP="00D62902">
      <w:pPr>
        <w:tabs>
          <w:tab w:val="left" w:pos="2580"/>
        </w:tabs>
        <w:ind w:leftChars="100" w:left="240"/>
        <w:rPr>
          <w:rFonts w:cs="Arial"/>
          <w:sz w:val="22"/>
          <w:szCs w:val="22"/>
        </w:rPr>
      </w:pPr>
    </w:p>
    <w:p w14:paraId="0C32FBBA" w14:textId="136F4308" w:rsidR="008B59CE" w:rsidRDefault="008B59CE" w:rsidP="00D62902">
      <w:pPr>
        <w:tabs>
          <w:tab w:val="left" w:pos="2580"/>
        </w:tabs>
        <w:ind w:leftChars="100" w:left="240"/>
        <w:rPr>
          <w:rFonts w:cs="Arial"/>
          <w:sz w:val="22"/>
          <w:szCs w:val="22"/>
        </w:rPr>
      </w:pPr>
    </w:p>
    <w:p w14:paraId="5141100C" w14:textId="2222E3AA" w:rsidR="008B59CE" w:rsidRDefault="008B59CE" w:rsidP="00D62902">
      <w:pPr>
        <w:tabs>
          <w:tab w:val="left" w:pos="2580"/>
        </w:tabs>
        <w:ind w:leftChars="100" w:left="240"/>
        <w:rPr>
          <w:rFonts w:cs="Arial"/>
          <w:sz w:val="22"/>
          <w:szCs w:val="22"/>
        </w:rPr>
      </w:pPr>
    </w:p>
    <w:p w14:paraId="48117ED1" w14:textId="056957FB" w:rsidR="008B59CE" w:rsidRDefault="008B59CE" w:rsidP="00D62902">
      <w:pPr>
        <w:tabs>
          <w:tab w:val="left" w:pos="2580"/>
        </w:tabs>
        <w:ind w:leftChars="100" w:left="240"/>
        <w:rPr>
          <w:rFonts w:cs="Arial"/>
          <w:sz w:val="22"/>
          <w:szCs w:val="22"/>
        </w:rPr>
      </w:pPr>
    </w:p>
    <w:p w14:paraId="623AE553" w14:textId="65EC0C3E" w:rsidR="008B59CE" w:rsidRDefault="008B59CE" w:rsidP="00D62902">
      <w:pPr>
        <w:tabs>
          <w:tab w:val="left" w:pos="2580"/>
        </w:tabs>
        <w:ind w:leftChars="100" w:left="240"/>
        <w:rPr>
          <w:rFonts w:cs="Arial"/>
          <w:sz w:val="22"/>
          <w:szCs w:val="22"/>
        </w:rPr>
      </w:pPr>
    </w:p>
    <w:p w14:paraId="087C9359" w14:textId="67AC9069" w:rsidR="008B59CE" w:rsidRDefault="008B59CE" w:rsidP="00D62902">
      <w:pPr>
        <w:tabs>
          <w:tab w:val="left" w:pos="2580"/>
        </w:tabs>
        <w:ind w:leftChars="100" w:left="240"/>
        <w:rPr>
          <w:rFonts w:cs="Arial"/>
          <w:sz w:val="22"/>
          <w:szCs w:val="22"/>
        </w:rPr>
      </w:pPr>
    </w:p>
    <w:p w14:paraId="2E2D69EA" w14:textId="08A98BA4" w:rsidR="008B59CE" w:rsidRDefault="008B59CE" w:rsidP="00D62902">
      <w:pPr>
        <w:tabs>
          <w:tab w:val="left" w:pos="2580"/>
        </w:tabs>
        <w:ind w:leftChars="100" w:left="240"/>
        <w:rPr>
          <w:rFonts w:cs="Arial"/>
          <w:sz w:val="22"/>
          <w:szCs w:val="22"/>
        </w:rPr>
      </w:pPr>
    </w:p>
    <w:p w14:paraId="1F4512C5" w14:textId="715E2376" w:rsidR="008B59CE" w:rsidRDefault="008B59CE" w:rsidP="00D62902">
      <w:pPr>
        <w:tabs>
          <w:tab w:val="left" w:pos="2580"/>
        </w:tabs>
        <w:ind w:leftChars="100" w:left="240"/>
        <w:rPr>
          <w:rFonts w:cs="Arial"/>
          <w:sz w:val="22"/>
          <w:szCs w:val="22"/>
        </w:rPr>
      </w:pPr>
    </w:p>
    <w:p w14:paraId="37EDE476" w14:textId="77777777" w:rsidR="008B59CE" w:rsidRDefault="008B59CE" w:rsidP="00D62902">
      <w:pPr>
        <w:tabs>
          <w:tab w:val="left" w:pos="2580"/>
        </w:tabs>
        <w:ind w:leftChars="100" w:left="240"/>
        <w:rPr>
          <w:rFonts w:cs="Arial"/>
          <w:sz w:val="22"/>
          <w:szCs w:val="22"/>
        </w:rPr>
      </w:pPr>
    </w:p>
    <w:p w14:paraId="3C6254FD" w14:textId="77777777" w:rsidR="008B59CE" w:rsidRDefault="008B59CE" w:rsidP="00D62902">
      <w:pPr>
        <w:tabs>
          <w:tab w:val="left" w:pos="2580"/>
        </w:tabs>
        <w:ind w:leftChars="100" w:left="240"/>
        <w:rPr>
          <w:rFonts w:cs="Arial"/>
          <w:sz w:val="22"/>
          <w:szCs w:val="22"/>
        </w:rPr>
      </w:pPr>
    </w:p>
    <w:p w14:paraId="23634AC0" w14:textId="77777777" w:rsidR="008B59CE" w:rsidRDefault="008B59CE" w:rsidP="00D62902">
      <w:pPr>
        <w:tabs>
          <w:tab w:val="left" w:pos="2580"/>
        </w:tabs>
        <w:ind w:leftChars="100" w:left="240"/>
        <w:rPr>
          <w:rFonts w:cs="Arial"/>
          <w:sz w:val="22"/>
          <w:szCs w:val="22"/>
        </w:rPr>
      </w:pPr>
    </w:p>
    <w:p w14:paraId="33375D40" w14:textId="77777777" w:rsidR="008B59CE" w:rsidRDefault="008B59CE" w:rsidP="00D62902">
      <w:pPr>
        <w:tabs>
          <w:tab w:val="left" w:pos="2580"/>
        </w:tabs>
        <w:ind w:leftChars="100" w:left="240"/>
        <w:rPr>
          <w:rFonts w:cs="Arial"/>
          <w:sz w:val="22"/>
          <w:szCs w:val="22"/>
        </w:rPr>
      </w:pPr>
    </w:p>
    <w:p w14:paraId="6E012E3F" w14:textId="77777777" w:rsidR="008B59CE" w:rsidRDefault="008B59CE" w:rsidP="00D62902">
      <w:pPr>
        <w:tabs>
          <w:tab w:val="left" w:pos="2580"/>
        </w:tabs>
        <w:ind w:leftChars="100" w:left="240"/>
        <w:rPr>
          <w:rFonts w:cs="Arial"/>
          <w:sz w:val="22"/>
          <w:szCs w:val="22"/>
        </w:rPr>
      </w:pPr>
    </w:p>
    <w:p w14:paraId="4CCF102C" w14:textId="6AEDA501" w:rsidR="008B59CE" w:rsidRDefault="008B59CE" w:rsidP="001674A6">
      <w:pPr>
        <w:tabs>
          <w:tab w:val="left" w:pos="2580"/>
        </w:tabs>
        <w:rPr>
          <w:rFonts w:cs="Arial"/>
          <w:sz w:val="22"/>
          <w:szCs w:val="22"/>
        </w:rPr>
      </w:pPr>
    </w:p>
    <w:p w14:paraId="39E01ACA" w14:textId="77777777" w:rsidR="000B3C05" w:rsidRPr="00596326" w:rsidRDefault="000B3C05" w:rsidP="001674A6">
      <w:pPr>
        <w:tabs>
          <w:tab w:val="left" w:pos="2580"/>
        </w:tabs>
        <w:rPr>
          <w:rFonts w:cs="Arial"/>
          <w:sz w:val="22"/>
          <w:szCs w:val="22"/>
        </w:rPr>
      </w:pPr>
    </w:p>
    <w:p w14:paraId="0D7B2778" w14:textId="322AA613" w:rsidR="00DC58FD"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Strengths Analysis – Internal</w:t>
      </w:r>
    </w:p>
    <w:p w14:paraId="262397EE" w14:textId="674E4368" w:rsidR="00CE589C" w:rsidRPr="005D36AD" w:rsidRDefault="00CE589C" w:rsidP="00347C92">
      <w:pPr>
        <w:pStyle w:val="ListParagraph"/>
        <w:numPr>
          <w:ilvl w:val="0"/>
          <w:numId w:val="36"/>
        </w:numPr>
        <w:tabs>
          <w:tab w:val="left" w:pos="2580"/>
        </w:tabs>
        <w:ind w:left="993"/>
        <w:jc w:val="both"/>
        <w:rPr>
          <w:rFonts w:cs="Arial"/>
          <w:szCs w:val="24"/>
        </w:rPr>
      </w:pPr>
      <w:r w:rsidRPr="005D36AD">
        <w:rPr>
          <w:rFonts w:cs="Arial"/>
          <w:szCs w:val="24"/>
        </w:rPr>
        <w:t xml:space="preserve">Staff from IT department </w:t>
      </w:r>
      <w:r w:rsidR="00C44813" w:rsidRPr="005D36AD">
        <w:rPr>
          <w:rFonts w:cs="Arial"/>
          <w:szCs w:val="24"/>
        </w:rPr>
        <w:t>understand both IT technical knowledge and company retail business.</w:t>
      </w:r>
      <w:r w:rsidR="00EF6ACA" w:rsidRPr="005D36AD">
        <w:rPr>
          <w:rFonts w:cs="Arial"/>
          <w:szCs w:val="24"/>
        </w:rPr>
        <w:t xml:space="preserve"> </w:t>
      </w:r>
      <w:r w:rsidR="00250779" w:rsidRPr="005D36AD">
        <w:rPr>
          <w:rFonts w:cs="Arial"/>
          <w:szCs w:val="24"/>
        </w:rPr>
        <w:t>They can transfer business requirement into IT solution or design docume</w:t>
      </w:r>
      <w:r w:rsidR="007C16F3" w:rsidRPr="005D36AD">
        <w:rPr>
          <w:rFonts w:cs="Arial"/>
          <w:szCs w:val="24"/>
        </w:rPr>
        <w:t>nt, then get back to business department for further r</w:t>
      </w:r>
      <w:r w:rsidR="00347C92" w:rsidRPr="005D36AD">
        <w:rPr>
          <w:rFonts w:cs="Arial"/>
          <w:szCs w:val="24"/>
        </w:rPr>
        <w:t>eview and discussion.</w:t>
      </w:r>
    </w:p>
    <w:p w14:paraId="4BF127AB" w14:textId="05B6EF05" w:rsidR="00715EAD" w:rsidRPr="005D36AD" w:rsidRDefault="004F0EE1" w:rsidP="00347C92">
      <w:pPr>
        <w:pStyle w:val="ListParagraph"/>
        <w:numPr>
          <w:ilvl w:val="0"/>
          <w:numId w:val="36"/>
        </w:numPr>
        <w:tabs>
          <w:tab w:val="left" w:pos="2580"/>
        </w:tabs>
        <w:ind w:left="993"/>
        <w:jc w:val="both"/>
        <w:rPr>
          <w:rFonts w:cs="Arial"/>
          <w:szCs w:val="24"/>
        </w:rPr>
      </w:pPr>
      <w:r w:rsidRPr="005D36AD">
        <w:rPr>
          <w:rFonts w:cs="Arial"/>
          <w:szCs w:val="24"/>
        </w:rPr>
        <w:t xml:space="preserve">As the only department in company who has full access to all the systems, IT department can extract data from multiple functions, build integration structure, </w:t>
      </w:r>
      <w:r w:rsidR="00092129" w:rsidRPr="005D36AD">
        <w:rPr>
          <w:rFonts w:cs="Arial"/>
          <w:szCs w:val="24"/>
        </w:rPr>
        <w:t>and provide</w:t>
      </w:r>
      <w:r w:rsidRPr="005D36AD">
        <w:rPr>
          <w:rFonts w:cs="Arial"/>
          <w:szCs w:val="24"/>
        </w:rPr>
        <w:t xml:space="preserve"> data analyse to support business improvement.</w:t>
      </w:r>
    </w:p>
    <w:p w14:paraId="55FC4AF0" w14:textId="6FCCDEFA" w:rsidR="00092129" w:rsidRPr="005D36AD" w:rsidRDefault="00092129" w:rsidP="00347C92">
      <w:pPr>
        <w:pStyle w:val="ListParagraph"/>
        <w:numPr>
          <w:ilvl w:val="0"/>
          <w:numId w:val="36"/>
        </w:numPr>
        <w:tabs>
          <w:tab w:val="left" w:pos="2580"/>
        </w:tabs>
        <w:ind w:left="993"/>
        <w:jc w:val="both"/>
        <w:rPr>
          <w:rFonts w:cs="Arial"/>
          <w:szCs w:val="24"/>
        </w:rPr>
      </w:pPr>
      <w:r w:rsidRPr="005D36AD">
        <w:rPr>
          <w:rFonts w:cs="Arial"/>
          <w:szCs w:val="24"/>
        </w:rPr>
        <w:t>Via building data integration, reducing cost and keeping data accuracy. For example, keep item master data aligned between ERP, supply chain and sales systems, build data warehouse with multiple dimensions for data analytics.</w:t>
      </w:r>
    </w:p>
    <w:p w14:paraId="1396A9E3" w14:textId="443A4815" w:rsidR="001318EB" w:rsidRDefault="001318EB" w:rsidP="00347C92">
      <w:pPr>
        <w:pStyle w:val="ListParagraph"/>
        <w:numPr>
          <w:ilvl w:val="0"/>
          <w:numId w:val="36"/>
        </w:numPr>
        <w:tabs>
          <w:tab w:val="left" w:pos="2580"/>
        </w:tabs>
        <w:ind w:left="993"/>
        <w:jc w:val="both"/>
        <w:rPr>
          <w:rFonts w:cs="Arial"/>
          <w:szCs w:val="24"/>
        </w:rPr>
      </w:pPr>
      <w:r w:rsidRPr="005D36AD">
        <w:rPr>
          <w:rFonts w:cs="Arial"/>
          <w:szCs w:val="24"/>
        </w:rPr>
        <w:t>Manage 3</w:t>
      </w:r>
      <w:r w:rsidRPr="005D36AD">
        <w:rPr>
          <w:rFonts w:cs="Arial"/>
          <w:szCs w:val="24"/>
          <w:vertAlign w:val="superscript"/>
        </w:rPr>
        <w:t>rd</w:t>
      </w:r>
      <w:r w:rsidRPr="005D36AD">
        <w:rPr>
          <w:rFonts w:cs="Arial"/>
          <w:szCs w:val="24"/>
        </w:rPr>
        <w:t xml:space="preserve"> party ICT venders.</w:t>
      </w:r>
      <w:r w:rsidR="002C7ECF" w:rsidRPr="005D36AD">
        <w:rPr>
          <w:rFonts w:cs="Arial"/>
          <w:szCs w:val="24"/>
        </w:rPr>
        <w:t xml:space="preserve"> Review their solutions, </w:t>
      </w:r>
      <w:r w:rsidR="003B70C4" w:rsidRPr="005D36AD">
        <w:rPr>
          <w:rFonts w:cs="Arial"/>
          <w:szCs w:val="24"/>
        </w:rPr>
        <w:t>estimate</w:t>
      </w:r>
      <w:r w:rsidR="002C7ECF" w:rsidRPr="005D36AD">
        <w:rPr>
          <w:rFonts w:cs="Arial"/>
          <w:szCs w:val="24"/>
        </w:rPr>
        <w:t xml:space="preserve"> </w:t>
      </w:r>
      <w:r w:rsidR="00274F99" w:rsidRPr="005D36AD">
        <w:rPr>
          <w:rFonts w:cs="Arial"/>
          <w:szCs w:val="24"/>
        </w:rPr>
        <w:t xml:space="preserve">and quality to find best partner to work with. </w:t>
      </w:r>
      <w:r w:rsidR="003B70C4" w:rsidRPr="005D36AD">
        <w:rPr>
          <w:rFonts w:cs="Arial"/>
          <w:szCs w:val="24"/>
        </w:rPr>
        <w:t>Outsource daily services like IT service desk to help company maintain cost and improve flexibility.</w:t>
      </w:r>
    </w:p>
    <w:p w14:paraId="0AEC27B3" w14:textId="77777777" w:rsidR="000B3C05" w:rsidRPr="005D36AD" w:rsidRDefault="000B3C05" w:rsidP="000B3C05">
      <w:pPr>
        <w:pStyle w:val="ListParagraph"/>
        <w:tabs>
          <w:tab w:val="left" w:pos="2580"/>
        </w:tabs>
        <w:ind w:left="993"/>
        <w:jc w:val="both"/>
        <w:rPr>
          <w:rFonts w:cs="Arial"/>
          <w:szCs w:val="24"/>
        </w:rPr>
      </w:pPr>
    </w:p>
    <w:p w14:paraId="6737FD09" w14:textId="44C7B9BA"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Weaknesses Analysis – Internal</w:t>
      </w:r>
    </w:p>
    <w:p w14:paraId="4E10741D" w14:textId="69D475D2" w:rsidR="002C00EA" w:rsidRPr="005D36AD" w:rsidRDefault="002C00EA" w:rsidP="009C3396">
      <w:pPr>
        <w:pStyle w:val="ListParagraph"/>
        <w:numPr>
          <w:ilvl w:val="0"/>
          <w:numId w:val="38"/>
        </w:numPr>
        <w:tabs>
          <w:tab w:val="left" w:pos="2580"/>
        </w:tabs>
        <w:ind w:left="993" w:hanging="284"/>
        <w:jc w:val="both"/>
        <w:rPr>
          <w:rFonts w:cs="Arial"/>
          <w:szCs w:val="24"/>
        </w:rPr>
      </w:pPr>
      <w:r w:rsidRPr="005D36AD">
        <w:rPr>
          <w:rFonts w:cs="Arial"/>
          <w:szCs w:val="24"/>
        </w:rPr>
        <w:t xml:space="preserve">Inadequate business knowledge. ICT department understands high level </w:t>
      </w:r>
      <w:proofErr w:type="gramStart"/>
      <w:r w:rsidRPr="005D36AD">
        <w:rPr>
          <w:rFonts w:cs="Arial"/>
          <w:szCs w:val="24"/>
        </w:rPr>
        <w:t>business, but</w:t>
      </w:r>
      <w:proofErr w:type="gramEnd"/>
      <w:r w:rsidRPr="005D36AD">
        <w:rPr>
          <w:rFonts w:cs="Arial"/>
          <w:szCs w:val="24"/>
        </w:rPr>
        <w:t xml:space="preserve"> doesn’t have deep knowledge of business departments’ business and requirement.</w:t>
      </w:r>
    </w:p>
    <w:p w14:paraId="76743289" w14:textId="77777777" w:rsidR="00637E9F" w:rsidRPr="005D36AD" w:rsidRDefault="00AA5404" w:rsidP="009C3396">
      <w:pPr>
        <w:pStyle w:val="ListParagraph"/>
        <w:numPr>
          <w:ilvl w:val="0"/>
          <w:numId w:val="38"/>
        </w:numPr>
        <w:tabs>
          <w:tab w:val="left" w:pos="2580"/>
        </w:tabs>
        <w:ind w:left="993" w:hanging="284"/>
        <w:jc w:val="both"/>
        <w:rPr>
          <w:rFonts w:cs="Arial"/>
          <w:szCs w:val="24"/>
        </w:rPr>
      </w:pPr>
      <w:r w:rsidRPr="005D36AD">
        <w:rPr>
          <w:rFonts w:cs="Arial"/>
          <w:szCs w:val="24"/>
        </w:rPr>
        <w:lastRenderedPageBreak/>
        <w:t>Normally, ICT department is a service unit of other departments, it doesn’t have much experienc</w:t>
      </w:r>
      <w:r w:rsidR="00684E40" w:rsidRPr="005D36AD">
        <w:rPr>
          <w:rFonts w:cs="Arial"/>
          <w:szCs w:val="24"/>
        </w:rPr>
        <w:t>e on end customer communi</w:t>
      </w:r>
      <w:r w:rsidR="00684E40">
        <w:rPr>
          <w:rFonts w:cs="Arial"/>
          <w:sz w:val="22"/>
          <w:szCs w:val="22"/>
        </w:rPr>
        <w:t xml:space="preserve">cation, which </w:t>
      </w:r>
      <w:r w:rsidR="00684E40" w:rsidRPr="005D36AD">
        <w:rPr>
          <w:rFonts w:cs="Arial"/>
          <w:szCs w:val="24"/>
        </w:rPr>
        <w:t>can cause an issue that ICT department doesn’t share the same pressure as business departments. Potentially it can cause misunderstanding and delay.</w:t>
      </w:r>
    </w:p>
    <w:p w14:paraId="70EDE9CC" w14:textId="1C5BC3F4" w:rsidR="00AA5404" w:rsidRPr="005D36AD" w:rsidRDefault="00637E9F" w:rsidP="009C3396">
      <w:pPr>
        <w:pStyle w:val="ListParagraph"/>
        <w:numPr>
          <w:ilvl w:val="0"/>
          <w:numId w:val="38"/>
        </w:numPr>
        <w:tabs>
          <w:tab w:val="left" w:pos="2580"/>
        </w:tabs>
        <w:ind w:left="993" w:hanging="284"/>
        <w:jc w:val="both"/>
        <w:rPr>
          <w:rFonts w:cs="Arial"/>
          <w:szCs w:val="24"/>
        </w:rPr>
      </w:pPr>
      <w:r w:rsidRPr="005D36AD">
        <w:rPr>
          <w:rFonts w:cs="Arial"/>
          <w:szCs w:val="24"/>
        </w:rPr>
        <w:t>As a large company, normally ICT has complicated and long process. Once a project or requirement raised by business departments, ICT department will trigger a process, needing to follow certain forms or templates, getting multiple lev</w:t>
      </w:r>
      <w:r w:rsidR="00A167CF" w:rsidRPr="005D36AD">
        <w:rPr>
          <w:rFonts w:cs="Arial"/>
          <w:szCs w:val="24"/>
        </w:rPr>
        <w:t xml:space="preserve">el approval, estimate the impact and security policies </w:t>
      </w:r>
      <w:r w:rsidRPr="005D36AD">
        <w:rPr>
          <w:rFonts w:cs="Arial"/>
          <w:szCs w:val="24"/>
        </w:rPr>
        <w:t>etc. Sometimes business units choose not to request ICT because of the complexity.</w:t>
      </w:r>
      <w:r w:rsidR="00684E40" w:rsidRPr="005D36AD">
        <w:rPr>
          <w:rFonts w:cs="Arial"/>
          <w:szCs w:val="24"/>
        </w:rPr>
        <w:t xml:space="preserve"> </w:t>
      </w:r>
    </w:p>
    <w:p w14:paraId="5D6446B5" w14:textId="64FA94A5" w:rsidR="00DF0EC5" w:rsidRDefault="00DF0EC5" w:rsidP="009C3396">
      <w:pPr>
        <w:pStyle w:val="ListParagraph"/>
        <w:numPr>
          <w:ilvl w:val="0"/>
          <w:numId w:val="38"/>
        </w:numPr>
        <w:tabs>
          <w:tab w:val="left" w:pos="2580"/>
        </w:tabs>
        <w:ind w:left="993" w:hanging="284"/>
        <w:jc w:val="both"/>
        <w:rPr>
          <w:rFonts w:cs="Arial"/>
          <w:szCs w:val="24"/>
        </w:rPr>
      </w:pPr>
      <w:r w:rsidRPr="005D36AD">
        <w:rPr>
          <w:rFonts w:cs="Arial"/>
          <w:szCs w:val="24"/>
        </w:rPr>
        <w:t>Since an internal department, ICT doesn’t have enough resource to involve all the IT related tasks. Also lack of resource who can work on certain technical software / tools.</w:t>
      </w:r>
      <w:r w:rsidR="003B7E1B" w:rsidRPr="005D36AD">
        <w:rPr>
          <w:rFonts w:cs="Arial"/>
          <w:szCs w:val="24"/>
        </w:rPr>
        <w:t xml:space="preserve"> In this scenario, ICT department needs to either recruit right resource or find external venders to do the tasks.</w:t>
      </w:r>
    </w:p>
    <w:p w14:paraId="7C256EEE" w14:textId="77777777" w:rsidR="00945E50" w:rsidRPr="00945E50" w:rsidRDefault="00945E50" w:rsidP="00945E50">
      <w:pPr>
        <w:tabs>
          <w:tab w:val="left" w:pos="2580"/>
        </w:tabs>
        <w:ind w:left="709"/>
        <w:jc w:val="both"/>
        <w:rPr>
          <w:rFonts w:cs="Arial"/>
          <w:szCs w:val="24"/>
        </w:rPr>
      </w:pPr>
    </w:p>
    <w:p w14:paraId="3CBBD78A" w14:textId="79BDF3AB"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Opportunities – External</w:t>
      </w:r>
    </w:p>
    <w:p w14:paraId="5B822E1E" w14:textId="794B69D7" w:rsidR="00F27EE8" w:rsidRPr="005D36AD" w:rsidRDefault="001F3B08" w:rsidP="00715EAD">
      <w:pPr>
        <w:pStyle w:val="ListParagraph"/>
        <w:numPr>
          <w:ilvl w:val="0"/>
          <w:numId w:val="37"/>
        </w:numPr>
        <w:tabs>
          <w:tab w:val="left" w:pos="2580"/>
        </w:tabs>
        <w:ind w:left="993" w:hanging="426"/>
        <w:jc w:val="both"/>
        <w:rPr>
          <w:rFonts w:cs="Arial"/>
          <w:szCs w:val="24"/>
        </w:rPr>
      </w:pPr>
      <w:r w:rsidRPr="005D36AD">
        <w:rPr>
          <w:rFonts w:cs="Arial"/>
          <w:szCs w:val="24"/>
        </w:rPr>
        <w:t>IT could design new applications to improve customer satisfaction. E.g. application for online shopping, mobile app, deliver om</w:t>
      </w:r>
      <w:r w:rsidR="00AB372B" w:rsidRPr="005D36AD">
        <w:rPr>
          <w:rFonts w:cs="Arial"/>
          <w:szCs w:val="24"/>
        </w:rPr>
        <w:t>n</w:t>
      </w:r>
      <w:r w:rsidRPr="005D36AD">
        <w:rPr>
          <w:rFonts w:cs="Arial"/>
          <w:szCs w:val="24"/>
        </w:rPr>
        <w:t xml:space="preserve">i-channel shopping experience. </w:t>
      </w:r>
      <w:proofErr w:type="gramStart"/>
      <w:r w:rsidRPr="005D36AD">
        <w:rPr>
          <w:rFonts w:cs="Arial"/>
          <w:szCs w:val="24"/>
        </w:rPr>
        <w:t>Also</w:t>
      </w:r>
      <w:proofErr w:type="gramEnd"/>
      <w:r w:rsidRPr="005D36AD">
        <w:rPr>
          <w:rFonts w:cs="Arial"/>
          <w:szCs w:val="24"/>
        </w:rPr>
        <w:t xml:space="preserve"> IT can participate in company’s optimization projects, use its advantages to analyse trend, revenue, costs and propose for improvements.</w:t>
      </w:r>
    </w:p>
    <w:p w14:paraId="6CDEF320" w14:textId="77777777"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By accessing data of multiple systems, ERP, loyal card records, checkout records and supply chain system etc. IT department analyses data, using data warehouse, BI to show the trends, which helps company to improve daily business.</w:t>
      </w:r>
    </w:p>
    <w:p w14:paraId="40220EEE" w14:textId="4C44A83A"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 xml:space="preserve">Implementing latest </w:t>
      </w:r>
      <w:proofErr w:type="gramStart"/>
      <w:r w:rsidRPr="005D36AD">
        <w:rPr>
          <w:rFonts w:cs="Arial"/>
          <w:szCs w:val="24"/>
        </w:rPr>
        <w:t>cutting edge</w:t>
      </w:r>
      <w:proofErr w:type="gramEnd"/>
      <w:r w:rsidRPr="005D36AD">
        <w:rPr>
          <w:rFonts w:cs="Arial"/>
          <w:szCs w:val="24"/>
        </w:rPr>
        <w:t xml:space="preserve"> technology, which can improve efficiency, reduce cost and improve competitiveness.</w:t>
      </w:r>
      <w:r w:rsidR="00F27EE8" w:rsidRPr="005D36AD">
        <w:rPr>
          <w:rFonts w:cs="Arial"/>
          <w:szCs w:val="24"/>
        </w:rPr>
        <w:t xml:space="preserve"> For example, by applying cloud solution, company can reduce cost of maintaining IT infrastructure and security.</w:t>
      </w:r>
    </w:p>
    <w:p w14:paraId="4B9070B7" w14:textId="61C3262F" w:rsidR="00114D2C" w:rsidRPr="005D36AD" w:rsidRDefault="004D78DB" w:rsidP="00715EAD">
      <w:pPr>
        <w:pStyle w:val="ListParagraph"/>
        <w:numPr>
          <w:ilvl w:val="0"/>
          <w:numId w:val="37"/>
        </w:numPr>
        <w:tabs>
          <w:tab w:val="left" w:pos="2580"/>
        </w:tabs>
        <w:ind w:left="993" w:hanging="426"/>
        <w:jc w:val="both"/>
        <w:rPr>
          <w:rFonts w:cs="Arial"/>
          <w:szCs w:val="24"/>
        </w:rPr>
      </w:pPr>
      <w:r w:rsidRPr="005D36AD">
        <w:rPr>
          <w:rFonts w:cs="Arial"/>
          <w:szCs w:val="24"/>
        </w:rPr>
        <w:t>There are many ways IT can choose to optimize business and reduce cost. As a</w:t>
      </w:r>
      <w:r w:rsidR="000D3F44" w:rsidRPr="005D36AD">
        <w:rPr>
          <w:rFonts w:cs="Arial"/>
          <w:szCs w:val="24"/>
        </w:rPr>
        <w:t>n</w:t>
      </w:r>
      <w:r w:rsidRPr="005D36AD">
        <w:rPr>
          <w:rFonts w:cs="Arial"/>
          <w:szCs w:val="24"/>
        </w:rPr>
        <w:t xml:space="preserve"> ICT department in Foodstuffs, it cannot perform every direction due to resource and technical restrictions. This is where the 3</w:t>
      </w:r>
      <w:r w:rsidRPr="005D36AD">
        <w:rPr>
          <w:rFonts w:cs="Arial"/>
          <w:szCs w:val="24"/>
          <w:vertAlign w:val="superscript"/>
        </w:rPr>
        <w:t>rd</w:t>
      </w:r>
      <w:r w:rsidRPr="005D36AD">
        <w:rPr>
          <w:rFonts w:cs="Arial"/>
          <w:szCs w:val="24"/>
        </w:rPr>
        <w:t xml:space="preserve"> </w:t>
      </w:r>
      <w:r w:rsidR="000D3F44" w:rsidRPr="005D36AD">
        <w:rPr>
          <w:rFonts w:cs="Arial"/>
          <w:szCs w:val="24"/>
        </w:rPr>
        <w:t>part vender ste</w:t>
      </w:r>
      <w:r w:rsidRPr="005D36AD">
        <w:rPr>
          <w:rFonts w:cs="Arial"/>
          <w:szCs w:val="24"/>
        </w:rPr>
        <w:t>p in.</w:t>
      </w:r>
      <w:r w:rsidR="00AB372B" w:rsidRPr="005D36AD">
        <w:rPr>
          <w:rFonts w:cs="Arial"/>
          <w:szCs w:val="24"/>
        </w:rPr>
        <w:t xml:space="preserve"> Selecting, evaluating venders, and cooperating with them to deliver solution is a good approach for ICT department to achieve their goals.</w:t>
      </w:r>
    </w:p>
    <w:p w14:paraId="02FCA5A0" w14:textId="77777777" w:rsidR="00715EAD" w:rsidRPr="005D36AD" w:rsidRDefault="00715EAD" w:rsidP="00715EAD">
      <w:pPr>
        <w:pStyle w:val="ListParagraph"/>
        <w:tabs>
          <w:tab w:val="left" w:pos="2580"/>
        </w:tabs>
        <w:ind w:left="993"/>
        <w:jc w:val="both"/>
        <w:rPr>
          <w:rFonts w:cs="Arial"/>
          <w:szCs w:val="24"/>
        </w:rPr>
      </w:pPr>
    </w:p>
    <w:p w14:paraId="6549FCAD" w14:textId="36D9AB54" w:rsidR="00D62902" w:rsidRPr="005D36AD" w:rsidRDefault="00486841" w:rsidP="00D62902">
      <w:pPr>
        <w:pStyle w:val="ListParagraph"/>
        <w:numPr>
          <w:ilvl w:val="2"/>
          <w:numId w:val="1"/>
        </w:numPr>
        <w:tabs>
          <w:tab w:val="left" w:pos="2580"/>
        </w:tabs>
        <w:ind w:left="993" w:hanging="709"/>
        <w:jc w:val="both"/>
        <w:rPr>
          <w:rFonts w:cs="Arial"/>
          <w:szCs w:val="24"/>
        </w:rPr>
      </w:pPr>
      <w:r w:rsidRPr="005D36AD">
        <w:rPr>
          <w:rFonts w:cs="Arial"/>
          <w:szCs w:val="24"/>
        </w:rPr>
        <w:t>Threats – External</w:t>
      </w:r>
    </w:p>
    <w:p w14:paraId="578E9499" w14:textId="6285DEB6" w:rsidR="000D3F44" w:rsidRPr="005D36AD" w:rsidRDefault="00087350"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As a retail company, </w:t>
      </w:r>
      <w:r w:rsidR="00DA7C6B" w:rsidRPr="005D36AD">
        <w:rPr>
          <w:rFonts w:cs="Arial"/>
          <w:szCs w:val="24"/>
        </w:rPr>
        <w:t>ICT department provides IT service and security management. However, business departments still can contract with 3</w:t>
      </w:r>
      <w:r w:rsidR="00DA7C6B" w:rsidRPr="005D36AD">
        <w:rPr>
          <w:rFonts w:cs="Arial"/>
          <w:szCs w:val="24"/>
          <w:vertAlign w:val="superscript"/>
        </w:rPr>
        <w:t>rd</w:t>
      </w:r>
      <w:r w:rsidR="00DA7C6B" w:rsidRPr="005D36AD">
        <w:rPr>
          <w:rFonts w:cs="Arial"/>
          <w:szCs w:val="24"/>
        </w:rPr>
        <w:t xml:space="preserve"> party vender to deliver IT solutions. This is a challenge for IT </w:t>
      </w:r>
      <w:r w:rsidR="00DA7C6B" w:rsidRPr="005D36AD">
        <w:rPr>
          <w:rFonts w:cs="Arial"/>
          <w:szCs w:val="24"/>
        </w:rPr>
        <w:lastRenderedPageBreak/>
        <w:t xml:space="preserve">department that sometimes </w:t>
      </w:r>
      <w:proofErr w:type="gramStart"/>
      <w:r w:rsidR="00DA7C6B" w:rsidRPr="005D36AD">
        <w:rPr>
          <w:rFonts w:cs="Arial"/>
          <w:szCs w:val="24"/>
        </w:rPr>
        <w:t>have to</w:t>
      </w:r>
      <w:proofErr w:type="gramEnd"/>
      <w:r w:rsidR="00DA7C6B" w:rsidRPr="005D36AD">
        <w:rPr>
          <w:rFonts w:cs="Arial"/>
          <w:szCs w:val="24"/>
        </w:rPr>
        <w:t xml:space="preserve"> compete with external vendors, or at least guide and manager them to meet company’s policies.</w:t>
      </w:r>
    </w:p>
    <w:p w14:paraId="74790A1D" w14:textId="47AA065E" w:rsidR="00DA7C6B" w:rsidRPr="005D36AD" w:rsidRDefault="00431A1A"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Along with the technology development, IT security </w:t>
      </w:r>
      <w:r w:rsidR="00676F23" w:rsidRPr="005D36AD">
        <w:rPr>
          <w:rFonts w:cs="Arial"/>
          <w:szCs w:val="24"/>
        </w:rPr>
        <w:t>is a critical part for ICT department. How to make sure no data leaked to external, protect data stored on servers, laptops and tablets safe is a challenge.</w:t>
      </w:r>
    </w:p>
    <w:p w14:paraId="703C973A" w14:textId="3C8657FE" w:rsidR="00044F28" w:rsidRPr="005D36AD" w:rsidRDefault="00044F28" w:rsidP="00DA7C6B">
      <w:pPr>
        <w:pStyle w:val="ListParagraph"/>
        <w:numPr>
          <w:ilvl w:val="0"/>
          <w:numId w:val="39"/>
        </w:numPr>
        <w:tabs>
          <w:tab w:val="left" w:pos="2580"/>
        </w:tabs>
        <w:ind w:left="993" w:hanging="426"/>
        <w:jc w:val="both"/>
        <w:rPr>
          <w:rFonts w:cs="Arial"/>
          <w:szCs w:val="24"/>
        </w:rPr>
      </w:pPr>
      <w:r w:rsidRPr="005D36AD">
        <w:rPr>
          <w:rFonts w:cs="Arial"/>
          <w:szCs w:val="24"/>
        </w:rPr>
        <w:t>Normally ICT department has limited resources, their advantage is familiar with company business but not catching up latest technologies.</w:t>
      </w:r>
      <w:r w:rsidR="005C1E90" w:rsidRPr="005D36AD">
        <w:rPr>
          <w:rFonts w:cs="Arial"/>
          <w:szCs w:val="24"/>
        </w:rPr>
        <w:t xml:space="preserve"> However, in order to keep company on track and compete with competitors, learning latest technology is important. This is a </w:t>
      </w:r>
      <w:r w:rsidR="005C1E90" w:rsidRPr="005D36AD">
        <w:rPr>
          <w:rFonts w:eastAsiaTheme="minorEastAsia" w:cs="Arial" w:hint="eastAsia"/>
          <w:szCs w:val="24"/>
          <w:lang w:eastAsia="zh-CN"/>
        </w:rPr>
        <w:t>task for ICT department.</w:t>
      </w:r>
    </w:p>
    <w:p w14:paraId="7BC718C9" w14:textId="4D33E8FA" w:rsidR="008F1CD9" w:rsidRPr="006469ED" w:rsidRDefault="006B6DA4" w:rsidP="008F1CD9">
      <w:pPr>
        <w:pStyle w:val="Style1"/>
        <w:ind w:leftChars="100" w:left="600" w:right="240"/>
        <w:rPr>
          <w:rFonts w:ascii="Arial" w:hAnsi="Arial" w:cs="Arial"/>
          <w:i w:val="0"/>
          <w:sz w:val="24"/>
          <w:szCs w:val="24"/>
        </w:rPr>
      </w:pPr>
      <w:bookmarkStart w:id="98" w:name="_Toc9271866"/>
      <w:bookmarkStart w:id="99" w:name="_Toc9279456"/>
      <w:bookmarkStart w:id="100" w:name="_Toc10300418"/>
      <w:bookmarkStart w:id="101" w:name="_Toc10300516"/>
      <w:bookmarkStart w:id="102" w:name="_Toc10384761"/>
      <w:bookmarkEnd w:id="98"/>
      <w:bookmarkEnd w:id="99"/>
      <w:r w:rsidRPr="005D36AD">
        <w:rPr>
          <w:rStyle w:val="SubtleEmphasis"/>
          <w:rFonts w:ascii="Arial" w:hAnsi="Arial" w:cs="Arial"/>
          <w:iCs w:val="0"/>
          <w:color w:val="auto"/>
          <w:sz w:val="24"/>
          <w:szCs w:val="24"/>
        </w:rPr>
        <w:t>ICT PEST Analysis</w:t>
      </w:r>
      <w:bookmarkEnd w:id="100"/>
      <w:bookmarkEnd w:id="101"/>
      <w:bookmarkEnd w:id="102"/>
    </w:p>
    <w:p w14:paraId="72619B4E" w14:textId="7BB5644E" w:rsidR="008F1CD9" w:rsidRPr="008F1CD9" w:rsidRDefault="008F1CD9" w:rsidP="008F1CD9">
      <w:pPr>
        <w:pStyle w:val="ListParagraph"/>
        <w:ind w:leftChars="200" w:left="480"/>
        <w:jc w:val="both"/>
        <w:rPr>
          <w:rFonts w:asciiTheme="minorHAnsi" w:hAnsiTheme="minorHAnsi"/>
          <w:szCs w:val="24"/>
          <w:lang w:val="en-US"/>
        </w:rPr>
      </w:pPr>
      <w:r w:rsidRPr="008F1CD9">
        <w:rPr>
          <w:szCs w:val="24"/>
          <w:lang w:val="en-US"/>
        </w:rPr>
        <w:t>“PEST Analysis… considers external factors. PEST is an acronym for Political, Economic, Social, and Technological issues that may affect a business... PEST Analysis measures a market”. (Applegate, Johnsen, 2007, p.28)</w:t>
      </w:r>
    </w:p>
    <w:p w14:paraId="42F418C5" w14:textId="258FEC5C" w:rsidR="008F1CD9" w:rsidRPr="008F1CD9" w:rsidRDefault="008F1CD9" w:rsidP="008F1CD9">
      <w:pPr>
        <w:pStyle w:val="ListParagraph"/>
        <w:tabs>
          <w:tab w:val="left" w:pos="2580"/>
        </w:tabs>
        <w:ind w:leftChars="200" w:left="480"/>
        <w:jc w:val="both"/>
        <w:rPr>
          <w:rFonts w:cs="Arial"/>
          <w:szCs w:val="24"/>
        </w:rPr>
      </w:pPr>
      <w:r w:rsidRPr="008F1CD9">
        <w:rPr>
          <w:szCs w:val="24"/>
          <w:lang w:val="en-US"/>
        </w:rPr>
        <w:t>Sorting out all factors into the four main groups and stressing them as the most important related to:</w:t>
      </w:r>
    </w:p>
    <w:p w14:paraId="3ADB0CBD" w14:textId="77777777" w:rsidR="008F1CD9" w:rsidRDefault="008F1CD9" w:rsidP="008F1CD9">
      <w:pPr>
        <w:pStyle w:val="ListParagraph"/>
        <w:numPr>
          <w:ilvl w:val="0"/>
          <w:numId w:val="44"/>
        </w:numPr>
        <w:spacing w:after="160" w:line="256" w:lineRule="auto"/>
        <w:jc w:val="both"/>
        <w:rPr>
          <w:rFonts w:asciiTheme="minorHAnsi" w:hAnsiTheme="minorHAnsi"/>
          <w:szCs w:val="24"/>
          <w:lang w:val="en-US"/>
        </w:rPr>
      </w:pPr>
      <w:r>
        <w:rPr>
          <w:szCs w:val="24"/>
          <w:lang w:val="en-US"/>
        </w:rPr>
        <w:t>The politic reflects auctions of authorities which are shaping in a significant way an organization’s environment.</w:t>
      </w:r>
    </w:p>
    <w:p w14:paraId="00848F8C"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economy determines available resources distribution within a state.</w:t>
      </w:r>
    </w:p>
    <w:p w14:paraId="78839C03"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social sphere in this analysis researches consumers behavior and reasons for its differences.</w:t>
      </w:r>
    </w:p>
    <w:p w14:paraId="6C051B18"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 xml:space="preserve">The technology </w:t>
      </w:r>
      <w:proofErr w:type="spellStart"/>
      <w:r>
        <w:rPr>
          <w:szCs w:val="24"/>
          <w:lang w:val="en-US"/>
        </w:rPr>
        <w:t>affects</w:t>
      </w:r>
      <w:proofErr w:type="spellEnd"/>
      <w:r>
        <w:rPr>
          <w:szCs w:val="24"/>
          <w:lang w:val="en-US"/>
        </w:rPr>
        <w:t xml:space="preserve"> on </w:t>
      </w:r>
      <w:proofErr w:type="spellStart"/>
      <w:r>
        <w:rPr>
          <w:szCs w:val="24"/>
          <w:lang w:val="en-US"/>
        </w:rPr>
        <w:t>arising</w:t>
      </w:r>
      <w:proofErr w:type="spellEnd"/>
      <w:r>
        <w:rPr>
          <w:szCs w:val="24"/>
          <w:lang w:val="en-US"/>
        </w:rPr>
        <w:t xml:space="preserve"> market changings.</w:t>
      </w:r>
    </w:p>
    <w:p w14:paraId="2182DAFC" w14:textId="77777777" w:rsidR="008F1CD9" w:rsidRPr="008F1CD9" w:rsidRDefault="008F1CD9" w:rsidP="008F1CD9">
      <w:pPr>
        <w:ind w:leftChars="200" w:left="480"/>
        <w:jc w:val="both"/>
        <w:rPr>
          <w:rFonts w:asciiTheme="minorHAnsi" w:hAnsiTheme="minorHAnsi"/>
          <w:szCs w:val="24"/>
          <w:lang w:val="en-US"/>
        </w:rPr>
      </w:pPr>
      <w:r w:rsidRPr="008F1CD9">
        <w:rPr>
          <w:szCs w:val="24"/>
          <w:lang w:val="en-US"/>
        </w:rPr>
        <w:t>PEST analysis framework represents a table divided into columns. All that issues are brought each into its own column so as possible actions of a company directed to avoidance or mitigation of negative influence.</w:t>
      </w:r>
    </w:p>
    <w:p w14:paraId="5098F1AB" w14:textId="6EDCA4C1" w:rsidR="008F1CD9" w:rsidRDefault="008F1CD9" w:rsidP="008F1CD9">
      <w:pPr>
        <w:ind w:leftChars="200" w:left="480"/>
        <w:rPr>
          <w:szCs w:val="24"/>
          <w:lang w:val="en-US"/>
        </w:rPr>
      </w:pPr>
      <w:r w:rsidRPr="008F1CD9">
        <w:rPr>
          <w:szCs w:val="24"/>
          <w:lang w:val="en-US"/>
        </w:rPr>
        <w:t>It can happen the name of the analysis will have different variations (STEP, PEST). The reason for that is that for one enterprise prominent could be a social sphere and political for another.</w:t>
      </w:r>
    </w:p>
    <w:p w14:paraId="09BD4DE1" w14:textId="77777777" w:rsidR="008F1CD9" w:rsidRDefault="008F1CD9" w:rsidP="008F1CD9">
      <w:pPr>
        <w:ind w:leftChars="200" w:left="480"/>
        <w:rPr>
          <w:b/>
          <w:szCs w:val="24"/>
          <w:lang w:val="en-US"/>
        </w:rPr>
      </w:pPr>
    </w:p>
    <w:p w14:paraId="21A962B9" w14:textId="3BD8DDAF" w:rsidR="008F1CD9" w:rsidRPr="00A446A9" w:rsidRDefault="008F1CD9" w:rsidP="008F1CD9">
      <w:pPr>
        <w:ind w:leftChars="200" w:left="480"/>
        <w:rPr>
          <w:b/>
          <w:szCs w:val="24"/>
          <w:lang w:val="en-US"/>
        </w:rPr>
      </w:pPr>
      <w:r w:rsidRPr="00A446A9">
        <w:rPr>
          <w:b/>
          <w:szCs w:val="24"/>
          <w:lang w:val="en-US"/>
        </w:rPr>
        <w:t>Factor Groups</w:t>
      </w:r>
    </w:p>
    <w:p w14:paraId="4B921741" w14:textId="77777777" w:rsidR="008F1CD9" w:rsidRDefault="008F1CD9" w:rsidP="008F1CD9">
      <w:pPr>
        <w:ind w:leftChars="200" w:left="480"/>
        <w:rPr>
          <w:rFonts w:asciiTheme="minorHAnsi" w:hAnsiTheme="minorHAnsi"/>
          <w:szCs w:val="24"/>
          <w:lang w:val="en-US"/>
        </w:rPr>
      </w:pPr>
      <w:r>
        <w:rPr>
          <w:szCs w:val="24"/>
          <w:lang w:val="en-US"/>
        </w:rPr>
        <w:t>Political could include:</w:t>
      </w:r>
    </w:p>
    <w:p w14:paraId="3E92EFE8"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acts changes</w:t>
      </w:r>
    </w:p>
    <w:p w14:paraId="260A6236"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elections of different levels</w:t>
      </w:r>
    </w:p>
    <w:p w14:paraId="77667D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ecological problems</w:t>
      </w:r>
    </w:p>
    <w:p w14:paraId="31EFF0F9"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international influences, </w:t>
      </w:r>
      <w:proofErr w:type="spellStart"/>
      <w:r>
        <w:rPr>
          <w:szCs w:val="24"/>
          <w:lang w:val="en-US"/>
        </w:rPr>
        <w:t>etc</w:t>
      </w:r>
      <w:proofErr w:type="spellEnd"/>
    </w:p>
    <w:p w14:paraId="5CFC5101" w14:textId="77777777" w:rsidR="008F1CD9" w:rsidRDefault="008F1CD9" w:rsidP="008F1CD9">
      <w:pPr>
        <w:ind w:leftChars="200" w:left="480"/>
        <w:rPr>
          <w:szCs w:val="24"/>
          <w:lang w:val="en-US"/>
        </w:rPr>
      </w:pPr>
      <w:r>
        <w:rPr>
          <w:szCs w:val="24"/>
          <w:lang w:val="en-US"/>
        </w:rPr>
        <w:t>Economic issues could include:</w:t>
      </w:r>
    </w:p>
    <w:p w14:paraId="56BC7751" w14:textId="77777777" w:rsidR="008F1CD9" w:rsidRDefault="008F1CD9" w:rsidP="008F1CD9">
      <w:pPr>
        <w:pStyle w:val="ListParagraph"/>
        <w:numPr>
          <w:ilvl w:val="0"/>
          <w:numId w:val="46"/>
        </w:numPr>
        <w:spacing w:after="160" w:line="256" w:lineRule="auto"/>
        <w:ind w:leftChars="500" w:left="1560"/>
        <w:rPr>
          <w:szCs w:val="24"/>
          <w:lang w:val="ru-RU"/>
        </w:rPr>
      </w:pPr>
      <w:r>
        <w:rPr>
          <w:szCs w:val="24"/>
          <w:lang w:val="en-US"/>
        </w:rPr>
        <w:t>inflation rate</w:t>
      </w:r>
    </w:p>
    <w:p w14:paraId="173A441B"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interest rate</w:t>
      </w:r>
    </w:p>
    <w:p w14:paraId="315385F1"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lastRenderedPageBreak/>
        <w:t>climate influence</w:t>
      </w:r>
    </w:p>
    <w:p w14:paraId="6C4648FD"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taxation policy</w:t>
      </w:r>
    </w:p>
    <w:p w14:paraId="5F6AF4F7"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standard of living, employment rate</w:t>
      </w:r>
    </w:p>
    <w:p w14:paraId="254486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currencies exchange rate, </w:t>
      </w:r>
      <w:proofErr w:type="spellStart"/>
      <w:r>
        <w:rPr>
          <w:szCs w:val="24"/>
          <w:lang w:val="en-US"/>
        </w:rPr>
        <w:t>etc</w:t>
      </w:r>
      <w:proofErr w:type="spellEnd"/>
    </w:p>
    <w:p w14:paraId="50EF06EB" w14:textId="77777777" w:rsidR="008F1CD9" w:rsidRDefault="008F1CD9" w:rsidP="008F1CD9">
      <w:pPr>
        <w:ind w:leftChars="200" w:left="480"/>
        <w:rPr>
          <w:szCs w:val="24"/>
          <w:lang w:val="en-US"/>
        </w:rPr>
      </w:pPr>
      <w:r>
        <w:rPr>
          <w:szCs w:val="24"/>
          <w:lang w:val="en-US"/>
        </w:rPr>
        <w:t>Social factors could include:</w:t>
      </w:r>
    </w:p>
    <w:p w14:paraId="7CE9331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demographic</w:t>
      </w:r>
    </w:p>
    <w:p w14:paraId="1959213E"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ways of life</w:t>
      </w:r>
    </w:p>
    <w:p w14:paraId="0B5D09FD"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education level</w:t>
      </w:r>
    </w:p>
    <w:p w14:paraId="0B54E6C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mass media</w:t>
      </w:r>
    </w:p>
    <w:p w14:paraId="53275A0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popular trends, </w:t>
      </w:r>
      <w:proofErr w:type="spellStart"/>
      <w:r>
        <w:rPr>
          <w:szCs w:val="24"/>
          <w:lang w:val="en-US"/>
        </w:rPr>
        <w:t>etc</w:t>
      </w:r>
      <w:proofErr w:type="spellEnd"/>
    </w:p>
    <w:p w14:paraId="27B4CB28" w14:textId="77777777" w:rsidR="008F1CD9" w:rsidRDefault="008F1CD9" w:rsidP="008F1CD9">
      <w:pPr>
        <w:ind w:leftChars="200" w:left="480"/>
        <w:rPr>
          <w:szCs w:val="24"/>
          <w:lang w:val="en-US"/>
        </w:rPr>
      </w:pPr>
      <w:r>
        <w:rPr>
          <w:szCs w:val="24"/>
          <w:lang w:val="en-US"/>
        </w:rPr>
        <w:t>Technological could include:</w:t>
      </w:r>
    </w:p>
    <w:p w14:paraId="5DE27B7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scientific and technological progress and discovers.</w:t>
      </w:r>
    </w:p>
    <w:p w14:paraId="54A8994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available technologies, Level of availability</w:t>
      </w:r>
    </w:p>
    <w:p w14:paraId="630DAA23" w14:textId="6B04CEA0"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in sphere</w:t>
      </w:r>
    </w:p>
    <w:p w14:paraId="3277D1FA" w14:textId="7C46E1FE"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science funding, </w:t>
      </w:r>
      <w:proofErr w:type="spellStart"/>
      <w:r>
        <w:rPr>
          <w:szCs w:val="24"/>
          <w:lang w:val="en-US"/>
        </w:rPr>
        <w:t>etc</w:t>
      </w:r>
      <w:proofErr w:type="spellEnd"/>
    </w:p>
    <w:p w14:paraId="4658C828" w14:textId="77777777" w:rsidR="00A446A9" w:rsidRPr="00A446A9" w:rsidRDefault="00A446A9" w:rsidP="00A446A9">
      <w:pPr>
        <w:spacing w:after="160" w:line="256" w:lineRule="auto"/>
        <w:rPr>
          <w:szCs w:val="24"/>
          <w:lang w:val="en-US"/>
        </w:rPr>
      </w:pPr>
    </w:p>
    <w:p w14:paraId="3E7C265F" w14:textId="54465011" w:rsidR="008F1CD9" w:rsidRDefault="00A446A9" w:rsidP="00A446A9">
      <w:pPr>
        <w:ind w:leftChars="200" w:left="480"/>
        <w:rPr>
          <w:b/>
          <w:szCs w:val="24"/>
          <w:lang w:val="en-US"/>
        </w:rPr>
      </w:pPr>
      <w:r w:rsidRPr="00A446A9">
        <w:rPr>
          <w:b/>
          <w:szCs w:val="24"/>
          <w:lang w:val="en-US"/>
        </w:rPr>
        <w:t>Issues and Limitations of PEST analysis</w:t>
      </w:r>
    </w:p>
    <w:p w14:paraId="54B365F5" w14:textId="64997A93" w:rsidR="00A446A9" w:rsidRDefault="00A446A9" w:rsidP="00A446A9">
      <w:pPr>
        <w:ind w:leftChars="200" w:left="480"/>
        <w:jc w:val="both"/>
        <w:rPr>
          <w:rFonts w:asciiTheme="minorHAnsi" w:hAnsiTheme="minorHAnsi"/>
          <w:szCs w:val="24"/>
          <w:lang w:val="en-US"/>
        </w:rPr>
      </w:pPr>
      <w:r>
        <w:rPr>
          <w:szCs w:val="24"/>
          <w:lang w:val="en-US"/>
        </w:rPr>
        <w:t xml:space="preserve">Before starting to analyze </w:t>
      </w:r>
      <w:proofErr w:type="gramStart"/>
      <w:r>
        <w:rPr>
          <w:szCs w:val="24"/>
          <w:lang w:val="en-US"/>
        </w:rPr>
        <w:t>factors</w:t>
      </w:r>
      <w:proofErr w:type="gramEnd"/>
      <w:r>
        <w:rPr>
          <w:szCs w:val="24"/>
          <w:lang w:val="en-US"/>
        </w:rPr>
        <w:t xml:space="preserve"> which are influencing the company’s actions, it will be a good idea to establish those in every group because the set is not a universal one. It will be a good idea to pick it up individually for each company. This is the main problem of the PEST analysis – it is not a universal tool for every company. And if to apply only some factors from every group without proper consideration, the conclusion could be misleading, and the whole analysis is a waste of time.</w:t>
      </w:r>
    </w:p>
    <w:p w14:paraId="015B4D76" w14:textId="77777777" w:rsidR="00A446A9" w:rsidRDefault="00A446A9" w:rsidP="00A446A9">
      <w:pPr>
        <w:ind w:leftChars="200" w:left="480"/>
        <w:rPr>
          <w:szCs w:val="24"/>
          <w:lang w:val="en-US"/>
        </w:rPr>
      </w:pPr>
      <w:r>
        <w:rPr>
          <w:szCs w:val="24"/>
          <w:lang w:val="en-US"/>
        </w:rPr>
        <w:t>The factors in the PEST analysis cannot consider everything that influences exact enterprise activities and decisions.</w:t>
      </w:r>
    </w:p>
    <w:p w14:paraId="287A73FE" w14:textId="0C7D6940" w:rsidR="00A446A9" w:rsidRDefault="00A446A9" w:rsidP="00A446A9">
      <w:pPr>
        <w:ind w:leftChars="200" w:left="480"/>
        <w:rPr>
          <w:szCs w:val="24"/>
          <w:lang w:val="en-US"/>
        </w:rPr>
      </w:pPr>
      <w:r>
        <w:rPr>
          <w:szCs w:val="24"/>
          <w:lang w:val="en-US"/>
        </w:rPr>
        <w:t>If the company is producing different kinds of products or working in different markets it is good practice to perform the analysis for every single product or marketplace.</w:t>
      </w:r>
    </w:p>
    <w:p w14:paraId="423B7785" w14:textId="78D604AF" w:rsidR="00A446A9" w:rsidRDefault="00A446A9" w:rsidP="00A446A9">
      <w:pPr>
        <w:ind w:leftChars="200" w:left="480"/>
        <w:rPr>
          <w:szCs w:val="24"/>
          <w:lang w:val="en-US"/>
        </w:rPr>
      </w:pPr>
    </w:p>
    <w:p w14:paraId="457EB39F" w14:textId="28BDB2F4" w:rsidR="006469ED" w:rsidRDefault="006469ED" w:rsidP="00A446A9">
      <w:pPr>
        <w:ind w:leftChars="200" w:left="480"/>
        <w:rPr>
          <w:szCs w:val="24"/>
          <w:lang w:val="en-US"/>
        </w:rPr>
      </w:pPr>
    </w:p>
    <w:p w14:paraId="10870C77" w14:textId="27F5F232" w:rsidR="006469ED" w:rsidRDefault="006469ED" w:rsidP="00A446A9">
      <w:pPr>
        <w:ind w:leftChars="200" w:left="480"/>
        <w:rPr>
          <w:szCs w:val="24"/>
          <w:lang w:val="en-US"/>
        </w:rPr>
      </w:pPr>
    </w:p>
    <w:p w14:paraId="21592E26" w14:textId="754C344E" w:rsidR="006469ED" w:rsidRDefault="006469ED" w:rsidP="00A446A9">
      <w:pPr>
        <w:ind w:leftChars="200" w:left="480"/>
        <w:rPr>
          <w:szCs w:val="24"/>
          <w:lang w:val="en-US"/>
        </w:rPr>
      </w:pPr>
    </w:p>
    <w:p w14:paraId="077F7FA3" w14:textId="415047E3" w:rsidR="006469ED" w:rsidRDefault="006469ED" w:rsidP="00A446A9">
      <w:pPr>
        <w:ind w:leftChars="200" w:left="480"/>
        <w:rPr>
          <w:szCs w:val="24"/>
          <w:lang w:val="en-US"/>
        </w:rPr>
      </w:pPr>
    </w:p>
    <w:p w14:paraId="3FE2A7BB" w14:textId="754989B8" w:rsidR="006469ED" w:rsidRDefault="006469ED" w:rsidP="00A446A9">
      <w:pPr>
        <w:ind w:leftChars="200" w:left="480"/>
        <w:rPr>
          <w:szCs w:val="24"/>
          <w:lang w:val="en-US"/>
        </w:rPr>
      </w:pPr>
    </w:p>
    <w:p w14:paraId="2135616A" w14:textId="17E6E5DE" w:rsidR="006469ED" w:rsidRDefault="006469ED" w:rsidP="00A446A9">
      <w:pPr>
        <w:ind w:leftChars="200" w:left="480"/>
        <w:rPr>
          <w:szCs w:val="24"/>
          <w:lang w:val="en-US"/>
        </w:rPr>
      </w:pPr>
    </w:p>
    <w:p w14:paraId="100D3EA2" w14:textId="67287D2E" w:rsidR="006469ED" w:rsidRDefault="006469ED" w:rsidP="00A446A9">
      <w:pPr>
        <w:ind w:leftChars="200" w:left="480"/>
        <w:rPr>
          <w:szCs w:val="24"/>
          <w:lang w:val="en-US"/>
        </w:rPr>
      </w:pPr>
    </w:p>
    <w:p w14:paraId="17572D9F" w14:textId="77777777" w:rsidR="006469ED" w:rsidRDefault="006469ED" w:rsidP="00A446A9">
      <w:pPr>
        <w:ind w:leftChars="200" w:left="480"/>
        <w:rPr>
          <w:szCs w:val="24"/>
          <w:lang w:val="en-US"/>
        </w:rPr>
      </w:pPr>
    </w:p>
    <w:tbl>
      <w:tblPr>
        <w:tblW w:w="8500" w:type="dxa"/>
        <w:tblLook w:val="04A0" w:firstRow="1" w:lastRow="0" w:firstColumn="1" w:lastColumn="0" w:noHBand="0" w:noVBand="1"/>
      </w:tblPr>
      <w:tblGrid>
        <w:gridCol w:w="2312"/>
        <w:gridCol w:w="2312"/>
        <w:gridCol w:w="2312"/>
        <w:gridCol w:w="1944"/>
      </w:tblGrid>
      <w:tr w:rsidR="00A446A9" w14:paraId="38883059" w14:textId="77777777" w:rsidTr="00A446A9">
        <w:trPr>
          <w:trHeight w:val="495"/>
        </w:trPr>
        <w:tc>
          <w:tcPr>
            <w:tcW w:w="8500" w:type="dxa"/>
            <w:gridSpan w:val="4"/>
            <w:tcBorders>
              <w:top w:val="single" w:sz="4" w:space="0" w:color="000000"/>
              <w:left w:val="single" w:sz="4" w:space="0" w:color="000000"/>
              <w:bottom w:val="nil"/>
              <w:right w:val="single" w:sz="4" w:space="0" w:color="000000"/>
            </w:tcBorders>
            <w:shd w:val="clear" w:color="auto" w:fill="394D60"/>
            <w:noWrap/>
            <w:vAlign w:val="center"/>
            <w:hideMark/>
          </w:tcPr>
          <w:p w14:paraId="29764029" w14:textId="34051948" w:rsidR="00A446A9" w:rsidRPr="00A446A9" w:rsidRDefault="00A446A9">
            <w:pPr>
              <w:jc w:val="center"/>
              <w:rPr>
                <w:rFonts w:cs="Arial"/>
                <w:color w:val="FFFFFF"/>
                <w:sz w:val="32"/>
                <w:szCs w:val="32"/>
                <w:lang w:val="ru-RU"/>
              </w:rPr>
            </w:pPr>
            <w:r w:rsidRPr="00A446A9">
              <w:rPr>
                <w:rFonts w:cs="Arial"/>
                <w:color w:val="FFFFFF"/>
                <w:sz w:val="32"/>
                <w:szCs w:val="32"/>
              </w:rPr>
              <w:lastRenderedPageBreak/>
              <w:t xml:space="preserve">PEST Analysis - </w:t>
            </w:r>
            <w:r w:rsidRPr="00A446A9">
              <w:rPr>
                <w:rFonts w:cs="Arial"/>
                <w:i/>
                <w:color w:val="FFFFFF"/>
                <w:sz w:val="32"/>
                <w:szCs w:val="32"/>
              </w:rPr>
              <w:t>Foodstuffs</w:t>
            </w:r>
          </w:p>
        </w:tc>
      </w:tr>
      <w:tr w:rsidR="00A446A9" w14:paraId="54A5EB17" w14:textId="77777777" w:rsidTr="00A446A9">
        <w:trPr>
          <w:trHeight w:val="1304"/>
        </w:trPr>
        <w:tc>
          <w:tcPr>
            <w:tcW w:w="2312" w:type="dxa"/>
            <w:vMerge w:val="restart"/>
            <w:tcBorders>
              <w:top w:val="single" w:sz="4" w:space="0" w:color="000000"/>
              <w:left w:val="single" w:sz="4" w:space="0" w:color="000000"/>
              <w:bottom w:val="nil"/>
              <w:right w:val="nil"/>
            </w:tcBorders>
            <w:shd w:val="clear" w:color="auto" w:fill="F4B19D"/>
            <w:noWrap/>
            <w:vAlign w:val="center"/>
            <w:hideMark/>
          </w:tcPr>
          <w:p w14:paraId="5BB39CCC" w14:textId="77777777" w:rsidR="00A446A9" w:rsidRPr="00A446A9" w:rsidRDefault="00A446A9">
            <w:pPr>
              <w:jc w:val="center"/>
              <w:rPr>
                <w:rFonts w:cs="Arial"/>
                <w:color w:val="FFFFFF"/>
                <w:sz w:val="100"/>
                <w:szCs w:val="100"/>
              </w:rPr>
            </w:pPr>
            <w:r w:rsidRPr="00A446A9">
              <w:rPr>
                <w:rFonts w:cs="Arial"/>
                <w:color w:val="FFFFFF"/>
                <w:sz w:val="100"/>
                <w:szCs w:val="100"/>
              </w:rPr>
              <w:t>P</w:t>
            </w:r>
          </w:p>
        </w:tc>
        <w:tc>
          <w:tcPr>
            <w:tcW w:w="2312" w:type="dxa"/>
            <w:vMerge w:val="restart"/>
            <w:tcBorders>
              <w:top w:val="single" w:sz="4" w:space="0" w:color="000000"/>
              <w:left w:val="single" w:sz="4" w:space="0" w:color="000000"/>
              <w:bottom w:val="nil"/>
              <w:right w:val="nil"/>
            </w:tcBorders>
            <w:shd w:val="clear" w:color="auto" w:fill="F4BC33"/>
            <w:noWrap/>
            <w:vAlign w:val="center"/>
            <w:hideMark/>
          </w:tcPr>
          <w:p w14:paraId="14932F7B" w14:textId="77777777" w:rsidR="00A446A9" w:rsidRPr="00A446A9" w:rsidRDefault="00A446A9">
            <w:pPr>
              <w:jc w:val="center"/>
              <w:rPr>
                <w:rFonts w:cs="Arial"/>
                <w:color w:val="FFFFFF"/>
                <w:sz w:val="100"/>
                <w:szCs w:val="100"/>
              </w:rPr>
            </w:pPr>
            <w:r w:rsidRPr="00A446A9">
              <w:rPr>
                <w:rFonts w:cs="Arial"/>
                <w:color w:val="FFFFFF"/>
                <w:sz w:val="100"/>
                <w:szCs w:val="100"/>
              </w:rPr>
              <w:t>E</w:t>
            </w:r>
          </w:p>
        </w:tc>
        <w:tc>
          <w:tcPr>
            <w:tcW w:w="2312" w:type="dxa"/>
            <w:vMerge w:val="restart"/>
            <w:tcBorders>
              <w:top w:val="single" w:sz="4" w:space="0" w:color="000000"/>
              <w:left w:val="single" w:sz="4" w:space="0" w:color="000000"/>
              <w:bottom w:val="nil"/>
              <w:right w:val="nil"/>
            </w:tcBorders>
            <w:shd w:val="clear" w:color="auto" w:fill="F29122"/>
            <w:noWrap/>
            <w:vAlign w:val="center"/>
            <w:hideMark/>
          </w:tcPr>
          <w:p w14:paraId="6D912E57" w14:textId="77777777" w:rsidR="00A446A9" w:rsidRPr="00A446A9" w:rsidRDefault="00A446A9">
            <w:pPr>
              <w:jc w:val="center"/>
              <w:rPr>
                <w:rFonts w:cs="Arial"/>
                <w:color w:val="FFFFFF"/>
                <w:sz w:val="100"/>
                <w:szCs w:val="100"/>
              </w:rPr>
            </w:pPr>
            <w:r w:rsidRPr="00A446A9">
              <w:rPr>
                <w:rFonts w:cs="Arial"/>
                <w:color w:val="FFFFFF"/>
                <w:sz w:val="100"/>
                <w:szCs w:val="100"/>
              </w:rPr>
              <w:t>S</w:t>
            </w:r>
          </w:p>
        </w:tc>
        <w:tc>
          <w:tcPr>
            <w:tcW w:w="1564" w:type="dxa"/>
            <w:vMerge w:val="restart"/>
            <w:tcBorders>
              <w:top w:val="single" w:sz="4" w:space="0" w:color="000000"/>
              <w:left w:val="single" w:sz="4" w:space="0" w:color="000000"/>
              <w:bottom w:val="nil"/>
              <w:right w:val="nil"/>
            </w:tcBorders>
            <w:shd w:val="clear" w:color="auto" w:fill="EC6433"/>
            <w:noWrap/>
            <w:vAlign w:val="center"/>
            <w:hideMark/>
          </w:tcPr>
          <w:p w14:paraId="75ABA355" w14:textId="77777777" w:rsidR="00A446A9" w:rsidRPr="00A446A9" w:rsidRDefault="00A446A9">
            <w:pPr>
              <w:jc w:val="center"/>
              <w:rPr>
                <w:rFonts w:cs="Arial"/>
                <w:color w:val="FFFFFF"/>
                <w:sz w:val="100"/>
                <w:szCs w:val="100"/>
              </w:rPr>
            </w:pPr>
            <w:r w:rsidRPr="00A446A9">
              <w:rPr>
                <w:rFonts w:cs="Arial"/>
                <w:color w:val="FFFFFF"/>
                <w:sz w:val="100"/>
                <w:szCs w:val="100"/>
              </w:rPr>
              <w:t>T</w:t>
            </w:r>
          </w:p>
        </w:tc>
      </w:tr>
      <w:tr w:rsidR="00A446A9" w14:paraId="48C2A6D3" w14:textId="77777777" w:rsidTr="00A446A9">
        <w:trPr>
          <w:trHeight w:val="450"/>
        </w:trPr>
        <w:tc>
          <w:tcPr>
            <w:tcW w:w="0" w:type="auto"/>
            <w:vMerge/>
            <w:tcBorders>
              <w:top w:val="single" w:sz="4" w:space="0" w:color="000000"/>
              <w:left w:val="single" w:sz="4" w:space="0" w:color="000000"/>
              <w:bottom w:val="nil"/>
              <w:right w:val="nil"/>
            </w:tcBorders>
            <w:vAlign w:val="center"/>
            <w:hideMark/>
          </w:tcPr>
          <w:p w14:paraId="7C38AAE4"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2500EF5B"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2FEB39B8" w14:textId="77777777" w:rsidR="00A446A9" w:rsidRDefault="00A446A9">
            <w:pPr>
              <w:rPr>
                <w:rFonts w:cs="Arial"/>
                <w:color w:val="FFFFFF"/>
                <w:sz w:val="116"/>
                <w:szCs w:val="116"/>
                <w:lang w:val="ru-RU"/>
              </w:rPr>
            </w:pPr>
          </w:p>
        </w:tc>
        <w:tc>
          <w:tcPr>
            <w:tcW w:w="1564" w:type="dxa"/>
            <w:vMerge/>
            <w:tcBorders>
              <w:top w:val="single" w:sz="4" w:space="0" w:color="000000"/>
              <w:left w:val="single" w:sz="4" w:space="0" w:color="000000"/>
              <w:bottom w:val="nil"/>
              <w:right w:val="nil"/>
            </w:tcBorders>
            <w:vAlign w:val="center"/>
            <w:hideMark/>
          </w:tcPr>
          <w:p w14:paraId="6E122281" w14:textId="77777777" w:rsidR="00A446A9" w:rsidRDefault="00A446A9">
            <w:pPr>
              <w:rPr>
                <w:rFonts w:cs="Arial"/>
                <w:color w:val="FFFFFF"/>
                <w:sz w:val="116"/>
                <w:szCs w:val="116"/>
                <w:lang w:val="ru-RU"/>
              </w:rPr>
            </w:pPr>
          </w:p>
        </w:tc>
      </w:tr>
      <w:tr w:rsidR="00A446A9" w14:paraId="6B669B8D" w14:textId="77777777" w:rsidTr="00A446A9">
        <w:trPr>
          <w:trHeight w:val="450"/>
        </w:trPr>
        <w:tc>
          <w:tcPr>
            <w:tcW w:w="0" w:type="auto"/>
            <w:vMerge/>
            <w:tcBorders>
              <w:top w:val="single" w:sz="4" w:space="0" w:color="000000"/>
              <w:left w:val="single" w:sz="4" w:space="0" w:color="000000"/>
              <w:bottom w:val="nil"/>
              <w:right w:val="nil"/>
            </w:tcBorders>
            <w:vAlign w:val="center"/>
            <w:hideMark/>
          </w:tcPr>
          <w:p w14:paraId="6E86BF25"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425FEE1F"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753EE284" w14:textId="77777777" w:rsidR="00A446A9" w:rsidRDefault="00A446A9">
            <w:pPr>
              <w:rPr>
                <w:rFonts w:cs="Arial"/>
                <w:color w:val="FFFFFF"/>
                <w:sz w:val="116"/>
                <w:szCs w:val="116"/>
                <w:lang w:val="ru-RU"/>
              </w:rPr>
            </w:pPr>
          </w:p>
        </w:tc>
        <w:tc>
          <w:tcPr>
            <w:tcW w:w="1564" w:type="dxa"/>
            <w:vMerge/>
            <w:tcBorders>
              <w:top w:val="single" w:sz="4" w:space="0" w:color="000000"/>
              <w:left w:val="single" w:sz="4" w:space="0" w:color="000000"/>
              <w:bottom w:val="nil"/>
              <w:right w:val="nil"/>
            </w:tcBorders>
            <w:vAlign w:val="center"/>
            <w:hideMark/>
          </w:tcPr>
          <w:p w14:paraId="0884D832" w14:textId="77777777" w:rsidR="00A446A9" w:rsidRDefault="00A446A9">
            <w:pPr>
              <w:rPr>
                <w:rFonts w:cs="Arial"/>
                <w:color w:val="FFFFFF"/>
                <w:sz w:val="116"/>
                <w:szCs w:val="116"/>
                <w:lang w:val="ru-RU"/>
              </w:rPr>
            </w:pPr>
          </w:p>
        </w:tc>
      </w:tr>
      <w:tr w:rsidR="00A446A9" w14:paraId="7CF2EFD3" w14:textId="77777777" w:rsidTr="00A446A9">
        <w:trPr>
          <w:trHeight w:val="450"/>
        </w:trPr>
        <w:tc>
          <w:tcPr>
            <w:tcW w:w="0" w:type="auto"/>
            <w:vMerge/>
            <w:tcBorders>
              <w:top w:val="single" w:sz="4" w:space="0" w:color="000000"/>
              <w:left w:val="single" w:sz="4" w:space="0" w:color="000000"/>
              <w:bottom w:val="nil"/>
              <w:right w:val="nil"/>
            </w:tcBorders>
            <w:vAlign w:val="center"/>
            <w:hideMark/>
          </w:tcPr>
          <w:p w14:paraId="5A6A6290"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3E540F58"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39DD856D" w14:textId="77777777" w:rsidR="00A446A9" w:rsidRDefault="00A446A9">
            <w:pPr>
              <w:rPr>
                <w:rFonts w:cs="Arial"/>
                <w:color w:val="FFFFFF"/>
                <w:sz w:val="116"/>
                <w:szCs w:val="116"/>
                <w:lang w:val="ru-RU"/>
              </w:rPr>
            </w:pPr>
          </w:p>
        </w:tc>
        <w:tc>
          <w:tcPr>
            <w:tcW w:w="1564" w:type="dxa"/>
            <w:vMerge/>
            <w:tcBorders>
              <w:top w:val="single" w:sz="4" w:space="0" w:color="000000"/>
              <w:left w:val="single" w:sz="4" w:space="0" w:color="000000"/>
              <w:bottom w:val="nil"/>
              <w:right w:val="nil"/>
            </w:tcBorders>
            <w:vAlign w:val="center"/>
            <w:hideMark/>
          </w:tcPr>
          <w:p w14:paraId="02547401" w14:textId="77777777" w:rsidR="00A446A9" w:rsidRDefault="00A446A9">
            <w:pPr>
              <w:rPr>
                <w:rFonts w:cs="Arial"/>
                <w:color w:val="FFFFFF"/>
                <w:sz w:val="116"/>
                <w:szCs w:val="116"/>
                <w:lang w:val="ru-RU"/>
              </w:rPr>
            </w:pPr>
          </w:p>
        </w:tc>
      </w:tr>
      <w:tr w:rsidR="00A446A9" w14:paraId="2DAE27CB" w14:textId="77777777" w:rsidTr="00A446A9">
        <w:trPr>
          <w:trHeight w:val="450"/>
        </w:trPr>
        <w:tc>
          <w:tcPr>
            <w:tcW w:w="0" w:type="auto"/>
            <w:vMerge/>
            <w:tcBorders>
              <w:top w:val="single" w:sz="4" w:space="0" w:color="000000"/>
              <w:left w:val="single" w:sz="4" w:space="0" w:color="000000"/>
              <w:bottom w:val="nil"/>
              <w:right w:val="nil"/>
            </w:tcBorders>
            <w:vAlign w:val="center"/>
            <w:hideMark/>
          </w:tcPr>
          <w:p w14:paraId="0EE76AF8"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5EFF5321" w14:textId="77777777" w:rsidR="00A446A9" w:rsidRDefault="00A446A9">
            <w:pPr>
              <w:rPr>
                <w:rFonts w:cs="Arial"/>
                <w:color w:val="FFFFFF"/>
                <w:sz w:val="116"/>
                <w:szCs w:val="116"/>
                <w:lang w:val="ru-RU"/>
              </w:rPr>
            </w:pPr>
          </w:p>
        </w:tc>
        <w:tc>
          <w:tcPr>
            <w:tcW w:w="0" w:type="auto"/>
            <w:vMerge/>
            <w:tcBorders>
              <w:top w:val="single" w:sz="4" w:space="0" w:color="000000"/>
              <w:left w:val="single" w:sz="4" w:space="0" w:color="000000"/>
              <w:bottom w:val="nil"/>
              <w:right w:val="nil"/>
            </w:tcBorders>
            <w:vAlign w:val="center"/>
            <w:hideMark/>
          </w:tcPr>
          <w:p w14:paraId="04250B2F" w14:textId="77777777" w:rsidR="00A446A9" w:rsidRDefault="00A446A9">
            <w:pPr>
              <w:rPr>
                <w:rFonts w:cs="Arial"/>
                <w:color w:val="FFFFFF"/>
                <w:sz w:val="116"/>
                <w:szCs w:val="116"/>
                <w:lang w:val="ru-RU"/>
              </w:rPr>
            </w:pPr>
          </w:p>
        </w:tc>
        <w:tc>
          <w:tcPr>
            <w:tcW w:w="1564" w:type="dxa"/>
            <w:vMerge/>
            <w:tcBorders>
              <w:top w:val="single" w:sz="4" w:space="0" w:color="000000"/>
              <w:left w:val="single" w:sz="4" w:space="0" w:color="000000"/>
              <w:bottom w:val="nil"/>
              <w:right w:val="nil"/>
            </w:tcBorders>
            <w:vAlign w:val="center"/>
            <w:hideMark/>
          </w:tcPr>
          <w:p w14:paraId="1C2AB6A9" w14:textId="77777777" w:rsidR="00A446A9" w:rsidRDefault="00A446A9">
            <w:pPr>
              <w:rPr>
                <w:rFonts w:cs="Arial"/>
                <w:color w:val="FFFFFF"/>
                <w:sz w:val="116"/>
                <w:szCs w:val="116"/>
                <w:lang w:val="ru-RU"/>
              </w:rPr>
            </w:pPr>
          </w:p>
        </w:tc>
      </w:tr>
      <w:tr w:rsidR="00A446A9" w:rsidRPr="00A446A9" w14:paraId="40D0ECAD" w14:textId="77777777" w:rsidTr="00A446A9">
        <w:trPr>
          <w:trHeight w:val="87"/>
        </w:trPr>
        <w:tc>
          <w:tcPr>
            <w:tcW w:w="2312" w:type="dxa"/>
            <w:tcBorders>
              <w:top w:val="nil"/>
              <w:left w:val="single" w:sz="4" w:space="0" w:color="000000"/>
              <w:bottom w:val="single" w:sz="4" w:space="0" w:color="000000"/>
              <w:right w:val="nil"/>
            </w:tcBorders>
            <w:shd w:val="clear" w:color="auto" w:fill="F4B19D"/>
            <w:noWrap/>
            <w:vAlign w:val="bottom"/>
            <w:hideMark/>
          </w:tcPr>
          <w:p w14:paraId="0D396BA5" w14:textId="77777777" w:rsidR="00A446A9" w:rsidRPr="00A446A9" w:rsidRDefault="00A446A9">
            <w:pPr>
              <w:jc w:val="center"/>
              <w:rPr>
                <w:rFonts w:cs="Arial"/>
                <w:color w:val="FFFFFF"/>
                <w:sz w:val="28"/>
                <w:szCs w:val="28"/>
              </w:rPr>
            </w:pPr>
            <w:r w:rsidRPr="00A446A9">
              <w:rPr>
                <w:rFonts w:cs="Arial"/>
                <w:color w:val="FFFFFF"/>
                <w:sz w:val="28"/>
                <w:szCs w:val="28"/>
              </w:rPr>
              <w:t>Political</w:t>
            </w:r>
          </w:p>
        </w:tc>
        <w:tc>
          <w:tcPr>
            <w:tcW w:w="2312" w:type="dxa"/>
            <w:tcBorders>
              <w:top w:val="nil"/>
              <w:left w:val="single" w:sz="4" w:space="0" w:color="000000"/>
              <w:bottom w:val="single" w:sz="4" w:space="0" w:color="000000"/>
              <w:right w:val="nil"/>
            </w:tcBorders>
            <w:shd w:val="clear" w:color="auto" w:fill="F4BC33"/>
            <w:noWrap/>
            <w:vAlign w:val="bottom"/>
            <w:hideMark/>
          </w:tcPr>
          <w:p w14:paraId="6EE344B2" w14:textId="77777777" w:rsidR="00A446A9" w:rsidRPr="00A446A9" w:rsidRDefault="00A446A9">
            <w:pPr>
              <w:jc w:val="center"/>
              <w:rPr>
                <w:rFonts w:cs="Arial"/>
                <w:color w:val="FFFFFF"/>
                <w:sz w:val="28"/>
                <w:szCs w:val="28"/>
              </w:rPr>
            </w:pPr>
            <w:r w:rsidRPr="00A446A9">
              <w:rPr>
                <w:rFonts w:cs="Arial"/>
                <w:color w:val="FFFFFF"/>
                <w:sz w:val="28"/>
                <w:szCs w:val="28"/>
              </w:rPr>
              <w:t>Economic</w:t>
            </w:r>
          </w:p>
        </w:tc>
        <w:tc>
          <w:tcPr>
            <w:tcW w:w="2312" w:type="dxa"/>
            <w:tcBorders>
              <w:top w:val="nil"/>
              <w:left w:val="single" w:sz="4" w:space="0" w:color="000000"/>
              <w:bottom w:val="single" w:sz="4" w:space="0" w:color="000000"/>
              <w:right w:val="nil"/>
            </w:tcBorders>
            <w:shd w:val="clear" w:color="auto" w:fill="F29122"/>
            <w:noWrap/>
            <w:vAlign w:val="bottom"/>
            <w:hideMark/>
          </w:tcPr>
          <w:p w14:paraId="1FCF63DE" w14:textId="77777777" w:rsidR="00A446A9" w:rsidRPr="00A446A9" w:rsidRDefault="00A446A9">
            <w:pPr>
              <w:jc w:val="center"/>
              <w:rPr>
                <w:rFonts w:cs="Arial"/>
                <w:color w:val="FFFFFF"/>
                <w:sz w:val="28"/>
                <w:szCs w:val="28"/>
              </w:rPr>
            </w:pPr>
            <w:r w:rsidRPr="00A446A9">
              <w:rPr>
                <w:rFonts w:cs="Arial"/>
                <w:color w:val="FFFFFF"/>
                <w:sz w:val="28"/>
                <w:szCs w:val="28"/>
              </w:rPr>
              <w:t>Social</w:t>
            </w:r>
          </w:p>
        </w:tc>
        <w:tc>
          <w:tcPr>
            <w:tcW w:w="1564" w:type="dxa"/>
            <w:tcBorders>
              <w:top w:val="nil"/>
              <w:left w:val="single" w:sz="4" w:space="0" w:color="000000"/>
              <w:bottom w:val="single" w:sz="4" w:space="0" w:color="000000"/>
              <w:right w:val="nil"/>
            </w:tcBorders>
            <w:shd w:val="clear" w:color="auto" w:fill="EC6433"/>
            <w:noWrap/>
            <w:vAlign w:val="bottom"/>
            <w:hideMark/>
          </w:tcPr>
          <w:p w14:paraId="7236F138" w14:textId="77777777" w:rsidR="00A446A9" w:rsidRPr="00A446A9" w:rsidRDefault="00A446A9">
            <w:pPr>
              <w:jc w:val="center"/>
              <w:rPr>
                <w:rFonts w:cs="Arial"/>
                <w:color w:val="FFFFFF"/>
                <w:sz w:val="28"/>
                <w:szCs w:val="28"/>
              </w:rPr>
            </w:pPr>
            <w:r w:rsidRPr="00A446A9">
              <w:rPr>
                <w:rFonts w:cs="Arial"/>
                <w:color w:val="FFFFFF"/>
                <w:sz w:val="28"/>
                <w:szCs w:val="28"/>
              </w:rPr>
              <w:t>Technological</w:t>
            </w:r>
          </w:p>
        </w:tc>
      </w:tr>
      <w:tr w:rsidR="00A446A9" w14:paraId="4164F286" w14:textId="77777777" w:rsidTr="00A446A9">
        <w:trPr>
          <w:trHeight w:val="450"/>
        </w:trPr>
        <w:tc>
          <w:tcPr>
            <w:tcW w:w="2312" w:type="dxa"/>
            <w:vMerge w:val="restart"/>
            <w:tcBorders>
              <w:top w:val="single" w:sz="4" w:space="0" w:color="000000"/>
              <w:left w:val="single" w:sz="4" w:space="0" w:color="000000"/>
              <w:bottom w:val="single" w:sz="4" w:space="0" w:color="000000"/>
              <w:right w:val="single" w:sz="4" w:space="0" w:color="000000"/>
            </w:tcBorders>
            <w:vAlign w:val="center"/>
          </w:tcPr>
          <w:p w14:paraId="2A148217" w14:textId="77777777" w:rsidR="00A446A9" w:rsidRDefault="00A446A9">
            <w:pPr>
              <w:jc w:val="center"/>
              <w:rPr>
                <w:rFonts w:cs="Arial"/>
                <w:sz w:val="20"/>
                <w:lang w:val="en-US"/>
              </w:rPr>
            </w:pPr>
            <w:r>
              <w:rPr>
                <w:rFonts w:cs="Arial"/>
                <w:sz w:val="20"/>
                <w:lang w:val="en-US"/>
              </w:rPr>
              <w:t>Protectionist measures from government can influence on ICT equipment prices</w:t>
            </w:r>
          </w:p>
          <w:p w14:paraId="6FCF6CA4" w14:textId="77777777" w:rsidR="00A446A9" w:rsidRDefault="00A446A9">
            <w:pPr>
              <w:jc w:val="center"/>
              <w:rPr>
                <w:rFonts w:cs="Arial"/>
                <w:sz w:val="20"/>
                <w:lang w:val="en-US"/>
              </w:rPr>
            </w:pPr>
          </w:p>
          <w:p w14:paraId="0387C9F1" w14:textId="77777777" w:rsidR="00A446A9" w:rsidRDefault="00A446A9">
            <w:pPr>
              <w:jc w:val="center"/>
              <w:rPr>
                <w:rFonts w:cs="Arial"/>
                <w:sz w:val="20"/>
                <w:lang w:val="en-US"/>
              </w:rPr>
            </w:pPr>
            <w:r>
              <w:rPr>
                <w:rFonts w:cs="Arial"/>
                <w:sz w:val="20"/>
                <w:lang w:val="en-US"/>
              </w:rPr>
              <w:t xml:space="preserve">Legislative initiatives can significantly increase software development </w:t>
            </w:r>
            <w:proofErr w:type="spellStart"/>
            <w:r>
              <w:rPr>
                <w:rFonts w:cs="Arial"/>
                <w:sz w:val="20"/>
                <w:lang w:val="en-US"/>
              </w:rPr>
              <w:t>spendings</w:t>
            </w:r>
            <w:proofErr w:type="spellEnd"/>
            <w:r>
              <w:rPr>
                <w:rFonts w:cs="Arial"/>
                <w:sz w:val="20"/>
                <w:lang w:val="en-US"/>
              </w:rPr>
              <w:t>.</w:t>
            </w:r>
          </w:p>
          <w:p w14:paraId="0B5AC77E" w14:textId="77777777" w:rsidR="00A446A9" w:rsidRDefault="00A446A9">
            <w:pPr>
              <w:jc w:val="center"/>
              <w:rPr>
                <w:rFonts w:cs="Arial"/>
                <w:sz w:val="20"/>
                <w:lang w:val="en-US"/>
              </w:rPr>
            </w:pPr>
          </w:p>
          <w:p w14:paraId="34A3F54E" w14:textId="77777777" w:rsidR="00A446A9" w:rsidRDefault="00A446A9">
            <w:pPr>
              <w:jc w:val="center"/>
              <w:rPr>
                <w:rFonts w:cs="Arial"/>
                <w:sz w:val="20"/>
                <w:lang w:val="en-US"/>
              </w:rPr>
            </w:pPr>
            <w:r>
              <w:rPr>
                <w:rFonts w:cs="Arial"/>
                <w:sz w:val="20"/>
                <w:lang w:val="en-US"/>
              </w:rPr>
              <w:t xml:space="preserve">Legislative initiatives in personal data processing can create additional </w:t>
            </w:r>
            <w:proofErr w:type="spellStart"/>
            <w:r>
              <w:rPr>
                <w:rFonts w:cs="Arial"/>
                <w:sz w:val="20"/>
                <w:lang w:val="en-US"/>
              </w:rPr>
              <w:t>spendings</w:t>
            </w:r>
            <w:proofErr w:type="spellEnd"/>
            <w:r>
              <w:rPr>
                <w:rFonts w:cs="Arial"/>
                <w:sz w:val="20"/>
                <w:lang w:val="en-US"/>
              </w:rPr>
              <w:t xml:space="preserve"> in software and </w:t>
            </w:r>
            <w:proofErr w:type="gramStart"/>
            <w:r>
              <w:rPr>
                <w:rFonts w:cs="Arial"/>
                <w:sz w:val="20"/>
                <w:lang w:val="en-US"/>
              </w:rPr>
              <w:t>hardware(</w:t>
            </w:r>
            <w:proofErr w:type="gramEnd"/>
            <w:r>
              <w:rPr>
                <w:rFonts w:cs="Arial"/>
                <w:sz w:val="20"/>
                <w:lang w:val="en-US"/>
              </w:rPr>
              <w:t>protection, storing, processing of personal data)</w:t>
            </w:r>
          </w:p>
        </w:tc>
        <w:tc>
          <w:tcPr>
            <w:tcW w:w="2312" w:type="dxa"/>
            <w:vMerge w:val="restart"/>
            <w:tcBorders>
              <w:top w:val="single" w:sz="4" w:space="0" w:color="000000"/>
              <w:left w:val="single" w:sz="4" w:space="0" w:color="000000"/>
              <w:bottom w:val="single" w:sz="4" w:space="0" w:color="000000"/>
              <w:right w:val="single" w:sz="4" w:space="0" w:color="000000"/>
            </w:tcBorders>
            <w:vAlign w:val="center"/>
          </w:tcPr>
          <w:p w14:paraId="11068496" w14:textId="77777777" w:rsidR="00A446A9" w:rsidRDefault="00A446A9">
            <w:pPr>
              <w:jc w:val="center"/>
              <w:rPr>
                <w:rFonts w:cs="Arial"/>
                <w:sz w:val="20"/>
                <w:lang w:val="en-US"/>
              </w:rPr>
            </w:pPr>
            <w:r>
              <w:rPr>
                <w:rFonts w:cs="Arial"/>
                <w:sz w:val="20"/>
                <w:lang w:val="en-US"/>
              </w:rPr>
              <w:t>Interest rate change can significantly influence IT infrastructure budgets (both positive and negative)</w:t>
            </w:r>
          </w:p>
          <w:p w14:paraId="42191A66" w14:textId="77777777" w:rsidR="00A446A9" w:rsidRDefault="00A446A9">
            <w:pPr>
              <w:jc w:val="center"/>
              <w:rPr>
                <w:rFonts w:cs="Arial"/>
                <w:sz w:val="20"/>
                <w:lang w:val="en-US"/>
              </w:rPr>
            </w:pPr>
          </w:p>
          <w:p w14:paraId="5816A5D4" w14:textId="77777777" w:rsidR="00A446A9" w:rsidRDefault="00A446A9">
            <w:pPr>
              <w:jc w:val="center"/>
              <w:rPr>
                <w:rFonts w:cs="Arial"/>
                <w:sz w:val="20"/>
                <w:lang w:val="en-US"/>
              </w:rPr>
            </w:pPr>
            <w:r>
              <w:rPr>
                <w:rFonts w:cs="Arial"/>
                <w:sz w:val="20"/>
                <w:lang w:val="en-US"/>
              </w:rPr>
              <w:t>National currency value increase will enable to buy more innovative ICT infrastructure overseas</w:t>
            </w:r>
          </w:p>
          <w:p w14:paraId="77E489A2" w14:textId="77777777" w:rsidR="00A446A9" w:rsidRDefault="00A446A9">
            <w:pPr>
              <w:jc w:val="center"/>
              <w:rPr>
                <w:rFonts w:cs="Arial"/>
                <w:sz w:val="20"/>
                <w:lang w:val="en-US"/>
              </w:rPr>
            </w:pPr>
          </w:p>
          <w:p w14:paraId="158100F8" w14:textId="77777777" w:rsidR="00A446A9" w:rsidRDefault="00A446A9">
            <w:pPr>
              <w:jc w:val="center"/>
              <w:rPr>
                <w:rFonts w:cs="Arial"/>
                <w:sz w:val="20"/>
                <w:lang w:val="en-US"/>
              </w:rPr>
            </w:pPr>
            <w:r>
              <w:rPr>
                <w:rFonts w:cs="Arial"/>
                <w:sz w:val="20"/>
                <w:lang w:val="en-US"/>
              </w:rPr>
              <w:t>National currency value increase will enable to hire overseas coders cheaper</w:t>
            </w:r>
          </w:p>
          <w:p w14:paraId="110ED9FA" w14:textId="77777777" w:rsidR="00A446A9" w:rsidRDefault="00A446A9">
            <w:pPr>
              <w:jc w:val="center"/>
              <w:rPr>
                <w:rFonts w:cs="Arial"/>
                <w:sz w:val="20"/>
                <w:lang w:val="en-US"/>
              </w:rPr>
            </w:pPr>
          </w:p>
          <w:p w14:paraId="01CD01EC" w14:textId="77777777" w:rsidR="00A446A9" w:rsidRDefault="00A446A9">
            <w:pPr>
              <w:jc w:val="center"/>
              <w:rPr>
                <w:rFonts w:cs="Arial"/>
                <w:sz w:val="20"/>
                <w:lang w:val="en-US"/>
              </w:rPr>
            </w:pPr>
            <w:r>
              <w:rPr>
                <w:rFonts w:cs="Arial"/>
                <w:sz w:val="20"/>
                <w:lang w:val="en-US"/>
              </w:rPr>
              <w:t xml:space="preserve">Competitors new features implementing will require additional </w:t>
            </w:r>
            <w:proofErr w:type="spellStart"/>
            <w:r>
              <w:rPr>
                <w:rFonts w:cs="Arial"/>
                <w:sz w:val="20"/>
                <w:lang w:val="en-US"/>
              </w:rPr>
              <w:t>spendings</w:t>
            </w:r>
            <w:proofErr w:type="spellEnd"/>
            <w:r>
              <w:rPr>
                <w:rFonts w:cs="Arial"/>
                <w:sz w:val="20"/>
                <w:lang w:val="en-US"/>
              </w:rPr>
              <w:t xml:space="preserve"> in order to avoid falling behind and the customers lose</w:t>
            </w:r>
          </w:p>
        </w:tc>
        <w:tc>
          <w:tcPr>
            <w:tcW w:w="2312" w:type="dxa"/>
            <w:vMerge w:val="restart"/>
            <w:tcBorders>
              <w:top w:val="single" w:sz="4" w:space="0" w:color="000000"/>
              <w:left w:val="single" w:sz="4" w:space="0" w:color="000000"/>
              <w:bottom w:val="single" w:sz="4" w:space="0" w:color="000000"/>
              <w:right w:val="single" w:sz="4" w:space="0" w:color="000000"/>
            </w:tcBorders>
            <w:vAlign w:val="center"/>
          </w:tcPr>
          <w:p w14:paraId="30CF73C2" w14:textId="77777777" w:rsidR="00A446A9" w:rsidRDefault="00A446A9">
            <w:pPr>
              <w:jc w:val="center"/>
              <w:rPr>
                <w:rFonts w:cs="Arial"/>
                <w:sz w:val="20"/>
                <w:lang w:val="en-US"/>
              </w:rPr>
            </w:pPr>
            <w:r>
              <w:rPr>
                <w:rFonts w:cs="Arial"/>
                <w:sz w:val="20"/>
                <w:lang w:val="en-US"/>
              </w:rPr>
              <w:t>Changing patterns in social behavior. People change the way of grocery and household chemicals shopping: automatic orders from appliances.</w:t>
            </w:r>
          </w:p>
          <w:p w14:paraId="219895B9" w14:textId="77777777" w:rsidR="00A446A9" w:rsidRDefault="00A446A9">
            <w:pPr>
              <w:jc w:val="center"/>
              <w:rPr>
                <w:rFonts w:cs="Arial"/>
                <w:sz w:val="20"/>
                <w:lang w:val="en-US"/>
              </w:rPr>
            </w:pPr>
          </w:p>
          <w:p w14:paraId="75B4A62E" w14:textId="77777777" w:rsidR="00A446A9" w:rsidRDefault="00A446A9">
            <w:pPr>
              <w:jc w:val="center"/>
              <w:rPr>
                <w:rFonts w:cs="Arial"/>
                <w:sz w:val="20"/>
                <w:lang w:val="en-US"/>
              </w:rPr>
            </w:pPr>
            <w:r>
              <w:rPr>
                <w:rFonts w:cs="Arial"/>
                <w:sz w:val="20"/>
                <w:lang w:val="en-US"/>
              </w:rPr>
              <w:t xml:space="preserve">Demographic changes can severely influence the ICT labor market </w:t>
            </w:r>
          </w:p>
          <w:p w14:paraId="2E5839F5" w14:textId="77777777" w:rsidR="00A446A9" w:rsidRDefault="00A446A9">
            <w:pPr>
              <w:jc w:val="center"/>
              <w:rPr>
                <w:rFonts w:cs="Arial"/>
                <w:sz w:val="20"/>
                <w:lang w:val="en-US"/>
              </w:rPr>
            </w:pPr>
            <w:r>
              <w:rPr>
                <w:rFonts w:cs="Arial"/>
                <w:sz w:val="20"/>
                <w:lang w:val="en-US"/>
              </w:rPr>
              <w:t>(both positive and negative)</w:t>
            </w:r>
          </w:p>
        </w:tc>
        <w:tc>
          <w:tcPr>
            <w:tcW w:w="1564" w:type="dxa"/>
            <w:vMerge w:val="restart"/>
            <w:tcBorders>
              <w:top w:val="single" w:sz="4" w:space="0" w:color="000000"/>
              <w:left w:val="single" w:sz="4" w:space="0" w:color="000000"/>
              <w:bottom w:val="single" w:sz="4" w:space="0" w:color="000000"/>
              <w:right w:val="single" w:sz="4" w:space="0" w:color="000000"/>
            </w:tcBorders>
            <w:vAlign w:val="center"/>
          </w:tcPr>
          <w:p w14:paraId="09B4409A" w14:textId="77777777" w:rsidR="00A446A9" w:rsidRDefault="00A446A9">
            <w:pPr>
              <w:jc w:val="center"/>
              <w:rPr>
                <w:rFonts w:cs="Arial"/>
                <w:sz w:val="20"/>
                <w:lang w:val="en-US"/>
              </w:rPr>
            </w:pPr>
            <w:r>
              <w:rPr>
                <w:rFonts w:cs="Arial"/>
                <w:sz w:val="20"/>
                <w:lang w:val="en-US"/>
              </w:rPr>
              <w:t xml:space="preserve">Changing the ways of delivery: </w:t>
            </w:r>
            <w:proofErr w:type="gramStart"/>
            <w:r>
              <w:rPr>
                <w:rFonts w:cs="Arial"/>
                <w:sz w:val="20"/>
                <w:lang w:val="en-US"/>
              </w:rPr>
              <w:t>drones</w:t>
            </w:r>
            <w:proofErr w:type="gramEnd"/>
            <w:r>
              <w:rPr>
                <w:rFonts w:cs="Arial"/>
                <w:sz w:val="20"/>
                <w:lang w:val="en-US"/>
              </w:rPr>
              <w:t xml:space="preserve"> automatic deliveries</w:t>
            </w:r>
          </w:p>
          <w:p w14:paraId="631F0A31" w14:textId="77777777" w:rsidR="00A446A9" w:rsidRDefault="00A446A9">
            <w:pPr>
              <w:jc w:val="center"/>
              <w:rPr>
                <w:rFonts w:cs="Arial"/>
                <w:sz w:val="20"/>
                <w:lang w:val="en-US"/>
              </w:rPr>
            </w:pPr>
          </w:p>
          <w:p w14:paraId="38D6E71F" w14:textId="77777777" w:rsidR="00A446A9" w:rsidRDefault="00A446A9">
            <w:pPr>
              <w:jc w:val="center"/>
              <w:rPr>
                <w:rFonts w:cs="Arial"/>
                <w:sz w:val="20"/>
                <w:lang w:val="en-US"/>
              </w:rPr>
            </w:pPr>
            <w:r>
              <w:rPr>
                <w:rFonts w:cs="Arial"/>
                <w:sz w:val="20"/>
                <w:lang w:val="en-US"/>
              </w:rPr>
              <w:t>Artificial Intelligence can replace cashiers, consultants. Also, can impact on various business operations</w:t>
            </w:r>
          </w:p>
          <w:p w14:paraId="276D6AA1" w14:textId="77777777" w:rsidR="00A446A9" w:rsidRDefault="00A446A9">
            <w:pPr>
              <w:jc w:val="center"/>
              <w:rPr>
                <w:rFonts w:cs="Arial"/>
                <w:sz w:val="20"/>
                <w:lang w:val="en-US"/>
              </w:rPr>
            </w:pPr>
          </w:p>
          <w:p w14:paraId="2BA05837" w14:textId="77777777" w:rsidR="00A446A9" w:rsidRDefault="00A446A9">
            <w:pPr>
              <w:jc w:val="center"/>
              <w:rPr>
                <w:rFonts w:cs="Arial"/>
                <w:sz w:val="20"/>
                <w:lang w:val="en-US"/>
              </w:rPr>
            </w:pPr>
            <w:r>
              <w:rPr>
                <w:rFonts w:cs="Arial"/>
                <w:sz w:val="20"/>
                <w:lang w:val="en-US"/>
              </w:rPr>
              <w:t xml:space="preserve">Internet of Everything can give new crucial </w:t>
            </w:r>
            <w:proofErr w:type="gramStart"/>
            <w:r>
              <w:rPr>
                <w:rFonts w:cs="Arial"/>
                <w:sz w:val="20"/>
                <w:lang w:val="en-US"/>
              </w:rPr>
              <w:t>data(</w:t>
            </w:r>
            <w:proofErr w:type="gramEnd"/>
            <w:r>
              <w:rPr>
                <w:rFonts w:cs="Arial"/>
                <w:sz w:val="20"/>
                <w:lang w:val="en-US"/>
              </w:rPr>
              <w:t xml:space="preserve">customers behavior, habits, </w:t>
            </w:r>
            <w:proofErr w:type="spellStart"/>
            <w:r>
              <w:rPr>
                <w:rFonts w:cs="Arial"/>
                <w:sz w:val="20"/>
                <w:lang w:val="en-US"/>
              </w:rPr>
              <w:t>prefrences</w:t>
            </w:r>
            <w:proofErr w:type="spellEnd"/>
            <w:r>
              <w:rPr>
                <w:rFonts w:cs="Arial"/>
                <w:sz w:val="20"/>
                <w:lang w:val="en-US"/>
              </w:rPr>
              <w:t>) for more personalized approach</w:t>
            </w:r>
          </w:p>
        </w:tc>
      </w:tr>
      <w:tr w:rsidR="00A446A9" w14:paraId="1E15A201"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8CF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E478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0A1B6B"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20CAC5DE" w14:textId="77777777" w:rsidR="00A446A9" w:rsidRDefault="00A446A9">
            <w:pPr>
              <w:rPr>
                <w:rFonts w:cs="Arial"/>
                <w:sz w:val="20"/>
                <w:lang w:val="en-US"/>
              </w:rPr>
            </w:pPr>
          </w:p>
        </w:tc>
      </w:tr>
      <w:tr w:rsidR="00A446A9" w14:paraId="405E2C91"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F4B7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2B2AB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1EC8C"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26AC7055" w14:textId="77777777" w:rsidR="00A446A9" w:rsidRDefault="00A446A9">
            <w:pPr>
              <w:rPr>
                <w:rFonts w:cs="Arial"/>
                <w:sz w:val="20"/>
                <w:lang w:val="en-US"/>
              </w:rPr>
            </w:pPr>
          </w:p>
        </w:tc>
      </w:tr>
      <w:tr w:rsidR="00A446A9" w14:paraId="463C36DF"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E09FA6"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598F7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E3066E"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057A7737" w14:textId="77777777" w:rsidR="00A446A9" w:rsidRDefault="00A446A9">
            <w:pPr>
              <w:rPr>
                <w:rFonts w:cs="Arial"/>
                <w:sz w:val="20"/>
                <w:lang w:val="en-US"/>
              </w:rPr>
            </w:pPr>
          </w:p>
        </w:tc>
      </w:tr>
      <w:tr w:rsidR="00A446A9" w14:paraId="4FC35D51"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1E43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6C548A"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40E12"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07CC9D83" w14:textId="77777777" w:rsidR="00A446A9" w:rsidRDefault="00A446A9">
            <w:pPr>
              <w:rPr>
                <w:rFonts w:cs="Arial"/>
                <w:sz w:val="20"/>
                <w:lang w:val="en-US"/>
              </w:rPr>
            </w:pPr>
          </w:p>
        </w:tc>
      </w:tr>
      <w:tr w:rsidR="00A446A9" w14:paraId="1ADDE9AE"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DFC52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9AD25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337E8"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7A0487E2" w14:textId="77777777" w:rsidR="00A446A9" w:rsidRDefault="00A446A9">
            <w:pPr>
              <w:rPr>
                <w:rFonts w:cs="Arial"/>
                <w:sz w:val="20"/>
                <w:lang w:val="en-US"/>
              </w:rPr>
            </w:pPr>
          </w:p>
        </w:tc>
      </w:tr>
      <w:tr w:rsidR="00A446A9" w14:paraId="7F259FBF"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5A86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E1629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8F4B23"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1A425E3A" w14:textId="77777777" w:rsidR="00A446A9" w:rsidRDefault="00A446A9">
            <w:pPr>
              <w:rPr>
                <w:rFonts w:cs="Arial"/>
                <w:sz w:val="20"/>
                <w:lang w:val="en-US"/>
              </w:rPr>
            </w:pPr>
          </w:p>
        </w:tc>
      </w:tr>
      <w:tr w:rsidR="00A446A9" w14:paraId="685C4F56"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6E69E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E2BFED"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9D997"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024D3E51" w14:textId="77777777" w:rsidR="00A446A9" w:rsidRDefault="00A446A9">
            <w:pPr>
              <w:rPr>
                <w:rFonts w:cs="Arial"/>
                <w:sz w:val="20"/>
                <w:lang w:val="en-US"/>
              </w:rPr>
            </w:pPr>
          </w:p>
        </w:tc>
      </w:tr>
      <w:tr w:rsidR="00A446A9" w14:paraId="5F507B0B"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C930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804209"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7247B6"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4435CEEF" w14:textId="77777777" w:rsidR="00A446A9" w:rsidRDefault="00A446A9">
            <w:pPr>
              <w:rPr>
                <w:rFonts w:cs="Arial"/>
                <w:sz w:val="20"/>
                <w:lang w:val="en-US"/>
              </w:rPr>
            </w:pPr>
          </w:p>
        </w:tc>
      </w:tr>
      <w:tr w:rsidR="00A446A9" w14:paraId="20F65068"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8D352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3C0E8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70FB7"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3DF2A6D0" w14:textId="77777777" w:rsidR="00A446A9" w:rsidRDefault="00A446A9">
            <w:pPr>
              <w:rPr>
                <w:rFonts w:cs="Arial"/>
                <w:sz w:val="20"/>
                <w:lang w:val="en-US"/>
              </w:rPr>
            </w:pPr>
          </w:p>
        </w:tc>
      </w:tr>
      <w:tr w:rsidR="00A446A9" w14:paraId="4DAE5B2D"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76D4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81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1DCC7F"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643B3007" w14:textId="77777777" w:rsidR="00A446A9" w:rsidRDefault="00A446A9">
            <w:pPr>
              <w:rPr>
                <w:rFonts w:cs="Arial"/>
                <w:sz w:val="20"/>
                <w:lang w:val="en-US"/>
              </w:rPr>
            </w:pPr>
          </w:p>
        </w:tc>
      </w:tr>
      <w:tr w:rsidR="00A446A9" w14:paraId="015E9FBF"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CB6F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532D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B887E"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05E01A53" w14:textId="77777777" w:rsidR="00A446A9" w:rsidRDefault="00A446A9">
            <w:pPr>
              <w:rPr>
                <w:rFonts w:cs="Arial"/>
                <w:sz w:val="20"/>
                <w:lang w:val="en-US"/>
              </w:rPr>
            </w:pPr>
          </w:p>
        </w:tc>
      </w:tr>
      <w:tr w:rsidR="00A446A9" w14:paraId="79627D9A"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2321B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0BC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DD469E"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69EB0D1A" w14:textId="77777777" w:rsidR="00A446A9" w:rsidRDefault="00A446A9">
            <w:pPr>
              <w:rPr>
                <w:rFonts w:cs="Arial"/>
                <w:sz w:val="20"/>
                <w:lang w:val="en-US"/>
              </w:rPr>
            </w:pPr>
          </w:p>
        </w:tc>
      </w:tr>
      <w:tr w:rsidR="00A446A9" w14:paraId="7021CB25"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79710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1418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6ABB4C"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22A00663" w14:textId="77777777" w:rsidR="00A446A9" w:rsidRDefault="00A446A9">
            <w:pPr>
              <w:rPr>
                <w:rFonts w:cs="Arial"/>
                <w:sz w:val="20"/>
                <w:lang w:val="en-US"/>
              </w:rPr>
            </w:pPr>
          </w:p>
        </w:tc>
      </w:tr>
      <w:tr w:rsidR="00A446A9" w14:paraId="3372D137" w14:textId="77777777" w:rsidTr="00A446A9">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7B39B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61CAEB"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B25E01" w14:textId="77777777" w:rsidR="00A446A9" w:rsidRDefault="00A446A9">
            <w:pPr>
              <w:rPr>
                <w:rFonts w:cs="Arial"/>
                <w:sz w:val="20"/>
                <w:lang w:val="en-US"/>
              </w:rPr>
            </w:pPr>
          </w:p>
        </w:tc>
        <w:tc>
          <w:tcPr>
            <w:tcW w:w="1564" w:type="dxa"/>
            <w:vMerge/>
            <w:tcBorders>
              <w:top w:val="single" w:sz="4" w:space="0" w:color="000000"/>
              <w:left w:val="single" w:sz="4" w:space="0" w:color="000000"/>
              <w:bottom w:val="single" w:sz="4" w:space="0" w:color="000000"/>
              <w:right w:val="single" w:sz="4" w:space="0" w:color="000000"/>
            </w:tcBorders>
            <w:vAlign w:val="center"/>
            <w:hideMark/>
          </w:tcPr>
          <w:p w14:paraId="38CD34E4" w14:textId="77777777" w:rsidR="00A446A9" w:rsidRDefault="00A446A9">
            <w:pPr>
              <w:rPr>
                <w:rFonts w:cs="Arial"/>
                <w:sz w:val="20"/>
                <w:lang w:val="en-US"/>
              </w:rPr>
            </w:pPr>
          </w:p>
        </w:tc>
      </w:tr>
    </w:tbl>
    <w:p w14:paraId="795DF94A" w14:textId="067DF36C" w:rsidR="00A446A9" w:rsidRDefault="00A446A9" w:rsidP="00A446A9">
      <w:pPr>
        <w:ind w:leftChars="200" w:left="480"/>
        <w:rPr>
          <w:b/>
          <w:szCs w:val="24"/>
          <w:lang w:val="en-US"/>
        </w:rPr>
      </w:pPr>
    </w:p>
    <w:p w14:paraId="28F034BA" w14:textId="222389C8" w:rsidR="006469ED" w:rsidRDefault="006469ED" w:rsidP="00A446A9">
      <w:pPr>
        <w:ind w:leftChars="200" w:left="480"/>
        <w:rPr>
          <w:b/>
          <w:szCs w:val="24"/>
          <w:lang w:val="en-US"/>
        </w:rPr>
      </w:pPr>
    </w:p>
    <w:p w14:paraId="486978B3" w14:textId="77777777" w:rsidR="006469ED" w:rsidRPr="00A446A9" w:rsidRDefault="006469ED" w:rsidP="00A446A9">
      <w:pPr>
        <w:ind w:leftChars="200" w:left="480"/>
        <w:rPr>
          <w:b/>
          <w:szCs w:val="24"/>
          <w:lang w:val="en-US"/>
        </w:rPr>
      </w:pPr>
    </w:p>
    <w:p w14:paraId="09E2895D" w14:textId="4AF1EC45" w:rsidR="006B6DA4" w:rsidRDefault="006B6DA4" w:rsidP="006B6DA4">
      <w:pPr>
        <w:pStyle w:val="Style1"/>
        <w:ind w:leftChars="100" w:left="600" w:right="240"/>
        <w:rPr>
          <w:rStyle w:val="SubtleEmphasis"/>
          <w:rFonts w:ascii="Arial" w:hAnsi="Arial" w:cs="Arial"/>
          <w:iCs w:val="0"/>
          <w:color w:val="auto"/>
          <w:sz w:val="24"/>
          <w:szCs w:val="24"/>
        </w:rPr>
      </w:pPr>
      <w:bookmarkStart w:id="103" w:name="_Toc10300419"/>
      <w:bookmarkStart w:id="104" w:name="_Toc10300517"/>
      <w:bookmarkStart w:id="105" w:name="_Toc10384762"/>
      <w:r w:rsidRPr="005D36AD">
        <w:rPr>
          <w:rStyle w:val="SubtleEmphasis"/>
          <w:rFonts w:ascii="Arial" w:hAnsi="Arial" w:cs="Arial"/>
          <w:iCs w:val="0"/>
          <w:color w:val="auto"/>
          <w:sz w:val="24"/>
          <w:szCs w:val="24"/>
        </w:rPr>
        <w:lastRenderedPageBreak/>
        <w:t>ICT Balanced Scorecard</w:t>
      </w:r>
      <w:bookmarkEnd w:id="103"/>
      <w:bookmarkEnd w:id="104"/>
      <w:bookmarkEnd w:id="105"/>
    </w:p>
    <w:p w14:paraId="7EA4425B" w14:textId="5CD81E62" w:rsidR="000203F7" w:rsidRDefault="000203F7" w:rsidP="000203F7">
      <w:pPr>
        <w:pStyle w:val="ListParagraph"/>
        <w:numPr>
          <w:ilvl w:val="2"/>
          <w:numId w:val="1"/>
        </w:numPr>
        <w:tabs>
          <w:tab w:val="left" w:pos="2580"/>
        </w:tabs>
        <w:ind w:left="993" w:hanging="709"/>
        <w:jc w:val="both"/>
        <w:rPr>
          <w:rFonts w:cs="Arial"/>
          <w:szCs w:val="24"/>
        </w:rPr>
      </w:pPr>
      <w:r>
        <w:rPr>
          <w:rFonts w:cs="Arial"/>
          <w:szCs w:val="24"/>
        </w:rPr>
        <w:t>Introduction</w:t>
      </w:r>
    </w:p>
    <w:p w14:paraId="3E01E8B6" w14:textId="6067A742" w:rsidR="000203F7" w:rsidRPr="00CA3DAA" w:rsidRDefault="00CA3DAA" w:rsidP="00CA3DAA">
      <w:pPr>
        <w:tabs>
          <w:tab w:val="left" w:pos="2580"/>
        </w:tabs>
        <w:ind w:leftChars="218" w:left="523"/>
        <w:jc w:val="both"/>
        <w:rPr>
          <w:rFonts w:cs="Arial"/>
          <w:szCs w:val="24"/>
          <w:lang w:val="en-US"/>
        </w:rPr>
      </w:pPr>
      <w:r w:rsidRPr="00CA3DAA">
        <w:rPr>
          <w:rFonts w:cs="Arial"/>
          <w:szCs w:val="24"/>
          <w:lang w:val="en-US"/>
        </w:rPr>
        <w:t xml:space="preserve">As </w:t>
      </w:r>
      <w:r w:rsidRPr="00CA3DAA">
        <w:rPr>
          <w:rFonts w:cs="Arial"/>
          <w:bCs/>
          <w:szCs w:val="24"/>
        </w:rPr>
        <w:t xml:space="preserve">one of New Zealand’s largest food supplier companies, </w:t>
      </w:r>
      <w:r w:rsidRPr="00CA3DAA">
        <w:rPr>
          <w:rFonts w:cs="Arial" w:hint="eastAsia"/>
          <w:bCs/>
          <w:szCs w:val="24"/>
        </w:rPr>
        <w:t>F</w:t>
      </w:r>
      <w:r w:rsidRPr="00CA3DAA">
        <w:rPr>
          <w:rFonts w:cs="Arial"/>
          <w:bCs/>
          <w:szCs w:val="24"/>
        </w:rPr>
        <w:t>oodstuffs</w:t>
      </w:r>
      <w:r w:rsidRPr="00CA3DAA">
        <w:rPr>
          <w:bCs/>
          <w:szCs w:val="24"/>
          <w:lang w:val="en-US"/>
        </w:rPr>
        <w:t xml:space="preserve"> runs a huge and complete ICT department. Therefore, they have invested a lot of money into their technology improvement and staff professional training to achieve annually revenue and net profit. In order to evaluate their ICT performance and manage how does their strategic action plan </w:t>
      </w:r>
      <w:proofErr w:type="gramStart"/>
      <w:r w:rsidRPr="00CA3DAA">
        <w:rPr>
          <w:bCs/>
          <w:szCs w:val="24"/>
          <w:lang w:val="en-US"/>
        </w:rPr>
        <w:t>go,</w:t>
      </w:r>
      <w:proofErr w:type="gramEnd"/>
      <w:r w:rsidRPr="00CA3DAA">
        <w:rPr>
          <w:bCs/>
          <w:szCs w:val="24"/>
          <w:lang w:val="en-US"/>
        </w:rPr>
        <w:t xml:space="preserve"> we use Balanced Scorecard</w:t>
      </w:r>
      <w:r w:rsidR="004E7C81">
        <w:rPr>
          <w:bCs/>
          <w:szCs w:val="24"/>
          <w:lang w:val="en-US"/>
        </w:rPr>
        <w:t xml:space="preserve"> </w:t>
      </w:r>
      <w:r w:rsidRPr="00CA3DAA">
        <w:rPr>
          <w:bCs/>
          <w:szCs w:val="24"/>
          <w:lang w:val="en-US"/>
        </w:rPr>
        <w:t>(BSC) which is often used in the company’s business performance assessment to analyze and determine the long-term strategy and analysis.</w:t>
      </w:r>
    </w:p>
    <w:p w14:paraId="07DF8C7C" w14:textId="65336895" w:rsidR="000203F7" w:rsidRDefault="000203F7" w:rsidP="000203F7">
      <w:pPr>
        <w:jc w:val="center"/>
        <w:rPr>
          <w:lang w:val="en-US"/>
        </w:rPr>
      </w:pPr>
      <w:r>
        <w:rPr>
          <w:rFonts w:ascii="Times New Roman" w:hAnsi="Times New Roman" w:hint="eastAsia"/>
          <w:noProof/>
        </w:rPr>
        <w:drawing>
          <wp:inline distT="0" distB="0" distL="0" distR="0" wp14:anchorId="49908AC4" wp14:editId="21230F72">
            <wp:extent cx="3438353" cy="22955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29 上午12.17.5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6936" cy="2307931"/>
                    </a:xfrm>
                    <a:prstGeom prst="rect">
                      <a:avLst/>
                    </a:prstGeom>
                  </pic:spPr>
                </pic:pic>
              </a:graphicData>
            </a:graphic>
          </wp:inline>
        </w:drawing>
      </w:r>
    </w:p>
    <w:p w14:paraId="00400B40" w14:textId="4DAD7E02" w:rsidR="000203F7" w:rsidRDefault="004674DF" w:rsidP="004674DF">
      <w:pPr>
        <w:jc w:val="center"/>
        <w:rPr>
          <w:sz w:val="22"/>
          <w:szCs w:val="22"/>
          <w:lang w:val="en-US"/>
        </w:rPr>
      </w:pPr>
      <w:r w:rsidRPr="004674DF">
        <w:rPr>
          <w:sz w:val="22"/>
          <w:szCs w:val="22"/>
          <w:lang w:val="en-US"/>
        </w:rPr>
        <w:t>Fig.1 Process of BSC analysis</w:t>
      </w:r>
    </w:p>
    <w:p w14:paraId="13C7DF28" w14:textId="77777777" w:rsidR="00F33EC8" w:rsidRPr="004674DF" w:rsidRDefault="00F33EC8" w:rsidP="004674DF">
      <w:pPr>
        <w:jc w:val="center"/>
        <w:rPr>
          <w:sz w:val="22"/>
          <w:szCs w:val="22"/>
          <w:lang w:val="en-US"/>
        </w:rPr>
      </w:pPr>
    </w:p>
    <w:p w14:paraId="6EE2D0CF" w14:textId="77777777" w:rsidR="006964B0" w:rsidRDefault="004674DF" w:rsidP="006964B0">
      <w:pPr>
        <w:ind w:leftChars="200" w:left="480"/>
        <w:rPr>
          <w:lang w:val="en-US"/>
        </w:rPr>
      </w:pPr>
      <w:r w:rsidRPr="004674DF">
        <w:rPr>
          <w:lang w:val="en-US"/>
        </w:rPr>
        <w:t>In Fig.1 we can clear figure out how a company runs</w:t>
      </w:r>
      <w:r w:rsidRPr="004674DF">
        <w:rPr>
          <w:rFonts w:hint="eastAsia"/>
          <w:lang w:val="en-US"/>
        </w:rPr>
        <w:t xml:space="preserve"> </w:t>
      </w:r>
      <w:r w:rsidRPr="004674DF">
        <w:rPr>
          <w:lang w:val="en-US"/>
        </w:rPr>
        <w:t xml:space="preserve">the strategic plan under a standard progress. In the center of this diagram is the company’s mission or goal which is the primacy of BSC analysis. To achieve the goals, there is a relationship between people, action, processed and resources. People offer the financial resources, resources are used into processes, processes create actions and actions are performed by people. Depends on the relationships, the ICT Balanced Scorecard’s </w:t>
      </w:r>
      <w:r w:rsidRPr="004674DF">
        <w:rPr>
          <w:rFonts w:hint="eastAsia"/>
          <w:lang w:val="en-US"/>
        </w:rPr>
        <w:t>r</w:t>
      </w:r>
      <w:r w:rsidRPr="004674DF">
        <w:rPr>
          <w:lang w:val="en-US"/>
        </w:rPr>
        <w:t xml:space="preserve">elational loop is defined like Fig.1. Each part has its own perspective, they are financial, Customer, </w:t>
      </w:r>
      <w:proofErr w:type="spellStart"/>
      <w:r w:rsidRPr="004674DF">
        <w:rPr>
          <w:lang w:val="en-US"/>
        </w:rPr>
        <w:t>Learning&amp;</w:t>
      </w:r>
      <w:r w:rsidR="008D365A">
        <w:rPr>
          <w:lang w:val="en-US"/>
        </w:rPr>
        <w:t>G</w:t>
      </w:r>
      <w:r w:rsidRPr="004674DF">
        <w:rPr>
          <w:lang w:val="en-US"/>
        </w:rPr>
        <w:t>rowth</w:t>
      </w:r>
      <w:proofErr w:type="spellEnd"/>
      <w:r w:rsidRPr="004674DF">
        <w:rPr>
          <w:lang w:val="en-US"/>
        </w:rPr>
        <w:t xml:space="preserve"> and internal processes perspectives. </w:t>
      </w:r>
    </w:p>
    <w:p w14:paraId="1A793CA1" w14:textId="0E71848C" w:rsidR="006964B0" w:rsidRDefault="006964B0" w:rsidP="004674DF">
      <w:pPr>
        <w:ind w:leftChars="200" w:left="480"/>
        <w:rPr>
          <w:lang w:val="en-US"/>
        </w:rPr>
      </w:pPr>
    </w:p>
    <w:p w14:paraId="33F69F57" w14:textId="174B9417" w:rsidR="006964B0" w:rsidRDefault="006964B0" w:rsidP="004674DF">
      <w:pPr>
        <w:ind w:leftChars="200" w:left="480"/>
        <w:rPr>
          <w:lang w:val="en-US"/>
        </w:rPr>
      </w:pPr>
    </w:p>
    <w:p w14:paraId="497CF4C5" w14:textId="59C70F2B" w:rsidR="006964B0" w:rsidRDefault="006964B0" w:rsidP="004674DF">
      <w:pPr>
        <w:ind w:leftChars="200" w:left="480"/>
        <w:rPr>
          <w:lang w:val="en-US"/>
        </w:rPr>
      </w:pPr>
    </w:p>
    <w:p w14:paraId="449DCA26" w14:textId="7460F25C" w:rsidR="006964B0" w:rsidRDefault="006964B0" w:rsidP="004674DF">
      <w:pPr>
        <w:ind w:leftChars="200" w:left="480"/>
        <w:rPr>
          <w:lang w:val="en-US"/>
        </w:rPr>
      </w:pPr>
    </w:p>
    <w:p w14:paraId="463EBC77" w14:textId="6FD1039C" w:rsidR="006964B0" w:rsidRDefault="006964B0" w:rsidP="004674DF">
      <w:pPr>
        <w:ind w:leftChars="200" w:left="480"/>
        <w:rPr>
          <w:lang w:val="en-US"/>
        </w:rPr>
      </w:pPr>
    </w:p>
    <w:p w14:paraId="40846478" w14:textId="320F1F8B" w:rsidR="006964B0" w:rsidRDefault="006964B0" w:rsidP="004674DF">
      <w:pPr>
        <w:ind w:leftChars="200" w:left="480"/>
        <w:rPr>
          <w:lang w:val="en-US"/>
        </w:rPr>
      </w:pPr>
    </w:p>
    <w:p w14:paraId="0939EA12" w14:textId="0DD56E76" w:rsidR="006964B0" w:rsidRDefault="006964B0" w:rsidP="004674DF">
      <w:pPr>
        <w:ind w:leftChars="200" w:left="480"/>
        <w:rPr>
          <w:lang w:val="en-US"/>
        </w:rPr>
      </w:pPr>
    </w:p>
    <w:p w14:paraId="4FFB6801" w14:textId="77777777" w:rsidR="006964B0" w:rsidRDefault="006964B0" w:rsidP="004674DF">
      <w:pPr>
        <w:ind w:leftChars="200" w:left="480"/>
        <w:rPr>
          <w:lang w:val="en-US"/>
        </w:rPr>
      </w:pPr>
    </w:p>
    <w:p w14:paraId="66F11384" w14:textId="77777777" w:rsidR="006964B0" w:rsidRPr="004674DF" w:rsidRDefault="006964B0" w:rsidP="004674DF">
      <w:pPr>
        <w:ind w:leftChars="200" w:left="480"/>
        <w:rPr>
          <w:lang w:val="en-US"/>
        </w:rPr>
      </w:pPr>
    </w:p>
    <w:p w14:paraId="22617583" w14:textId="402EA090" w:rsidR="004674DF" w:rsidRPr="004674DF" w:rsidRDefault="004674DF" w:rsidP="004674DF">
      <w:pPr>
        <w:pStyle w:val="ListParagraph"/>
        <w:numPr>
          <w:ilvl w:val="2"/>
          <w:numId w:val="1"/>
        </w:numPr>
        <w:tabs>
          <w:tab w:val="left" w:pos="2580"/>
        </w:tabs>
        <w:ind w:left="993" w:hanging="709"/>
        <w:jc w:val="both"/>
        <w:rPr>
          <w:rFonts w:cs="Arial"/>
          <w:szCs w:val="24"/>
        </w:rPr>
      </w:pPr>
      <w:r w:rsidRPr="004674DF">
        <w:rPr>
          <w:rFonts w:cs="Arial" w:hint="eastAsia"/>
          <w:szCs w:val="24"/>
        </w:rPr>
        <w:t>I</w:t>
      </w:r>
      <w:r w:rsidRPr="004674DF">
        <w:rPr>
          <w:rFonts w:cs="Arial"/>
          <w:szCs w:val="24"/>
        </w:rPr>
        <w:t>CT Balanced Scorecard Analysis</w:t>
      </w:r>
    </w:p>
    <w:p w14:paraId="54EE264E" w14:textId="546FB880" w:rsidR="004674DF" w:rsidRDefault="004674DF" w:rsidP="006964B0">
      <w:pPr>
        <w:ind w:leftChars="200" w:left="480"/>
        <w:rPr>
          <w:lang w:val="en-US"/>
        </w:rPr>
      </w:pPr>
      <w:r>
        <w:rPr>
          <w:rFonts w:ascii="Times New Roman" w:hAnsi="Times New Roman"/>
          <w:noProof/>
        </w:rPr>
        <w:drawing>
          <wp:inline distT="0" distB="0" distL="0" distR="0" wp14:anchorId="79264A98" wp14:editId="59145D3B">
            <wp:extent cx="5278120" cy="2524345"/>
            <wp:effectExtent l="0" t="0" r="0" b="9525"/>
            <wp:docPr id="8"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6-01 下午1.18.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8120" cy="2524345"/>
                    </a:xfrm>
                    <a:prstGeom prst="rect">
                      <a:avLst/>
                    </a:prstGeom>
                  </pic:spPr>
                </pic:pic>
              </a:graphicData>
            </a:graphic>
          </wp:inline>
        </w:drawing>
      </w:r>
    </w:p>
    <w:p w14:paraId="5D05D7F2" w14:textId="6A22EC95" w:rsidR="004674DF" w:rsidRPr="004674DF" w:rsidRDefault="004674DF" w:rsidP="004674DF">
      <w:pPr>
        <w:jc w:val="center"/>
        <w:rPr>
          <w:sz w:val="22"/>
          <w:szCs w:val="22"/>
        </w:rPr>
      </w:pPr>
      <w:r w:rsidRPr="004674DF">
        <w:rPr>
          <w:rFonts w:hint="eastAsia"/>
          <w:sz w:val="22"/>
          <w:szCs w:val="22"/>
        </w:rPr>
        <w:t>F</w:t>
      </w:r>
      <w:r w:rsidRPr="004674DF">
        <w:rPr>
          <w:sz w:val="22"/>
          <w:szCs w:val="22"/>
        </w:rPr>
        <w:t>ig.2 Goals and objectives of each perspective</w:t>
      </w:r>
    </w:p>
    <w:p w14:paraId="58DB010B" w14:textId="4C52290D" w:rsidR="004674DF" w:rsidRDefault="004674DF" w:rsidP="006964B0">
      <w:pPr>
        <w:ind w:leftChars="200" w:left="480"/>
        <w:rPr>
          <w:szCs w:val="24"/>
        </w:rPr>
      </w:pPr>
      <w:r>
        <w:rPr>
          <w:rFonts w:ascii="Times New Roman" w:hAnsi="Times New Roman" w:hint="eastAsia"/>
          <w:noProof/>
        </w:rPr>
        <w:drawing>
          <wp:inline distT="0" distB="0" distL="0" distR="0" wp14:anchorId="60D506DF" wp14:editId="7D4991F2">
            <wp:extent cx="5278120" cy="2355063"/>
            <wp:effectExtent l="0" t="0" r="0" b="7620"/>
            <wp:docPr id="9"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6-01 下午1.18.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2355063"/>
                    </a:xfrm>
                    <a:prstGeom prst="rect">
                      <a:avLst/>
                    </a:prstGeom>
                  </pic:spPr>
                </pic:pic>
              </a:graphicData>
            </a:graphic>
          </wp:inline>
        </w:drawing>
      </w:r>
    </w:p>
    <w:p w14:paraId="58ADB074"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ig.3 KPIs and Targets</w:t>
      </w:r>
    </w:p>
    <w:p w14:paraId="06FDB9E2" w14:textId="363C99B8" w:rsidR="004674DF" w:rsidRDefault="004674DF" w:rsidP="006964B0">
      <w:pPr>
        <w:ind w:leftChars="200" w:left="480"/>
        <w:rPr>
          <w:szCs w:val="24"/>
        </w:rPr>
      </w:pPr>
      <w:r>
        <w:rPr>
          <w:rFonts w:ascii="Times New Roman" w:hAnsi="Times New Roman" w:hint="eastAsia"/>
          <w:noProof/>
        </w:rPr>
        <w:lastRenderedPageBreak/>
        <w:drawing>
          <wp:inline distT="0" distB="0" distL="0" distR="0" wp14:anchorId="111B7088" wp14:editId="0A70F83D">
            <wp:extent cx="4384675" cy="3539436"/>
            <wp:effectExtent l="0" t="0" r="0" b="4445"/>
            <wp:docPr id="10"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6-01 下午1.18.38.png"/>
                    <pic:cNvPicPr/>
                  </pic:nvPicPr>
                  <pic:blipFill>
                    <a:blip r:embed="rId16">
                      <a:extLst>
                        <a:ext uri="{28A0092B-C50C-407E-A947-70E740481C1C}">
                          <a14:useLocalDpi xmlns:a14="http://schemas.microsoft.com/office/drawing/2010/main" val="0"/>
                        </a:ext>
                      </a:extLst>
                    </a:blip>
                    <a:stretch>
                      <a:fillRect/>
                    </a:stretch>
                  </pic:blipFill>
                  <pic:spPr>
                    <a:xfrm>
                      <a:off x="0" y="0"/>
                      <a:ext cx="4416817" cy="3565382"/>
                    </a:xfrm>
                    <a:prstGeom prst="rect">
                      <a:avLst/>
                    </a:prstGeom>
                  </pic:spPr>
                </pic:pic>
              </a:graphicData>
            </a:graphic>
          </wp:inline>
        </w:drawing>
      </w:r>
    </w:p>
    <w:p w14:paraId="66B92D49"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ig.4 Targets and programs</w:t>
      </w:r>
    </w:p>
    <w:p w14:paraId="4DE1FF22" w14:textId="36995307" w:rsidR="004674DF" w:rsidRDefault="004674DF" w:rsidP="006964B0">
      <w:pPr>
        <w:ind w:leftChars="200" w:left="480"/>
        <w:rPr>
          <w:szCs w:val="24"/>
        </w:rPr>
      </w:pPr>
      <w:r>
        <w:rPr>
          <w:rFonts w:ascii="Times New Roman" w:hAnsi="Times New Roman"/>
          <w:noProof/>
        </w:rPr>
        <w:drawing>
          <wp:inline distT="0" distB="0" distL="0" distR="0" wp14:anchorId="128CD3A7" wp14:editId="2AEFF170">
            <wp:extent cx="4641850" cy="3145273"/>
            <wp:effectExtent l="0" t="0" r="0" b="4445"/>
            <wp:docPr id="11"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6-01 下午1.23.14.png"/>
                    <pic:cNvPicPr/>
                  </pic:nvPicPr>
                  <pic:blipFill>
                    <a:blip r:embed="rId17">
                      <a:extLst>
                        <a:ext uri="{28A0092B-C50C-407E-A947-70E740481C1C}">
                          <a14:useLocalDpi xmlns:a14="http://schemas.microsoft.com/office/drawing/2010/main" val="0"/>
                        </a:ext>
                      </a:extLst>
                    </a:blip>
                    <a:stretch>
                      <a:fillRect/>
                    </a:stretch>
                  </pic:blipFill>
                  <pic:spPr>
                    <a:xfrm>
                      <a:off x="0" y="0"/>
                      <a:ext cx="4649753" cy="3150628"/>
                    </a:xfrm>
                    <a:prstGeom prst="rect">
                      <a:avLst/>
                    </a:prstGeom>
                  </pic:spPr>
                </pic:pic>
              </a:graphicData>
            </a:graphic>
          </wp:inline>
        </w:drawing>
      </w:r>
    </w:p>
    <w:p w14:paraId="331302BE" w14:textId="6BED4BA7" w:rsidR="004674DF" w:rsidRDefault="004674DF" w:rsidP="004674DF">
      <w:pPr>
        <w:jc w:val="center"/>
        <w:rPr>
          <w:sz w:val="22"/>
          <w:szCs w:val="22"/>
        </w:rPr>
      </w:pPr>
      <w:r w:rsidRPr="004674DF">
        <w:rPr>
          <w:rFonts w:hint="eastAsia"/>
          <w:sz w:val="22"/>
          <w:szCs w:val="22"/>
        </w:rPr>
        <w:t>F</w:t>
      </w:r>
      <w:r w:rsidRPr="004674DF">
        <w:rPr>
          <w:sz w:val="22"/>
          <w:szCs w:val="22"/>
        </w:rPr>
        <w:t>ig5. Description</w:t>
      </w:r>
    </w:p>
    <w:p w14:paraId="5B8A551D" w14:textId="77777777" w:rsidR="006964B0" w:rsidRDefault="006964B0" w:rsidP="004674DF">
      <w:pPr>
        <w:ind w:leftChars="100" w:left="240"/>
        <w:rPr>
          <w:szCs w:val="24"/>
        </w:rPr>
      </w:pPr>
    </w:p>
    <w:p w14:paraId="53E089B4" w14:textId="7AD1BE9C" w:rsidR="004674DF" w:rsidRPr="004674DF" w:rsidRDefault="004674DF" w:rsidP="004674DF">
      <w:pPr>
        <w:ind w:leftChars="100" w:left="240"/>
        <w:rPr>
          <w:szCs w:val="24"/>
        </w:rPr>
      </w:pPr>
      <w:r w:rsidRPr="004674DF">
        <w:rPr>
          <w:rFonts w:hint="eastAsia"/>
          <w:szCs w:val="24"/>
        </w:rPr>
        <w:t>I</w:t>
      </w:r>
      <w:r w:rsidRPr="004674DF">
        <w:rPr>
          <w:szCs w:val="24"/>
        </w:rPr>
        <w:t>n this section, we are going to present the strategic action plan along with ICT Balanced Scorecard we have made for Foodstuffs based on the four perspectives.</w:t>
      </w:r>
    </w:p>
    <w:p w14:paraId="680FA0D8" w14:textId="77777777" w:rsidR="004674DF" w:rsidRPr="004674DF" w:rsidRDefault="004674DF" w:rsidP="004674DF">
      <w:pPr>
        <w:ind w:leftChars="100" w:left="240"/>
        <w:rPr>
          <w:szCs w:val="24"/>
        </w:rPr>
      </w:pPr>
      <w:r w:rsidRPr="004674DF">
        <w:rPr>
          <w:szCs w:val="24"/>
        </w:rPr>
        <w:t>The pictures above are the ICT Balanced Scorecard for Foodstuffs.</w:t>
      </w:r>
    </w:p>
    <w:p w14:paraId="3A9A723C" w14:textId="77777777" w:rsidR="004674DF" w:rsidRPr="004674DF" w:rsidRDefault="004674DF" w:rsidP="004674DF">
      <w:pPr>
        <w:numPr>
          <w:ilvl w:val="0"/>
          <w:numId w:val="40"/>
        </w:numPr>
        <w:rPr>
          <w:szCs w:val="24"/>
        </w:rPr>
      </w:pPr>
      <w:r w:rsidRPr="004674DF">
        <w:rPr>
          <w:rFonts w:hint="eastAsia"/>
          <w:szCs w:val="24"/>
        </w:rPr>
        <w:t>F</w:t>
      </w:r>
      <w:r w:rsidRPr="004674DF">
        <w:rPr>
          <w:szCs w:val="24"/>
        </w:rPr>
        <w:t>inancial perspective</w:t>
      </w:r>
    </w:p>
    <w:p w14:paraId="521D33A0" w14:textId="77777777" w:rsidR="004674DF" w:rsidRPr="004674DF" w:rsidRDefault="004674DF" w:rsidP="004674DF">
      <w:pPr>
        <w:ind w:leftChars="200" w:left="480"/>
        <w:rPr>
          <w:szCs w:val="24"/>
        </w:rPr>
      </w:pPr>
      <w:r w:rsidRPr="004674DF">
        <w:rPr>
          <w:rFonts w:hint="eastAsia"/>
          <w:szCs w:val="24"/>
        </w:rPr>
        <w:lastRenderedPageBreak/>
        <w:t>F</w:t>
      </w:r>
      <w:r w:rsidRPr="004674DF">
        <w:rPr>
          <w:szCs w:val="24"/>
        </w:rPr>
        <w:t>or the financial perspectives, there are two goals and several objectives in each goal. The first goal is to increase net profit. Under this goal</w:t>
      </w:r>
      <w:r w:rsidRPr="004674DF">
        <w:rPr>
          <w:rFonts w:hint="eastAsia"/>
          <w:szCs w:val="24"/>
        </w:rPr>
        <w:t>,</w:t>
      </w:r>
      <w:r w:rsidRPr="004674DF">
        <w:rPr>
          <w:szCs w:val="24"/>
        </w:rPr>
        <w:t xml:space="preserve"> there are three objectives to achieve it.</w:t>
      </w:r>
    </w:p>
    <w:p w14:paraId="45525412" w14:textId="77777777" w:rsidR="004674DF" w:rsidRPr="004674DF" w:rsidRDefault="004674DF" w:rsidP="004674DF">
      <w:pPr>
        <w:numPr>
          <w:ilvl w:val="0"/>
          <w:numId w:val="41"/>
        </w:numPr>
        <w:rPr>
          <w:szCs w:val="24"/>
        </w:rPr>
      </w:pPr>
      <w:r w:rsidRPr="004674DF">
        <w:rPr>
          <w:szCs w:val="24"/>
        </w:rPr>
        <w:t xml:space="preserve">Increasing revenue by using world-leading </w:t>
      </w:r>
      <w:proofErr w:type="gramStart"/>
      <w:r w:rsidRPr="004674DF">
        <w:rPr>
          <w:szCs w:val="24"/>
        </w:rPr>
        <w:t>techniques(</w:t>
      </w:r>
      <w:proofErr w:type="gramEnd"/>
      <w:r w:rsidRPr="004674DF">
        <w:rPr>
          <w:szCs w:val="24"/>
        </w:rPr>
        <w:t>KPI—Number of gross profit)</w:t>
      </w:r>
    </w:p>
    <w:p w14:paraId="0270134E" w14:textId="6D3A265B" w:rsidR="004674DF" w:rsidRPr="004674DF" w:rsidRDefault="004674DF" w:rsidP="004674DF">
      <w:pPr>
        <w:ind w:leftChars="200" w:left="480"/>
        <w:rPr>
          <w:szCs w:val="24"/>
        </w:rPr>
      </w:pPr>
      <w:r w:rsidRPr="004674DF">
        <w:rPr>
          <w:szCs w:val="24"/>
        </w:rPr>
        <w:t>For a company who want to keep competitive in the modern market, the capability of ICT is a crucial factor</w:t>
      </w:r>
      <w:r w:rsidRPr="004674DF">
        <w:rPr>
          <w:rFonts w:hint="eastAsia"/>
          <w:szCs w:val="24"/>
        </w:rPr>
        <w:t>.</w:t>
      </w:r>
      <w:r w:rsidRPr="004674DF">
        <w:rPr>
          <w:szCs w:val="24"/>
        </w:rPr>
        <w:t xml:space="preserve"> Thus</w:t>
      </w:r>
      <w:r w:rsidRPr="004674DF">
        <w:rPr>
          <w:rFonts w:hint="eastAsia"/>
          <w:szCs w:val="24"/>
        </w:rPr>
        <w:t>,</w:t>
      </w:r>
      <w:r w:rsidRPr="004674DF">
        <w:rPr>
          <w:szCs w:val="24"/>
        </w:rPr>
        <w:t xml:space="preserve"> the company should keep their technologies </w:t>
      </w:r>
      <w:proofErr w:type="gramStart"/>
      <w:r w:rsidRPr="004674DF">
        <w:rPr>
          <w:szCs w:val="24"/>
        </w:rPr>
        <w:t>up-to-date</w:t>
      </w:r>
      <w:proofErr w:type="gramEnd"/>
      <w:r w:rsidRPr="004674DF">
        <w:rPr>
          <w:szCs w:val="24"/>
        </w:rPr>
        <w:t xml:space="preserve">, than, the revenue would grow every year since the production efficiency. We made a three-year target depend on </w:t>
      </w:r>
      <w:proofErr w:type="spellStart"/>
      <w:r w:rsidRPr="004674DF">
        <w:rPr>
          <w:szCs w:val="24"/>
        </w:rPr>
        <w:t>Foodsutffs</w:t>
      </w:r>
      <w:proofErr w:type="spellEnd"/>
      <w:r w:rsidRPr="004674DF">
        <w:rPr>
          <w:szCs w:val="24"/>
        </w:rPr>
        <w:t>’ annual report.</w:t>
      </w:r>
      <w:r w:rsidRPr="004674DF">
        <w:rPr>
          <w:rFonts w:hint="eastAsia"/>
          <w:szCs w:val="24"/>
        </w:rPr>
        <w:t xml:space="preserve"> </w:t>
      </w:r>
      <w:r w:rsidRPr="004674DF">
        <w:rPr>
          <w:szCs w:val="24"/>
        </w:rPr>
        <w:t>The first year, because of the investment, the gross profit might less than 2018, but must keep it in a positive number, the second year they</w:t>
      </w:r>
      <w:r>
        <w:rPr>
          <w:szCs w:val="24"/>
        </w:rPr>
        <w:t xml:space="preserve"> </w:t>
      </w:r>
      <w:r w:rsidRPr="004674DF">
        <w:rPr>
          <w:rFonts w:cs="Arial"/>
          <w:szCs w:val="24"/>
        </w:rPr>
        <w:t>need try to maintain the same gross profit as 2018($475,796</w:t>
      </w:r>
      <w:r w:rsidRPr="004674DF">
        <w:rPr>
          <w:rFonts w:eastAsia="Microsoft YaHei" w:cs="Arial"/>
          <w:szCs w:val="24"/>
        </w:rPr>
        <w:t>）</w:t>
      </w:r>
      <w:r w:rsidRPr="004674DF">
        <w:rPr>
          <w:rFonts w:cs="Arial"/>
          <w:szCs w:val="24"/>
        </w:rPr>
        <w:t>, as for the</w:t>
      </w:r>
      <w:r w:rsidRPr="004674DF">
        <w:rPr>
          <w:szCs w:val="24"/>
        </w:rPr>
        <w:t xml:space="preserve"> third year, they have ability to earn money more efficient, so the mission of the third year is to achieve 4% growth than the second year(when they invested money into some small changes in 2017, they went through a 2% decrease).</w:t>
      </w:r>
    </w:p>
    <w:p w14:paraId="20A145DE" w14:textId="77777777" w:rsidR="004674DF" w:rsidRPr="004674DF" w:rsidRDefault="004674DF" w:rsidP="004674DF">
      <w:pPr>
        <w:rPr>
          <w:szCs w:val="24"/>
        </w:rPr>
      </w:pPr>
    </w:p>
    <w:p w14:paraId="660227C5" w14:textId="77777777" w:rsidR="004674DF" w:rsidRPr="004674DF" w:rsidRDefault="004674DF" w:rsidP="004674DF">
      <w:pPr>
        <w:numPr>
          <w:ilvl w:val="0"/>
          <w:numId w:val="41"/>
        </w:numPr>
        <w:rPr>
          <w:szCs w:val="24"/>
        </w:rPr>
      </w:pPr>
      <w:r w:rsidRPr="004674DF">
        <w:rPr>
          <w:rFonts w:hint="eastAsia"/>
          <w:szCs w:val="24"/>
        </w:rPr>
        <w:t>I</w:t>
      </w:r>
      <w:r w:rsidRPr="004674DF">
        <w:rPr>
          <w:szCs w:val="24"/>
        </w:rPr>
        <w:t>ncreasing store sales (KPI—Store sales’ increasing percentage)</w:t>
      </w:r>
    </w:p>
    <w:p w14:paraId="7BBCA467" w14:textId="77777777" w:rsidR="004674DF" w:rsidRPr="004674DF" w:rsidRDefault="004674DF" w:rsidP="004674DF">
      <w:pPr>
        <w:ind w:leftChars="200" w:left="480"/>
        <w:rPr>
          <w:szCs w:val="24"/>
        </w:rPr>
      </w:pPr>
      <w:r w:rsidRPr="004674DF">
        <w:rPr>
          <w:szCs w:val="24"/>
        </w:rPr>
        <w:t xml:space="preserve">In this part, we plan to use Customer Analysis system to achieve the goal. In the modern society, customers have variety of needs, so the company should access the database of shopping records and </w:t>
      </w:r>
      <w:proofErr w:type="spellStart"/>
      <w:r w:rsidRPr="004674DF">
        <w:rPr>
          <w:szCs w:val="24"/>
        </w:rPr>
        <w:t>analyze</w:t>
      </w:r>
      <w:proofErr w:type="spellEnd"/>
      <w:r w:rsidRPr="004674DF">
        <w:rPr>
          <w:szCs w:val="24"/>
        </w:rPr>
        <w:t xml:space="preserve"> the data about the hobbits of each customer then produce the goods and send promotion information to each customer base on their needs. </w:t>
      </w:r>
    </w:p>
    <w:p w14:paraId="0EFBFC95" w14:textId="77777777" w:rsidR="004674DF" w:rsidRPr="004674DF" w:rsidRDefault="004674DF" w:rsidP="004674DF">
      <w:pPr>
        <w:rPr>
          <w:szCs w:val="24"/>
        </w:rPr>
      </w:pPr>
      <w:r w:rsidRPr="004674DF">
        <w:rPr>
          <w:szCs w:val="24"/>
        </w:rPr>
        <w:t xml:space="preserve">  </w:t>
      </w:r>
    </w:p>
    <w:p w14:paraId="741588AA" w14:textId="7556A7A0" w:rsidR="004674DF" w:rsidRPr="004674DF" w:rsidRDefault="004674DF" w:rsidP="004674DF">
      <w:pPr>
        <w:ind w:leftChars="200" w:left="480"/>
        <w:rPr>
          <w:szCs w:val="24"/>
        </w:rPr>
      </w:pPr>
      <w:r w:rsidRPr="004674DF">
        <w:rPr>
          <w:szCs w:val="24"/>
        </w:rPr>
        <w:t xml:space="preserve">The second goal is to win new market. Exploring new market is the eternal way to help a company standing firm in the competition. As the recent customer shopping tendency analysis. People in New Zealand are more willing to buy foods which are beneficial to their health. </w:t>
      </w:r>
      <w:proofErr w:type="gramStart"/>
      <w:r w:rsidRPr="004674DF">
        <w:rPr>
          <w:szCs w:val="24"/>
        </w:rPr>
        <w:t>So</w:t>
      </w:r>
      <w:proofErr w:type="gramEnd"/>
      <w:r w:rsidRPr="004674DF">
        <w:rPr>
          <w:szCs w:val="24"/>
        </w:rPr>
        <w:t xml:space="preserve"> our objective for this goal is to produce heathier foods to win new market</w:t>
      </w:r>
      <w:r w:rsidR="00891AEC">
        <w:rPr>
          <w:szCs w:val="24"/>
        </w:rPr>
        <w:t xml:space="preserve"> </w:t>
      </w:r>
      <w:r w:rsidRPr="004674DF">
        <w:rPr>
          <w:szCs w:val="24"/>
        </w:rPr>
        <w:t xml:space="preserve">(KPI—sales from healthy food). By using customer data analytics techniques to predict the trend of market to develop new market one step ahead competitors. To evaluate the performance of the data analytics technology, we </w:t>
      </w:r>
      <w:proofErr w:type="gramStart"/>
      <w:r w:rsidRPr="004674DF">
        <w:rPr>
          <w:szCs w:val="24"/>
        </w:rPr>
        <w:t>have to</w:t>
      </w:r>
      <w:proofErr w:type="gramEnd"/>
      <w:r w:rsidRPr="004674DF">
        <w:rPr>
          <w:szCs w:val="24"/>
        </w:rPr>
        <w:t xml:space="preserve"> check the sales come from healthy food and compare them with other companies. </w:t>
      </w:r>
    </w:p>
    <w:p w14:paraId="7928C5DC" w14:textId="77777777" w:rsidR="004674DF" w:rsidRPr="004674DF" w:rsidRDefault="004674DF" w:rsidP="004674DF">
      <w:pPr>
        <w:numPr>
          <w:ilvl w:val="0"/>
          <w:numId w:val="40"/>
        </w:numPr>
        <w:rPr>
          <w:szCs w:val="24"/>
        </w:rPr>
      </w:pPr>
      <w:r w:rsidRPr="004674DF">
        <w:rPr>
          <w:rFonts w:hint="eastAsia"/>
          <w:szCs w:val="24"/>
        </w:rPr>
        <w:t>C</w:t>
      </w:r>
      <w:r w:rsidRPr="004674DF">
        <w:rPr>
          <w:szCs w:val="24"/>
        </w:rPr>
        <w:t>ustomer perspective</w:t>
      </w:r>
    </w:p>
    <w:p w14:paraId="2C3B7C8A" w14:textId="77777777" w:rsidR="004674DF" w:rsidRPr="004674DF" w:rsidRDefault="004674DF" w:rsidP="004674DF">
      <w:pPr>
        <w:ind w:leftChars="200" w:left="480"/>
        <w:rPr>
          <w:szCs w:val="24"/>
        </w:rPr>
      </w:pPr>
      <w:r w:rsidRPr="004674DF">
        <w:rPr>
          <w:szCs w:val="24"/>
        </w:rPr>
        <w:t xml:space="preserve">In this perspective, we focus on making customers feel worthy for what they have bought. </w:t>
      </w:r>
    </w:p>
    <w:p w14:paraId="0125781A" w14:textId="4DC10AF3" w:rsidR="004674DF" w:rsidRPr="004674DF" w:rsidRDefault="004674DF" w:rsidP="004674DF">
      <w:pPr>
        <w:ind w:leftChars="200" w:left="480"/>
        <w:rPr>
          <w:szCs w:val="24"/>
        </w:rPr>
      </w:pPr>
      <w:r w:rsidRPr="004674DF">
        <w:rPr>
          <w:szCs w:val="24"/>
        </w:rPr>
        <w:t xml:space="preserve">There are four objectives within this goal. </w:t>
      </w:r>
      <w:r w:rsidR="00891AEC" w:rsidRPr="004674DF">
        <w:rPr>
          <w:szCs w:val="24"/>
        </w:rPr>
        <w:t>Analysing</w:t>
      </w:r>
      <w:r w:rsidRPr="004674DF">
        <w:rPr>
          <w:szCs w:val="24"/>
        </w:rPr>
        <w:t xml:space="preserve"> shopping data to meet customers’ need</w:t>
      </w:r>
      <w:r w:rsidR="00891AEC">
        <w:rPr>
          <w:szCs w:val="24"/>
        </w:rPr>
        <w:t xml:space="preserve"> </w:t>
      </w:r>
      <w:r w:rsidRPr="004674DF">
        <w:rPr>
          <w:szCs w:val="24"/>
        </w:rPr>
        <w:t xml:space="preserve">(KPI—Customers’ satisfaction), improving Customer </w:t>
      </w:r>
      <w:proofErr w:type="gramStart"/>
      <w:r w:rsidRPr="004674DF">
        <w:rPr>
          <w:szCs w:val="24"/>
        </w:rPr>
        <w:t>relation(</w:t>
      </w:r>
      <w:proofErr w:type="gramEnd"/>
      <w:r w:rsidRPr="004674DF">
        <w:rPr>
          <w:szCs w:val="24"/>
        </w:rPr>
        <w:t xml:space="preserve">KPI—ration of customer inflows and outflows) and </w:t>
      </w:r>
      <w:r w:rsidR="001F670B" w:rsidRPr="001F670B">
        <w:rPr>
          <w:bCs/>
          <w:szCs w:val="24"/>
        </w:rPr>
        <w:t>P</w:t>
      </w:r>
      <w:r w:rsidRPr="004674DF">
        <w:rPr>
          <w:szCs w:val="24"/>
        </w:rPr>
        <w:t xml:space="preserve">rovide more information about products which customers are interested </w:t>
      </w:r>
      <w:r w:rsidRPr="004674DF">
        <w:rPr>
          <w:szCs w:val="24"/>
        </w:rPr>
        <w:lastRenderedPageBreak/>
        <w:t xml:space="preserve">in(KPI—Customers’ feedback on the information). These three objectives are all using customer analytics to achieve the goal. Nowadays, understanding what </w:t>
      </w:r>
      <w:proofErr w:type="gramStart"/>
      <w:r w:rsidRPr="004674DF">
        <w:rPr>
          <w:szCs w:val="24"/>
        </w:rPr>
        <w:t>do customers need</w:t>
      </w:r>
      <w:proofErr w:type="gramEnd"/>
      <w:r w:rsidRPr="004674DF">
        <w:rPr>
          <w:szCs w:val="24"/>
        </w:rPr>
        <w:t xml:space="preserve"> is the first priority that a company should consider if they want to improve rate of returns. So we </w:t>
      </w:r>
      <w:proofErr w:type="gramStart"/>
      <w:r w:rsidRPr="004674DF">
        <w:rPr>
          <w:szCs w:val="24"/>
        </w:rPr>
        <w:t>decide  applying</w:t>
      </w:r>
      <w:proofErr w:type="gramEnd"/>
      <w:r w:rsidRPr="004674DF">
        <w:rPr>
          <w:szCs w:val="24"/>
        </w:rPr>
        <w:t xml:space="preserve"> the shopper tracker system to understand the relationships between items which customers buy together. Therefore, shelf managers can rearrange the products in a more reasonable way to make the shopping process more comfortable and humanize. To find out customers’ satisfaction, we planned to ask customers to fill the online questionnaire. After getting the feedback, we can calculate the ration of customer inflows and outflows. Furthermore, we can use customer analytics technologies to gather information about what the customers want to know about our products and print them on the label</w:t>
      </w:r>
      <w:r w:rsidR="00891AEC">
        <w:rPr>
          <w:szCs w:val="24"/>
        </w:rPr>
        <w:t xml:space="preserve"> </w:t>
      </w:r>
      <w:r w:rsidRPr="004674DF">
        <w:rPr>
          <w:szCs w:val="24"/>
        </w:rPr>
        <w:t>(such as the story of the origin of the product). Then we can make a survey once a month to get more information from our customers to provide more attractive information to improve our customer inflow.</w:t>
      </w:r>
      <w:r w:rsidRPr="004674DF">
        <w:rPr>
          <w:rFonts w:hint="eastAsia"/>
          <w:szCs w:val="24"/>
        </w:rPr>
        <w:t xml:space="preserve"> </w:t>
      </w:r>
      <w:r w:rsidRPr="004674DF">
        <w:rPr>
          <w:szCs w:val="24"/>
        </w:rPr>
        <w:t>The last objective in customer perspective is about the I Shop online shopping APP</w:t>
      </w:r>
      <w:r w:rsidR="00891AEC">
        <w:rPr>
          <w:szCs w:val="24"/>
        </w:rPr>
        <w:t xml:space="preserve"> </w:t>
      </w:r>
      <w:r w:rsidRPr="004674DF">
        <w:rPr>
          <w:szCs w:val="24"/>
        </w:rPr>
        <w:t xml:space="preserve">(Extending the number of I Shop App, KPI—Number of I Shop users). The limit of covering range is a tricky problem which prevent the company from attract more potential customers. Thence, the company should solve this problem instantly. Adopting new transportation management system can be an ideal way, this may provide real-time data communication between drivers and support </w:t>
      </w:r>
      <w:proofErr w:type="spellStart"/>
      <w:r w:rsidRPr="004674DF">
        <w:rPr>
          <w:szCs w:val="24"/>
        </w:rPr>
        <w:t>center</w:t>
      </w:r>
      <w:proofErr w:type="spellEnd"/>
      <w:r w:rsidRPr="004674DF">
        <w:rPr>
          <w:szCs w:val="24"/>
        </w:rPr>
        <w:t>. To monitor how effective the system is, we will count the quantity of users. Target for the first year is to get 50,000 users, the second year we want have 60,000 users and the third year the number should expend to more than 80,000.</w:t>
      </w:r>
    </w:p>
    <w:p w14:paraId="157D393E" w14:textId="77777777" w:rsidR="004674DF" w:rsidRPr="004674DF" w:rsidRDefault="004674DF" w:rsidP="004674DF">
      <w:pPr>
        <w:rPr>
          <w:szCs w:val="24"/>
        </w:rPr>
      </w:pPr>
    </w:p>
    <w:p w14:paraId="0009B10E" w14:textId="77777777" w:rsidR="004674DF" w:rsidRPr="004674DF" w:rsidRDefault="004674DF" w:rsidP="004674DF">
      <w:pPr>
        <w:numPr>
          <w:ilvl w:val="0"/>
          <w:numId w:val="40"/>
        </w:numPr>
        <w:rPr>
          <w:szCs w:val="24"/>
        </w:rPr>
      </w:pPr>
      <w:r w:rsidRPr="004674DF">
        <w:rPr>
          <w:szCs w:val="24"/>
        </w:rPr>
        <w:t xml:space="preserve">Learning &amp; Growth perspective </w:t>
      </w:r>
    </w:p>
    <w:p w14:paraId="0EDA278A" w14:textId="68643D2C" w:rsidR="004674DF" w:rsidRPr="004674DF" w:rsidRDefault="004674DF" w:rsidP="001F670B">
      <w:pPr>
        <w:ind w:leftChars="200" w:left="480"/>
        <w:rPr>
          <w:szCs w:val="24"/>
        </w:rPr>
      </w:pPr>
      <w:r w:rsidRPr="004674DF">
        <w:rPr>
          <w:szCs w:val="24"/>
        </w:rPr>
        <w:t xml:space="preserve">For this part, our goal is cultivating employees’ professional knowledge and update techniques. </w:t>
      </w:r>
      <w:proofErr w:type="gramStart"/>
      <w:r w:rsidRPr="004674DF">
        <w:rPr>
          <w:szCs w:val="24"/>
        </w:rPr>
        <w:t>First of all</w:t>
      </w:r>
      <w:proofErr w:type="gramEnd"/>
      <w:r w:rsidRPr="004674DF">
        <w:rPr>
          <w:szCs w:val="24"/>
        </w:rPr>
        <w:t>, our objective is to improve our people’s skills by operating online course about the contract and lectures about each position</w:t>
      </w:r>
      <w:r w:rsidR="00FF1427">
        <w:rPr>
          <w:szCs w:val="24"/>
        </w:rPr>
        <w:t xml:space="preserve"> </w:t>
      </w:r>
      <w:r w:rsidRPr="004674DF">
        <w:rPr>
          <w:szCs w:val="24"/>
        </w:rPr>
        <w:t>(KPI—Online test average score). To evaluate the level, online test will be launched monthly, and the average score would be the main indicator of staffs’ learning outcome. The following one is improving communication between two warehouses</w:t>
      </w:r>
      <w:r w:rsidR="00FF1427">
        <w:rPr>
          <w:szCs w:val="24"/>
        </w:rPr>
        <w:t xml:space="preserve"> </w:t>
      </w:r>
      <w:r w:rsidRPr="004674DF">
        <w:rPr>
          <w:szCs w:val="24"/>
        </w:rPr>
        <w:t xml:space="preserve">(KPI—Products distribution efficiency). Because we have two warehouses to store products, to achieve a more efficient good supply, we need to update the warehouse management system which can help two separate </w:t>
      </w:r>
      <w:proofErr w:type="spellStart"/>
      <w:r w:rsidRPr="004674DF">
        <w:rPr>
          <w:szCs w:val="24"/>
        </w:rPr>
        <w:t>centers</w:t>
      </w:r>
      <w:proofErr w:type="spellEnd"/>
      <w:r w:rsidRPr="004674DF">
        <w:rPr>
          <w:szCs w:val="24"/>
        </w:rPr>
        <w:t xml:space="preserve"> work like one team. The third objective is to achieve high punctuality of product supplying (KPI—Time of arrival). By applying new transportation management system, we can monitor how is the supply-chain strategy </w:t>
      </w:r>
      <w:r w:rsidRPr="004674DF">
        <w:rPr>
          <w:szCs w:val="24"/>
        </w:rPr>
        <w:lastRenderedPageBreak/>
        <w:t>going. The time margin is one hour for the first year, the second would be 45 minutes, then 30 minutes.</w:t>
      </w:r>
    </w:p>
    <w:p w14:paraId="622B92DD" w14:textId="77777777" w:rsidR="004674DF" w:rsidRPr="004674DF" w:rsidRDefault="004674DF" w:rsidP="004674DF">
      <w:pPr>
        <w:rPr>
          <w:szCs w:val="24"/>
        </w:rPr>
      </w:pPr>
    </w:p>
    <w:p w14:paraId="3CAE2134" w14:textId="77777777" w:rsidR="004674DF" w:rsidRPr="004674DF" w:rsidRDefault="004674DF" w:rsidP="004674DF">
      <w:pPr>
        <w:numPr>
          <w:ilvl w:val="0"/>
          <w:numId w:val="40"/>
        </w:numPr>
        <w:rPr>
          <w:szCs w:val="24"/>
        </w:rPr>
      </w:pPr>
      <w:r w:rsidRPr="004674DF">
        <w:rPr>
          <w:szCs w:val="24"/>
        </w:rPr>
        <w:t>Internal Processes</w:t>
      </w:r>
    </w:p>
    <w:p w14:paraId="7F3C89AD" w14:textId="136D547C" w:rsidR="004674DF" w:rsidRPr="004674DF" w:rsidRDefault="004674DF" w:rsidP="001F670B">
      <w:pPr>
        <w:ind w:leftChars="200" w:left="480"/>
        <w:rPr>
          <w:szCs w:val="24"/>
        </w:rPr>
      </w:pPr>
      <w:r w:rsidRPr="004674DF">
        <w:rPr>
          <w:szCs w:val="24"/>
        </w:rPr>
        <w:t>Moving on the correct direction is the first goal and the objective of it is making decision more efficient and effective</w:t>
      </w:r>
      <w:r w:rsidR="00FF1427">
        <w:rPr>
          <w:szCs w:val="24"/>
        </w:rPr>
        <w:t xml:space="preserve"> </w:t>
      </w:r>
      <w:r w:rsidRPr="004674DF">
        <w:rPr>
          <w:szCs w:val="24"/>
        </w:rPr>
        <w:t>(KPI—Ratio of effective decisions and useless decisions).</w:t>
      </w:r>
      <w:r w:rsidR="003D34CB">
        <w:rPr>
          <w:szCs w:val="24"/>
        </w:rPr>
        <w:t xml:space="preserve"> </w:t>
      </w:r>
      <w:r w:rsidRPr="004674DF">
        <w:rPr>
          <w:szCs w:val="24"/>
        </w:rPr>
        <w:t xml:space="preserve">To make sure we are moving toward the right direction, we need to make sure our decisions are effective. Therefore, we apply SAP software into stores to help us make decisions more efficient and correct. </w:t>
      </w:r>
    </w:p>
    <w:p w14:paraId="097C2C8D" w14:textId="18E7305D" w:rsidR="004674DF" w:rsidRPr="004674DF" w:rsidRDefault="004674DF" w:rsidP="00F15D3C">
      <w:pPr>
        <w:ind w:leftChars="200" w:left="480"/>
        <w:rPr>
          <w:szCs w:val="24"/>
        </w:rPr>
      </w:pPr>
      <w:r w:rsidRPr="004674DF">
        <w:rPr>
          <w:szCs w:val="24"/>
        </w:rPr>
        <w:t>The second goal is improving performance. We plan through giving specific feedback to help staffs and manger understanding their team’s performance. After that they can run a weekly or monthly meeting to speak out their opinions. For this objective, we conduct the new 360˚ feedback tool to help us checking the performance.</w:t>
      </w:r>
    </w:p>
    <w:p w14:paraId="52BC79CB" w14:textId="2030D13A" w:rsidR="006B6DA4" w:rsidRDefault="006B6DA4" w:rsidP="006B6DA4">
      <w:pPr>
        <w:pStyle w:val="Style1"/>
        <w:ind w:leftChars="100" w:left="600" w:right="240"/>
        <w:rPr>
          <w:rStyle w:val="SubtleEmphasis"/>
          <w:rFonts w:ascii="Arial" w:hAnsi="Arial" w:cs="Arial"/>
          <w:iCs w:val="0"/>
          <w:color w:val="auto"/>
          <w:sz w:val="24"/>
          <w:szCs w:val="24"/>
        </w:rPr>
      </w:pPr>
      <w:bookmarkStart w:id="106" w:name="_Toc10300420"/>
      <w:bookmarkStart w:id="107" w:name="_Toc10300518"/>
      <w:bookmarkStart w:id="108" w:name="_Toc10384763"/>
      <w:r w:rsidRPr="005D36AD">
        <w:rPr>
          <w:rStyle w:val="SubtleEmphasis"/>
          <w:rFonts w:ascii="Arial" w:hAnsi="Arial" w:cs="Arial"/>
          <w:iCs w:val="0"/>
          <w:color w:val="auto"/>
          <w:sz w:val="24"/>
          <w:szCs w:val="24"/>
        </w:rPr>
        <w:t>Gartner Quadrant Analysis</w:t>
      </w:r>
      <w:bookmarkEnd w:id="106"/>
      <w:bookmarkEnd w:id="107"/>
      <w:bookmarkEnd w:id="108"/>
    </w:p>
    <w:p w14:paraId="0C274EFF" w14:textId="24FD6FFD" w:rsidR="00882A9D" w:rsidRPr="00882A9D" w:rsidRDefault="00882A9D" w:rsidP="00882A9D">
      <w:pPr>
        <w:ind w:leftChars="200" w:left="480"/>
        <w:rPr>
          <w:szCs w:val="24"/>
        </w:rPr>
      </w:pPr>
      <w:r w:rsidRPr="00882A9D">
        <w:rPr>
          <w:szCs w:val="24"/>
        </w:rPr>
        <w:t>Gartner Magical Quadrant (MQ) is market research report and visualization by IT consulting firm Garner. This tool is for monitoring and evaluating the progress and position of companies in technology-based market. This would help the company understanding market trends and compare their position with the other competitors. By showing ranking companies in quadrants, which are based on two factors, completeness of vision and ability to execute it. The Gartner Magical Quadrant separates in four categories.</w:t>
      </w:r>
    </w:p>
    <w:p w14:paraId="29BDF2B6" w14:textId="0DBD7492" w:rsidR="00882A9D" w:rsidRPr="00882A9D" w:rsidRDefault="00882A9D" w:rsidP="00882A9D">
      <w:pPr>
        <w:ind w:leftChars="200" w:left="480"/>
        <w:rPr>
          <w:szCs w:val="24"/>
        </w:rPr>
      </w:pPr>
      <w:r w:rsidRPr="00882A9D">
        <w:rPr>
          <w:b/>
          <w:szCs w:val="24"/>
        </w:rPr>
        <w:t>Niche Players</w:t>
      </w:r>
      <w:r w:rsidRPr="00882A9D">
        <w:rPr>
          <w:szCs w:val="24"/>
        </w:rPr>
        <w:t>: Scoring low in both completeness of vision and ability to execute, these companies may narrowly focus on specific market but cannot outperform larger vendors. Usually focused on specific region or are local business.</w:t>
      </w:r>
    </w:p>
    <w:p w14:paraId="382DC21B" w14:textId="6C26288C" w:rsidR="00882A9D" w:rsidRPr="00882A9D" w:rsidRDefault="00882A9D" w:rsidP="00882A9D">
      <w:pPr>
        <w:ind w:leftChars="200" w:left="480"/>
        <w:rPr>
          <w:szCs w:val="24"/>
        </w:rPr>
      </w:pPr>
      <w:r w:rsidRPr="00882A9D">
        <w:rPr>
          <w:b/>
          <w:szCs w:val="24"/>
        </w:rPr>
        <w:t>Visionaries</w:t>
      </w:r>
      <w:r w:rsidRPr="00882A9D">
        <w:rPr>
          <w:szCs w:val="24"/>
        </w:rPr>
        <w:t>: Have aware ness of how the market will evolve and understand market trend but not be able to execute their visions. Normally in the start-up business try to escape from the mature markets.</w:t>
      </w:r>
    </w:p>
    <w:p w14:paraId="0EEE85D6" w14:textId="5FDB3A63" w:rsidR="00882A9D" w:rsidRPr="00882A9D" w:rsidRDefault="00882A9D" w:rsidP="00882A9D">
      <w:pPr>
        <w:ind w:leftChars="200" w:left="480"/>
        <w:rPr>
          <w:szCs w:val="24"/>
        </w:rPr>
      </w:pPr>
      <w:r w:rsidRPr="00882A9D">
        <w:rPr>
          <w:b/>
          <w:szCs w:val="24"/>
        </w:rPr>
        <w:t>Challengers</w:t>
      </w:r>
      <w:r w:rsidRPr="00882A9D">
        <w:rPr>
          <w:szCs w:val="24"/>
        </w:rPr>
        <w:t>: Be able to execute or well enough to be a threat to vendors in Leaders quadrant. They may have strong product in mature markets and well known in the market but lack of strong vision or they don’t want to change their current plan however if their got their vision, they would have potential to become leaders.</w:t>
      </w:r>
    </w:p>
    <w:p w14:paraId="785BD62E" w14:textId="51018D4A" w:rsidR="00882A9D" w:rsidRDefault="00882A9D" w:rsidP="00882A9D">
      <w:pPr>
        <w:ind w:leftChars="200" w:left="480"/>
        <w:rPr>
          <w:szCs w:val="24"/>
        </w:rPr>
      </w:pPr>
      <w:r w:rsidRPr="00882A9D">
        <w:rPr>
          <w:b/>
          <w:szCs w:val="24"/>
        </w:rPr>
        <w:t>Leaders</w:t>
      </w:r>
      <w:r w:rsidRPr="00882A9D">
        <w:rPr>
          <w:szCs w:val="24"/>
        </w:rPr>
        <w:t>: The vendors in the Leader quadrant have the high scores in both of completeness of vision and ability to execute. A vendor in the leader quadrant has market share, understand the market trend and capability to create an invention which could affect the market’s overall direction.</w:t>
      </w:r>
    </w:p>
    <w:p w14:paraId="43962BBF" w14:textId="77777777" w:rsidR="00882A9D" w:rsidRPr="00882A9D" w:rsidRDefault="00882A9D" w:rsidP="00882A9D">
      <w:pPr>
        <w:ind w:leftChars="200" w:left="480"/>
        <w:rPr>
          <w:szCs w:val="24"/>
        </w:rPr>
      </w:pPr>
    </w:p>
    <w:p w14:paraId="16AFCCA2" w14:textId="4FC2B3F0" w:rsidR="00882A9D" w:rsidRPr="00882A9D" w:rsidRDefault="00882A9D" w:rsidP="00882A9D">
      <w:pPr>
        <w:pStyle w:val="ListParagraph"/>
        <w:numPr>
          <w:ilvl w:val="0"/>
          <w:numId w:val="40"/>
        </w:numPr>
        <w:rPr>
          <w:b/>
          <w:bCs/>
          <w:szCs w:val="24"/>
        </w:rPr>
      </w:pPr>
      <w:r w:rsidRPr="00882A9D">
        <w:rPr>
          <w:b/>
          <w:bCs/>
          <w:szCs w:val="24"/>
        </w:rPr>
        <w:t>Scope of this analysis</w:t>
      </w:r>
    </w:p>
    <w:p w14:paraId="7B7DDDDE" w14:textId="71543F49" w:rsidR="00882A9D" w:rsidRDefault="00982F78" w:rsidP="00982F78">
      <w:pPr>
        <w:ind w:leftChars="200" w:left="480"/>
        <w:rPr>
          <w:szCs w:val="24"/>
        </w:rPr>
      </w:pPr>
      <w:r>
        <w:rPr>
          <w:szCs w:val="24"/>
        </w:rPr>
        <w:t xml:space="preserve">In this analysis, we focus on two major suppliers’ supermarkets only in New Zealand which are Foodstuffs and Woolworths (New Zealand). In this topic we want to analysis is Analytics and Business Intelligence Platforms base on Gartner Information. Two large companies are using a different platform to analysis their business. Woolworths is using IBM to operate its system (1) and Foodstuffs is running the operating system on SAP. AS you can see in this figure 1 SAP operation is in the Visionaries quadrant, but IBM is in Niche player, one of the reasons is, SAP operation system is allowed to accumulate and transform large amounts of data to have an integral and more complete vision of the Company. It also allowed revealing hidden trends and finding answers in order to help make decisions based on objective data and transmit their results. An efficient tool that allows the fast manipulation of data with attractive visualizations that make it possible to combine and </w:t>
      </w:r>
      <w:proofErr w:type="spellStart"/>
      <w:r>
        <w:rPr>
          <w:szCs w:val="24"/>
        </w:rPr>
        <w:t>analyze</w:t>
      </w:r>
      <w:proofErr w:type="spellEnd"/>
      <w:r>
        <w:rPr>
          <w:szCs w:val="24"/>
        </w:rPr>
        <w:t xml:space="preserve"> data from different sources. (2) If compare with IBM It lacks though better-integrated visualization tools and native integration with other IBM products. (3). According to Figure 1. This would help Foodstuffs understanding their business position and future Market trend to analysis their data which may drive their business into the Leader position for example by using Tableau to improve their data visualization and even new users can use it. (4)</w:t>
      </w:r>
    </w:p>
    <w:p w14:paraId="7911FE13" w14:textId="1D5DA4CA" w:rsidR="00982F78" w:rsidRDefault="00982F78" w:rsidP="00D80A15">
      <w:pPr>
        <w:ind w:leftChars="200" w:left="480"/>
        <w:jc w:val="center"/>
        <w:rPr>
          <w:szCs w:val="22"/>
        </w:rPr>
      </w:pPr>
      <w:r>
        <w:rPr>
          <w:noProof/>
        </w:rPr>
        <w:drawing>
          <wp:inline distT="0" distB="0" distL="0" distR="0" wp14:anchorId="20B05E6F" wp14:editId="520E0EC8">
            <wp:extent cx="3689498" cy="3168502"/>
            <wp:effectExtent l="0" t="0" r="6350" b="0"/>
            <wp:docPr id="14" name="Picture 1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2298" cy="3170906"/>
                    </a:xfrm>
                    <a:prstGeom prst="rect">
                      <a:avLst/>
                    </a:prstGeom>
                  </pic:spPr>
                </pic:pic>
              </a:graphicData>
            </a:graphic>
          </wp:inline>
        </w:drawing>
      </w:r>
    </w:p>
    <w:p w14:paraId="2C878AFD" w14:textId="66EBC8D3" w:rsidR="00D80A15" w:rsidRDefault="00D80A15" w:rsidP="00D80A15">
      <w:pPr>
        <w:ind w:leftChars="200" w:left="480"/>
        <w:jc w:val="center"/>
        <w:rPr>
          <w:szCs w:val="22"/>
        </w:rPr>
      </w:pPr>
    </w:p>
    <w:p w14:paraId="7E843A57" w14:textId="77777777" w:rsidR="00D80A15" w:rsidRDefault="00D80A15" w:rsidP="00D80A15">
      <w:pPr>
        <w:ind w:leftChars="200" w:left="480"/>
        <w:jc w:val="center"/>
        <w:rPr>
          <w:szCs w:val="22"/>
        </w:rPr>
      </w:pPr>
    </w:p>
    <w:p w14:paraId="480CCFE6" w14:textId="1C636321" w:rsidR="00982F78" w:rsidRDefault="00982F78" w:rsidP="00982F78">
      <w:pPr>
        <w:jc w:val="center"/>
        <w:rPr>
          <w:sz w:val="20"/>
        </w:rPr>
      </w:pPr>
      <w:r w:rsidRPr="00982F78">
        <w:rPr>
          <w:sz w:val="20"/>
        </w:rPr>
        <w:lastRenderedPageBreak/>
        <w:t>Gartner Magical Quadrant for Analytics and Business Intelligence Platforms base on Gartner Data</w:t>
      </w:r>
    </w:p>
    <w:p w14:paraId="40C4CABB" w14:textId="42B1CC5A" w:rsidR="00982F78" w:rsidRDefault="00982F78" w:rsidP="00982F78">
      <w:pPr>
        <w:jc w:val="center"/>
        <w:rPr>
          <w:sz w:val="20"/>
        </w:rPr>
      </w:pPr>
    </w:p>
    <w:p w14:paraId="4FD2A85A" w14:textId="2BDE9798" w:rsidR="00982F78" w:rsidRDefault="00982F78" w:rsidP="00982F78">
      <w:pPr>
        <w:jc w:val="center"/>
        <w:rPr>
          <w:sz w:val="20"/>
        </w:rPr>
      </w:pPr>
      <w:r>
        <w:rPr>
          <w:rFonts w:ascii="SimSun" w:eastAsia="SimSun" w:hAnsi="SimSun" w:cs="SimSun"/>
          <w:noProof/>
          <w:szCs w:val="24"/>
          <w:lang w:eastAsia="zh-CN"/>
        </w:rPr>
        <mc:AlternateContent>
          <mc:Choice Requires="wpg">
            <w:drawing>
              <wp:anchor distT="0" distB="0" distL="114300" distR="114300" simplePos="0" relativeHeight="251672576" behindDoc="0" locked="0" layoutInCell="1" allowOverlap="1" wp14:anchorId="2D2EF890" wp14:editId="54FA3204">
                <wp:simplePos x="0" y="0"/>
                <wp:positionH relativeFrom="column">
                  <wp:posOffset>664845</wp:posOffset>
                </wp:positionH>
                <wp:positionV relativeFrom="paragraph">
                  <wp:posOffset>38100</wp:posOffset>
                </wp:positionV>
                <wp:extent cx="3848986" cy="2923954"/>
                <wp:effectExtent l="0" t="0" r="0" b="0"/>
                <wp:wrapNone/>
                <wp:docPr id="15" name="Group 15"/>
                <wp:cNvGraphicFramePr/>
                <a:graphic xmlns:a="http://schemas.openxmlformats.org/drawingml/2006/main">
                  <a:graphicData uri="http://schemas.microsoft.com/office/word/2010/wordprocessingGroup">
                    <wpg:wgp>
                      <wpg:cNvGrpSpPr/>
                      <wpg:grpSpPr>
                        <a:xfrm>
                          <a:off x="0" y="0"/>
                          <a:ext cx="3848986" cy="2923954"/>
                          <a:chOff x="797442" y="-223284"/>
                          <a:chExt cx="3977640" cy="3454400"/>
                        </a:xfrm>
                      </wpg:grpSpPr>
                      <pic:pic xmlns:pic="http://schemas.openxmlformats.org/drawingml/2006/picture">
                        <pic:nvPicPr>
                          <pic:cNvPr id="18" name="Picture 18" descr="A screenshot of a social media pos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3393" r="-114"/>
                          <a:stretch/>
                        </pic:blipFill>
                        <pic:spPr bwMode="auto">
                          <a:xfrm>
                            <a:off x="797442" y="-223284"/>
                            <a:ext cx="3977640" cy="3454400"/>
                          </a:xfrm>
                          <a:prstGeom prst="rect">
                            <a:avLst/>
                          </a:prstGeom>
                          <a:ln>
                            <a:noFill/>
                          </a:ln>
                          <a:extLst>
                            <a:ext uri="{53640926-AAD7-44D8-BBD7-CCE9431645EC}">
                              <a14:shadowObscured xmlns:a14="http://schemas.microsoft.com/office/drawing/2010/main"/>
                            </a:ext>
                          </a:extLst>
                        </pic:spPr>
                      </pic:pic>
                      <wpg:grpSp>
                        <wpg:cNvPr id="19" name="Group 19"/>
                        <wpg:cNvGrpSpPr/>
                        <wpg:grpSpPr>
                          <a:xfrm>
                            <a:off x="3038545" y="1551853"/>
                            <a:ext cx="1423269" cy="353185"/>
                            <a:chOff x="3038545" y="1551853"/>
                            <a:chExt cx="1423269" cy="353185"/>
                          </a:xfrm>
                        </wpg:grpSpPr>
                        <wps:wsp>
                          <wps:cNvPr id="23" name="Flowchart: Connector 23"/>
                          <wps:cNvSpPr/>
                          <wps:spPr>
                            <a:xfrm>
                              <a:off x="3038545" y="1697201"/>
                              <a:ext cx="77355" cy="76514"/>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8"/>
                          <wps:cNvSpPr txBox="1"/>
                          <wps:spPr>
                            <a:xfrm>
                              <a:off x="3269786" y="1551853"/>
                              <a:ext cx="1192028" cy="353185"/>
                            </a:xfrm>
                            <a:prstGeom prst="rect">
                              <a:avLst/>
                            </a:prstGeom>
                            <a:solidFill>
                              <a:schemeClr val="lt1"/>
                            </a:solidFill>
                            <a:ln w="6350">
                              <a:noFill/>
                            </a:ln>
                          </wps:spPr>
                          <wps:txbx>
                            <w:txbxContent>
                              <w:p w14:paraId="7E027A62" w14:textId="77777777" w:rsidR="00D80A15" w:rsidRDefault="00D80A15" w:rsidP="00982F78">
                                <w:pPr>
                                  <w:rPr>
                                    <w:sz w:val="16"/>
                                    <w:szCs w:val="16"/>
                                  </w:rPr>
                                </w:pPr>
                                <w:r>
                                  <w:rPr>
                                    <w:sz w:val="16"/>
                                    <w:szCs w:val="16"/>
                                  </w:rPr>
                                  <w:t>Foodstuffs (SAP)</w:t>
                                </w:r>
                              </w:p>
                              <w:p w14:paraId="401E0C25" w14:textId="77777777" w:rsidR="00D80A15" w:rsidRDefault="00D80A15" w:rsidP="00982F78">
                                <w:pP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1430514" y="2055090"/>
                            <a:ext cx="1414392" cy="548110"/>
                            <a:chOff x="1430514" y="2055090"/>
                            <a:chExt cx="1414392" cy="548110"/>
                          </a:xfrm>
                        </wpg:grpSpPr>
                        <wps:wsp>
                          <wps:cNvPr id="21" name="Flowchart: Connector 21"/>
                          <wps:cNvSpPr/>
                          <wps:spPr>
                            <a:xfrm>
                              <a:off x="2762992" y="2055090"/>
                              <a:ext cx="81914" cy="81915"/>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9"/>
                          <wps:cNvSpPr txBox="1"/>
                          <wps:spPr>
                            <a:xfrm>
                              <a:off x="1430514" y="2229190"/>
                              <a:ext cx="1361974" cy="374010"/>
                            </a:xfrm>
                            <a:prstGeom prst="rect">
                              <a:avLst/>
                            </a:prstGeom>
                            <a:solidFill>
                              <a:schemeClr val="bg1">
                                <a:lumMod val="95000"/>
                              </a:schemeClr>
                            </a:solidFill>
                            <a:ln w="6350">
                              <a:noFill/>
                            </a:ln>
                          </wps:spPr>
                          <wps:txbx>
                            <w:txbxContent>
                              <w:p w14:paraId="25630266" w14:textId="77777777" w:rsidR="00D80A15" w:rsidRDefault="00D80A15" w:rsidP="00982F78">
                                <w:pPr>
                                  <w:jc w:val="center"/>
                                  <w:rPr>
                                    <w:sz w:val="16"/>
                                    <w:szCs w:val="16"/>
                                  </w:rPr>
                                </w:pPr>
                                <w:r>
                                  <w:rPr>
                                    <w:sz w:val="16"/>
                                    <w:szCs w:val="16"/>
                                  </w:rPr>
                                  <w:t>Woolworths (IBM)</w:t>
                                </w:r>
                              </w:p>
                              <w:p w14:paraId="625FDA7F" w14:textId="77777777" w:rsidR="00D80A15" w:rsidRDefault="00D80A15" w:rsidP="00982F78">
                                <w:pPr>
                                  <w:jc w:val="cente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D2EF890" id="Group 15" o:spid="_x0000_s1035" style="position:absolute;left:0;text-align:left;margin-left:52.35pt;margin-top:3pt;width:303.05pt;height:230.25pt;z-index:251672576" coordorigin="7974,-2232" coordsize="39776,34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">
                <v:shape id="Picture 18" o:spid="_x0000_s1036" type="#_x0000_t75" alt="A screenshot of a social media post&#10;&#10;Description automatically generated" style="position:absolute;left:7974;top:-2232;width:39776;height:3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">
                  <v:imagedata r:id="rId20" o:title="A screenshot of a social media post&#10;&#10;Description automatically generated" croptop="2224f" cropleft="1f" cropright="-75f"/>
                </v:shape>
                <v:group id="Group 19" o:spid="_x0000_s1037" style="position:absolute;left:30385;top:15518;width:14233;height:3532" coordorigin="30385,15518" coordsize="14232,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38" type="#_x0000_t120" style="position:absolute;left:30385;top:16972;width:774;height: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" fillcolor="#ed7d31 [3205]" strokecolor="#1f3763 [1604]" strokeweight="1pt">
                    <v:stroke joinstyle="miter"/>
                  </v:shape>
                  <v:shape id="Text Box 8" o:spid="_x0000_s1039" type="#_x0000_t202" style="position:absolute;left:32697;top:15518;width:11921;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7E027A62" w14:textId="77777777" w:rsidR="00D80A15" w:rsidRDefault="00D80A15" w:rsidP="00982F78">
                          <w:pPr>
                            <w:rPr>
                              <w:sz w:val="16"/>
                              <w:szCs w:val="16"/>
                            </w:rPr>
                          </w:pPr>
                          <w:r>
                            <w:rPr>
                              <w:sz w:val="16"/>
                              <w:szCs w:val="16"/>
                            </w:rPr>
                            <w:t>Foodstuffs (SAP)</w:t>
                          </w:r>
                        </w:p>
                        <w:p w14:paraId="401E0C25" w14:textId="77777777" w:rsidR="00D80A15" w:rsidRDefault="00D80A15" w:rsidP="00982F78">
                          <w:pPr>
                            <w:rPr>
                              <w:sz w:val="22"/>
                              <w:szCs w:val="28"/>
                            </w:rPr>
                          </w:pPr>
                        </w:p>
                      </w:txbxContent>
                    </v:textbox>
                  </v:shape>
                </v:group>
                <v:group id="Group 20" o:spid="_x0000_s1040" style="position:absolute;left:14305;top:20550;width:14144;height:5482" coordorigin="14305,20550" coordsize="14143,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lowchart: Connector 21" o:spid="_x0000_s1041" type="#_x0000_t120" style="position:absolute;left:27629;top:20550;width:820;height: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" fillcolor="#ed7d31 [3205]" strokecolor="#1f3763 [1604]" strokeweight="1pt">
                    <v:stroke joinstyle="miter"/>
                  </v:shape>
                  <v:shape id="Text Box 9" o:spid="_x0000_s1042" type="#_x0000_t202" style="position:absolute;left:14305;top:22291;width:13619;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" fillcolor="#f2f2f2 [3052]" stroked="f" strokeweight=".5pt">
                    <v:textbox>
                      <w:txbxContent>
                        <w:p w14:paraId="25630266" w14:textId="77777777" w:rsidR="00D80A15" w:rsidRDefault="00D80A15" w:rsidP="00982F78">
                          <w:pPr>
                            <w:jc w:val="center"/>
                            <w:rPr>
                              <w:sz w:val="16"/>
                              <w:szCs w:val="16"/>
                            </w:rPr>
                          </w:pPr>
                          <w:r>
                            <w:rPr>
                              <w:sz w:val="16"/>
                              <w:szCs w:val="16"/>
                            </w:rPr>
                            <w:t>Woolworths (IBM)</w:t>
                          </w:r>
                        </w:p>
                        <w:p w14:paraId="625FDA7F" w14:textId="77777777" w:rsidR="00D80A15" w:rsidRDefault="00D80A15" w:rsidP="00982F78">
                          <w:pPr>
                            <w:jc w:val="center"/>
                            <w:rPr>
                              <w:sz w:val="22"/>
                              <w:szCs w:val="28"/>
                            </w:rPr>
                          </w:pPr>
                        </w:p>
                      </w:txbxContent>
                    </v:textbox>
                  </v:shape>
                </v:group>
              </v:group>
            </w:pict>
          </mc:Fallback>
        </mc:AlternateContent>
      </w:r>
    </w:p>
    <w:p w14:paraId="698AE0EB" w14:textId="0FE389A4" w:rsidR="00982F78" w:rsidRDefault="00982F78" w:rsidP="00982F78">
      <w:pPr>
        <w:jc w:val="center"/>
        <w:rPr>
          <w:sz w:val="20"/>
        </w:rPr>
      </w:pPr>
    </w:p>
    <w:p w14:paraId="27240C21" w14:textId="2CF226A1" w:rsidR="00982F78" w:rsidRDefault="00982F78" w:rsidP="00982F78">
      <w:pPr>
        <w:jc w:val="center"/>
        <w:rPr>
          <w:sz w:val="20"/>
        </w:rPr>
      </w:pPr>
    </w:p>
    <w:p w14:paraId="60C0C3C1" w14:textId="5E22B813" w:rsidR="00982F78" w:rsidRDefault="00982F78" w:rsidP="00982F78">
      <w:pPr>
        <w:jc w:val="center"/>
        <w:rPr>
          <w:sz w:val="20"/>
        </w:rPr>
      </w:pPr>
    </w:p>
    <w:p w14:paraId="74FC9F7E" w14:textId="1A7FA8E0" w:rsidR="00982F78" w:rsidRDefault="00982F78" w:rsidP="00982F78">
      <w:pPr>
        <w:jc w:val="center"/>
        <w:rPr>
          <w:sz w:val="20"/>
        </w:rPr>
      </w:pPr>
    </w:p>
    <w:p w14:paraId="2E7E55D8" w14:textId="3FB00959" w:rsidR="00982F78" w:rsidRDefault="00982F78" w:rsidP="00982F78">
      <w:pPr>
        <w:jc w:val="center"/>
        <w:rPr>
          <w:sz w:val="20"/>
        </w:rPr>
      </w:pPr>
    </w:p>
    <w:p w14:paraId="5F6378EA" w14:textId="0622A432" w:rsidR="00982F78" w:rsidRDefault="00982F78" w:rsidP="00982F78">
      <w:pPr>
        <w:jc w:val="center"/>
        <w:rPr>
          <w:sz w:val="20"/>
        </w:rPr>
      </w:pPr>
    </w:p>
    <w:p w14:paraId="7A01B6F3" w14:textId="2ED48F99" w:rsidR="00982F78" w:rsidRDefault="00982F78" w:rsidP="00982F78">
      <w:pPr>
        <w:jc w:val="center"/>
        <w:rPr>
          <w:sz w:val="20"/>
        </w:rPr>
      </w:pPr>
    </w:p>
    <w:p w14:paraId="2B95BC39" w14:textId="2A628FCE" w:rsidR="00982F78" w:rsidRDefault="00982F78" w:rsidP="00982F78">
      <w:pPr>
        <w:jc w:val="center"/>
        <w:rPr>
          <w:sz w:val="20"/>
        </w:rPr>
      </w:pPr>
    </w:p>
    <w:p w14:paraId="2233950C" w14:textId="2FE9C494" w:rsidR="00982F78" w:rsidRDefault="00982F78" w:rsidP="00982F78">
      <w:pPr>
        <w:jc w:val="center"/>
        <w:rPr>
          <w:sz w:val="20"/>
        </w:rPr>
      </w:pPr>
    </w:p>
    <w:p w14:paraId="362725BA" w14:textId="16DF20BF" w:rsidR="00982F78" w:rsidRDefault="00982F78" w:rsidP="00982F78">
      <w:pPr>
        <w:jc w:val="center"/>
        <w:rPr>
          <w:sz w:val="20"/>
        </w:rPr>
      </w:pPr>
    </w:p>
    <w:p w14:paraId="08F80081" w14:textId="2D38026C" w:rsidR="00982F78" w:rsidRDefault="00982F78" w:rsidP="00982F78">
      <w:pPr>
        <w:jc w:val="center"/>
        <w:rPr>
          <w:sz w:val="20"/>
        </w:rPr>
      </w:pPr>
    </w:p>
    <w:p w14:paraId="58C1AD7E" w14:textId="1929A6D3" w:rsidR="00982F78" w:rsidRDefault="00982F78" w:rsidP="00982F78">
      <w:pPr>
        <w:jc w:val="center"/>
        <w:rPr>
          <w:sz w:val="20"/>
        </w:rPr>
      </w:pPr>
    </w:p>
    <w:p w14:paraId="6DF19D47" w14:textId="692BA893" w:rsidR="00982F78" w:rsidRDefault="00982F78" w:rsidP="00982F78">
      <w:pPr>
        <w:jc w:val="center"/>
        <w:rPr>
          <w:sz w:val="20"/>
        </w:rPr>
      </w:pPr>
    </w:p>
    <w:p w14:paraId="4AEEEBF0" w14:textId="4ADE3C8A" w:rsidR="00982F78" w:rsidRDefault="00982F78" w:rsidP="00982F78">
      <w:pPr>
        <w:jc w:val="center"/>
        <w:rPr>
          <w:sz w:val="20"/>
        </w:rPr>
      </w:pPr>
    </w:p>
    <w:p w14:paraId="4AC5589E" w14:textId="1AFB63C1" w:rsidR="00982F78" w:rsidRPr="00A841B0" w:rsidRDefault="00A841B0" w:rsidP="00982F78">
      <w:pPr>
        <w:jc w:val="center"/>
        <w:rPr>
          <w:sz w:val="20"/>
        </w:rPr>
      </w:pPr>
      <w:r w:rsidRPr="00A841B0">
        <w:rPr>
          <w:rFonts w:hint="eastAsia"/>
          <w:sz w:val="20"/>
        </w:rPr>
        <w:t>G</w:t>
      </w:r>
      <w:r w:rsidRPr="00A841B0">
        <w:rPr>
          <w:sz w:val="20"/>
        </w:rPr>
        <w:t>artner Magical Quadrant</w:t>
      </w:r>
      <w:r>
        <w:rPr>
          <w:sz w:val="20"/>
        </w:rPr>
        <w:t xml:space="preserve"> - </w:t>
      </w:r>
      <w:proofErr w:type="spellStart"/>
      <w:r>
        <w:rPr>
          <w:sz w:val="20"/>
        </w:rPr>
        <w:t>FoodStuffs</w:t>
      </w:r>
      <w:proofErr w:type="spellEnd"/>
    </w:p>
    <w:p w14:paraId="5BD72E17" w14:textId="202B5672" w:rsidR="00A841B0" w:rsidRDefault="00A841B0">
      <w:pPr>
        <w:rPr>
          <w:sz w:val="20"/>
        </w:rPr>
      </w:pPr>
      <w:r>
        <w:rPr>
          <w:sz w:val="20"/>
        </w:rPr>
        <w:br w:type="page"/>
      </w:r>
    </w:p>
    <w:p w14:paraId="663C79AD" w14:textId="28DDF024" w:rsidR="00447CA6" w:rsidRPr="00BC0249" w:rsidRDefault="006B6DA4" w:rsidP="002D6B2B">
      <w:pPr>
        <w:pStyle w:val="Style1"/>
        <w:ind w:leftChars="100" w:left="600" w:right="240"/>
        <w:rPr>
          <w:rFonts w:ascii="Arial" w:hAnsi="Arial" w:cs="Arial"/>
          <w:highlight w:val="yellow"/>
          <w:lang w:val="en-US"/>
        </w:rPr>
      </w:pPr>
      <w:bookmarkStart w:id="109" w:name="_Toc10300421"/>
      <w:bookmarkStart w:id="110" w:name="_Toc10300519"/>
      <w:bookmarkStart w:id="111" w:name="_Toc10384764"/>
      <w:r w:rsidRPr="00BC0249">
        <w:rPr>
          <w:rStyle w:val="SubtleEmphasis"/>
          <w:rFonts w:ascii="Arial" w:hAnsi="Arial" w:cs="Arial"/>
          <w:iCs w:val="0"/>
          <w:color w:val="auto"/>
          <w:sz w:val="24"/>
          <w:szCs w:val="24"/>
          <w:highlight w:val="yellow"/>
        </w:rPr>
        <w:lastRenderedPageBreak/>
        <w:t>Enterprise Architecture</w:t>
      </w:r>
      <w:bookmarkEnd w:id="109"/>
      <w:bookmarkEnd w:id="110"/>
      <w:r w:rsidR="00D111C5" w:rsidRPr="00BC0249">
        <w:rPr>
          <w:rStyle w:val="SubtleEmphasis"/>
          <w:rFonts w:ascii="Arial" w:hAnsi="Arial" w:cs="Arial"/>
          <w:iCs w:val="0"/>
          <w:color w:val="auto"/>
          <w:sz w:val="24"/>
          <w:szCs w:val="24"/>
          <w:highlight w:val="yellow"/>
        </w:rPr>
        <w:t xml:space="preserve"> – </w:t>
      </w:r>
      <w:r w:rsidR="00D111C5" w:rsidRPr="00BC0249">
        <w:rPr>
          <w:rFonts w:ascii="Arial" w:hAnsi="Arial" w:cs="Arial"/>
          <w:highlight w:val="yellow"/>
          <w:lang w:val="en-US"/>
        </w:rPr>
        <w:t>Zachman</w:t>
      </w:r>
      <w:bookmarkEnd w:id="111"/>
    </w:p>
    <w:p w14:paraId="06579CBF" w14:textId="1012FC35" w:rsidR="002D6B2B" w:rsidRDefault="002D6B2B" w:rsidP="002D6B2B">
      <w:pPr>
        <w:rPr>
          <w:rFonts w:asciiTheme="minorHAnsi" w:eastAsiaTheme="minorEastAsia" w:hAnsiTheme="minorHAnsi" w:cstheme="minorBidi"/>
          <w:b/>
          <w:bCs/>
          <w:kern w:val="28"/>
          <w:sz w:val="32"/>
          <w:szCs w:val="32"/>
          <w:lang w:val="en-US"/>
        </w:rPr>
      </w:pPr>
    </w:p>
    <w:p w14:paraId="43622F15" w14:textId="77777777" w:rsidR="002D6B2B" w:rsidRDefault="002D6B2B">
      <w:pPr>
        <w:rPr>
          <w:rFonts w:asciiTheme="minorHAnsi" w:eastAsiaTheme="minorEastAsia" w:hAnsiTheme="minorHAnsi" w:cstheme="minorBidi"/>
          <w:b/>
          <w:bCs/>
          <w:kern w:val="28"/>
          <w:sz w:val="32"/>
          <w:szCs w:val="32"/>
          <w:lang w:val="en-US"/>
        </w:rPr>
      </w:pPr>
      <w:r>
        <w:rPr>
          <w:rFonts w:asciiTheme="minorHAnsi" w:eastAsiaTheme="minorEastAsia" w:hAnsiTheme="minorHAnsi" w:cstheme="minorBidi"/>
          <w:b/>
          <w:bCs/>
          <w:kern w:val="28"/>
          <w:sz w:val="32"/>
          <w:szCs w:val="32"/>
          <w:lang w:val="en-US"/>
        </w:rPr>
        <w:br w:type="page"/>
      </w:r>
    </w:p>
    <w:p w14:paraId="755D1C48" w14:textId="016FB586" w:rsidR="00447CA6" w:rsidRPr="002D6B2B" w:rsidRDefault="002D6B2B" w:rsidP="002D6B2B">
      <w:pPr>
        <w:pStyle w:val="NormalWeb"/>
        <w:ind w:leftChars="200" w:left="480"/>
        <w:rPr>
          <w:rFonts w:ascii="Arial" w:hAnsi="Arial" w:cs="Arial"/>
          <w:lang w:val="en-US"/>
        </w:rPr>
      </w:pPr>
      <w:r w:rsidRPr="004A10BE">
        <w:rPr>
          <w:rFonts w:ascii="Arial" w:hAnsi="Arial" w:cs="Arial"/>
          <w:lang w:val="en-US"/>
        </w:rPr>
        <w:lastRenderedPageBreak/>
        <w:t xml:space="preserve">The </w:t>
      </w:r>
      <w:bookmarkStart w:id="112" w:name="_Hlk10306103"/>
      <w:r w:rsidRPr="004A10BE">
        <w:rPr>
          <w:rFonts w:ascii="Arial" w:hAnsi="Arial" w:cs="Arial"/>
          <w:lang w:val="en-US"/>
        </w:rPr>
        <w:t>Zachman</w:t>
      </w:r>
      <w:bookmarkEnd w:id="112"/>
      <w:r w:rsidRPr="004A10BE">
        <w:rPr>
          <w:rFonts w:ascii="Arial" w:hAnsi="Arial" w:cs="Arial"/>
          <w:lang w:val="en-US"/>
        </w:rPr>
        <w:t xml:space="preserve"> above shows all the functions, operation and structure of Foodstuffs. There are six viewpoints of six different person of how they do their job, the planner, who outlines all the important things to Foodstuffs, all of Foodstuffs functions, places where Foodstuffs is located at, Foodstuffs stakeholders and the goals that Foodstuffs want to achieve, the owner’s job is to organize all the information in a meaningful way and determine the relationship between the information, the process of the business, outlining the relationships between the two regional Foodstuffs, a working schedule to outline the tasks and the people the task are assigned to,  achieving the goals and strategy. The designer’s job is to understand the what type of software is required for Foodstuffs, the builder’s job is to design the software’s, the programmer’s job is to code the software for Foodstuffs and finally the user’s job is to use the completed software for Foodstuffs.</w:t>
      </w:r>
    </w:p>
    <w:p w14:paraId="4A15AAE5" w14:textId="77777777" w:rsidR="006B6DA4" w:rsidRPr="005D36AD" w:rsidRDefault="006B6DA4" w:rsidP="006B6DA4">
      <w:pPr>
        <w:pStyle w:val="Style1"/>
        <w:ind w:leftChars="100" w:left="600" w:right="240"/>
        <w:rPr>
          <w:rStyle w:val="SubtleEmphasis"/>
          <w:rFonts w:ascii="Arial" w:hAnsi="Arial" w:cs="Arial"/>
          <w:iCs w:val="0"/>
          <w:color w:val="auto"/>
          <w:sz w:val="24"/>
          <w:szCs w:val="24"/>
        </w:rPr>
      </w:pPr>
      <w:bookmarkStart w:id="113" w:name="_Toc10300422"/>
      <w:bookmarkStart w:id="114" w:name="_Toc10300520"/>
      <w:bookmarkStart w:id="115" w:name="_Toc10384765"/>
      <w:r w:rsidRPr="005D36AD">
        <w:rPr>
          <w:rStyle w:val="SubtleEmphasis"/>
          <w:rFonts w:ascii="Arial" w:hAnsi="Arial" w:cs="Arial"/>
          <w:iCs w:val="0"/>
          <w:color w:val="auto"/>
          <w:sz w:val="24"/>
          <w:szCs w:val="24"/>
        </w:rPr>
        <w:t>Summary</w:t>
      </w:r>
      <w:bookmarkEnd w:id="113"/>
      <w:bookmarkEnd w:id="114"/>
      <w:bookmarkEnd w:id="115"/>
      <w:r w:rsidRPr="005D36AD">
        <w:rPr>
          <w:rStyle w:val="SubtleEmphasis"/>
          <w:rFonts w:ascii="Arial" w:hAnsi="Arial" w:cs="Arial"/>
          <w:iCs w:val="0"/>
          <w:color w:val="auto"/>
          <w:sz w:val="24"/>
          <w:szCs w:val="24"/>
        </w:rPr>
        <w:t xml:space="preserve"> </w:t>
      </w:r>
    </w:p>
    <w:p w14:paraId="6631BE5B" w14:textId="515D5952" w:rsidR="00141AF5" w:rsidRPr="005D36AD" w:rsidRDefault="00D6734D" w:rsidP="00D6734D">
      <w:pPr>
        <w:ind w:left="600"/>
        <w:rPr>
          <w:rFonts w:eastAsiaTheme="minorEastAsia"/>
          <w:szCs w:val="24"/>
          <w:lang w:val="en-US" w:eastAsia="zh-CN"/>
        </w:rPr>
      </w:pPr>
      <w:bookmarkStart w:id="116" w:name="_Hlk10302737"/>
      <w:r w:rsidRPr="005D36AD">
        <w:rPr>
          <w:szCs w:val="24"/>
        </w:rPr>
        <w:t>Different analysis methods analyse ICT department from different angle.</w:t>
      </w:r>
      <w:r w:rsidR="00F47153" w:rsidRPr="005D36AD">
        <w:rPr>
          <w:szCs w:val="24"/>
        </w:rPr>
        <w:t xml:space="preserve"> SWOT </w:t>
      </w:r>
      <w:r w:rsidR="00332277" w:rsidRPr="005D36AD">
        <w:rPr>
          <w:szCs w:val="24"/>
        </w:rPr>
        <w:t xml:space="preserve">analysis </w:t>
      </w:r>
      <w:r w:rsidR="00F47153" w:rsidRPr="005D36AD">
        <w:rPr>
          <w:szCs w:val="24"/>
        </w:rPr>
        <w:t>is focusing on ICT department’s advantages and cons, opportunities and challenges based on its feature.</w:t>
      </w:r>
      <w:r w:rsidR="00332277" w:rsidRPr="005D36AD">
        <w:rPr>
          <w:szCs w:val="24"/>
        </w:rPr>
        <w:t xml:space="preserve"> PEST </w:t>
      </w:r>
      <w:r w:rsidR="005E5EB6" w:rsidRPr="005D36AD">
        <w:rPr>
          <w:szCs w:val="24"/>
        </w:rPr>
        <w:t>analysis works on the impact fr</w:t>
      </w:r>
      <w:bookmarkEnd w:id="116"/>
      <w:r w:rsidR="005E5EB6" w:rsidRPr="005D36AD">
        <w:rPr>
          <w:szCs w:val="24"/>
        </w:rPr>
        <w:t xml:space="preserve">om external environment (political, economic, social and </w:t>
      </w:r>
      <w:r w:rsidR="00FD4592" w:rsidRPr="005D36AD">
        <w:rPr>
          <w:szCs w:val="24"/>
        </w:rPr>
        <w:t xml:space="preserve">techno </w:t>
      </w:r>
      <w:r w:rsidR="005E5EB6" w:rsidRPr="005D36AD">
        <w:rPr>
          <w:szCs w:val="24"/>
        </w:rPr>
        <w:t>logical features).</w:t>
      </w:r>
      <w:r w:rsidR="00847F8F" w:rsidRPr="005D36AD">
        <w:rPr>
          <w:szCs w:val="24"/>
        </w:rPr>
        <w:t xml:space="preserve"> Balanced scorecard is driven by ICT strategies, targets</w:t>
      </w:r>
      <w:r w:rsidR="00F2562D" w:rsidRPr="005D36AD">
        <w:rPr>
          <w:szCs w:val="24"/>
        </w:rPr>
        <w:t xml:space="preserve"> and actions, it analyses form strategy and management perspective.</w:t>
      </w:r>
      <w:r w:rsidR="00F5321E" w:rsidRPr="005D36AD">
        <w:rPr>
          <w:rFonts w:eastAsiaTheme="minorEastAsia" w:hint="eastAsia"/>
          <w:szCs w:val="24"/>
          <w:lang w:eastAsia="zh-CN"/>
        </w:rPr>
        <w:t xml:space="preserve"> </w:t>
      </w:r>
      <w:r w:rsidR="00F5321E" w:rsidRPr="005D36AD">
        <w:rPr>
          <w:rFonts w:eastAsiaTheme="minorEastAsia"/>
          <w:szCs w:val="24"/>
          <w:lang w:val="en-US" w:eastAsia="zh-CN"/>
        </w:rPr>
        <w:t>Gartner Quadrant analysis classifies companies into 4 quadrants: leaders, challengers, niche players and visionaries. It is focusing on the competitive strength of the company in the whole business environment.</w:t>
      </w:r>
      <w:r w:rsidR="003E55E4" w:rsidRPr="005D36AD">
        <w:rPr>
          <w:rFonts w:eastAsiaTheme="minorEastAsia"/>
          <w:szCs w:val="24"/>
          <w:lang w:val="en-US" w:eastAsia="zh-CN"/>
        </w:rPr>
        <w:t xml:space="preserve"> It helped company to release its position in the market, rise market share and improve the influence.</w:t>
      </w:r>
    </w:p>
    <w:p w14:paraId="7BFB1ACE" w14:textId="77777777" w:rsidR="006B6DA4" w:rsidRPr="00596326" w:rsidRDefault="006B6DA4" w:rsidP="002D651D">
      <w:pPr>
        <w:ind w:leftChars="100" w:left="240"/>
        <w:rPr>
          <w:rFonts w:cs="Arial"/>
          <w:sz w:val="22"/>
          <w:szCs w:val="22"/>
        </w:rPr>
      </w:pPr>
    </w:p>
    <w:p w14:paraId="1D44BB35" w14:textId="07CC795E" w:rsidR="009C446A" w:rsidRDefault="00201986" w:rsidP="009C446A">
      <w:pPr>
        <w:pStyle w:val="Heading1"/>
        <w:numPr>
          <w:ilvl w:val="0"/>
          <w:numId w:val="1"/>
        </w:numPr>
        <w:rPr>
          <w:rFonts w:ascii="Arial" w:hAnsi="Arial" w:cs="Arial"/>
          <w:i/>
        </w:rPr>
      </w:pPr>
      <w:bookmarkStart w:id="117" w:name="_Toc10300423"/>
      <w:bookmarkStart w:id="118" w:name="_Toc10300521"/>
      <w:bookmarkStart w:id="119" w:name="_Toc10384766"/>
      <w:r w:rsidRPr="00596326">
        <w:rPr>
          <w:rFonts w:ascii="Arial" w:hAnsi="Arial" w:cs="Arial"/>
        </w:rPr>
        <w:t>ICT Strategy</w:t>
      </w:r>
      <w:bookmarkEnd w:id="117"/>
      <w:bookmarkEnd w:id="118"/>
      <w:r w:rsidR="00CD04A2">
        <w:rPr>
          <w:rFonts w:ascii="Arial" w:hAnsi="Arial" w:cs="Arial"/>
        </w:rPr>
        <w:t xml:space="preserve"> </w:t>
      </w:r>
      <w:r w:rsidR="009C446A">
        <w:rPr>
          <w:rFonts w:ascii="Arial" w:hAnsi="Arial" w:cs="Arial"/>
        </w:rPr>
        <w:t>–</w:t>
      </w:r>
      <w:r w:rsidR="00CD04A2">
        <w:rPr>
          <w:rFonts w:ascii="Arial" w:hAnsi="Arial" w:cs="Arial"/>
        </w:rPr>
        <w:t xml:space="preserve"> </w:t>
      </w:r>
      <w:r w:rsidR="00CD04A2" w:rsidRPr="00CD04A2">
        <w:rPr>
          <w:rFonts w:ascii="Arial" w:hAnsi="Arial" w:cs="Arial"/>
          <w:i/>
        </w:rPr>
        <w:t>Foodstuffs</w:t>
      </w:r>
      <w:bookmarkStart w:id="120" w:name="_Toc9271875"/>
      <w:bookmarkStart w:id="121" w:name="_Toc9279465"/>
      <w:bookmarkEnd w:id="119"/>
      <w:bookmarkEnd w:id="120"/>
      <w:bookmarkEnd w:id="121"/>
    </w:p>
    <w:p w14:paraId="4A58B675" w14:textId="77777777" w:rsidR="009C446A" w:rsidRPr="009C446A" w:rsidRDefault="009C446A" w:rsidP="009C446A"/>
    <w:p w14:paraId="733361E2" w14:textId="56C3CF16" w:rsidR="009C446A" w:rsidRPr="009C446A" w:rsidRDefault="009C446A" w:rsidP="009C446A">
      <w:pPr>
        <w:ind w:leftChars="200" w:left="480"/>
        <w:rPr>
          <w:rFonts w:cs="Arial"/>
          <w:szCs w:val="24"/>
          <w:lang w:val="en-US"/>
        </w:rPr>
      </w:pPr>
      <w:r>
        <w:rPr>
          <w:rFonts w:cs="Arial"/>
          <w:szCs w:val="24"/>
          <w:lang w:val="en-US"/>
        </w:rPr>
        <w:t xml:space="preserve">Refer to </w:t>
      </w:r>
      <w:r w:rsidRPr="009C446A">
        <w:rPr>
          <w:rFonts w:cs="Arial"/>
          <w:b/>
          <w:i/>
          <w:szCs w:val="24"/>
          <w:lang w:val="en-US"/>
        </w:rPr>
        <w:t>ICT Strategic Plan 2018-2023 for Foodstuffs</w:t>
      </w:r>
    </w:p>
    <w:p w14:paraId="2042157D" w14:textId="77777777" w:rsidR="00201986" w:rsidRPr="00596326" w:rsidRDefault="00201986" w:rsidP="00074ECD">
      <w:pPr>
        <w:pStyle w:val="Heading1"/>
        <w:numPr>
          <w:ilvl w:val="0"/>
          <w:numId w:val="1"/>
        </w:numPr>
        <w:rPr>
          <w:rFonts w:ascii="Arial" w:hAnsi="Arial" w:cs="Arial"/>
        </w:rPr>
      </w:pPr>
      <w:bookmarkStart w:id="122" w:name="_Toc10300428"/>
      <w:bookmarkStart w:id="123" w:name="_Toc10300526"/>
      <w:bookmarkStart w:id="124" w:name="_Toc10384767"/>
      <w:r w:rsidRPr="00596326">
        <w:rPr>
          <w:rFonts w:ascii="Arial" w:hAnsi="Arial" w:cs="Arial"/>
        </w:rPr>
        <w:t>ICT Infrastructure</w:t>
      </w:r>
      <w:bookmarkEnd w:id="122"/>
      <w:bookmarkEnd w:id="123"/>
      <w:bookmarkEnd w:id="124"/>
    </w:p>
    <w:p w14:paraId="223F2026" w14:textId="7B08C442" w:rsidR="00201986" w:rsidRDefault="00201986" w:rsidP="00ED3D50">
      <w:pPr>
        <w:pStyle w:val="Style1"/>
        <w:ind w:leftChars="100" w:left="600" w:right="240"/>
        <w:rPr>
          <w:rStyle w:val="SubtleEmphasis"/>
          <w:rFonts w:ascii="Arial" w:hAnsi="Arial" w:cs="Arial"/>
          <w:iCs w:val="0"/>
          <w:color w:val="auto"/>
          <w:sz w:val="24"/>
          <w:szCs w:val="24"/>
        </w:rPr>
      </w:pPr>
      <w:bookmarkStart w:id="125" w:name="_Toc9271881"/>
      <w:bookmarkStart w:id="126" w:name="_Toc9279471"/>
      <w:bookmarkStart w:id="127" w:name="_Toc10300429"/>
      <w:bookmarkStart w:id="128" w:name="_Toc10300527"/>
      <w:bookmarkStart w:id="129" w:name="_Toc10384768"/>
      <w:bookmarkEnd w:id="125"/>
      <w:bookmarkEnd w:id="126"/>
      <w:r w:rsidRPr="005D36AD">
        <w:rPr>
          <w:rStyle w:val="SubtleEmphasis"/>
          <w:rFonts w:ascii="Arial" w:hAnsi="Arial" w:cs="Arial"/>
          <w:iCs w:val="0"/>
          <w:color w:val="auto"/>
          <w:sz w:val="24"/>
          <w:szCs w:val="24"/>
        </w:rPr>
        <w:t>Introduction</w:t>
      </w:r>
      <w:bookmarkEnd w:id="127"/>
      <w:bookmarkEnd w:id="128"/>
      <w:bookmarkEnd w:id="129"/>
    </w:p>
    <w:p w14:paraId="28453DB4" w14:textId="1898F6D6" w:rsidR="000F30D3" w:rsidRDefault="000F30D3" w:rsidP="00D04338">
      <w:pPr>
        <w:pStyle w:val="NormalWeb"/>
        <w:ind w:leftChars="200" w:left="480"/>
        <w:rPr>
          <w:rFonts w:ascii="Arial" w:hAnsi="Arial" w:cs="Arial"/>
          <w:lang w:val="en-US"/>
        </w:rPr>
      </w:pPr>
      <w:r>
        <w:rPr>
          <w:rFonts w:ascii="Arial" w:hAnsi="Arial" w:cs="Arial"/>
          <w:lang w:val="en-US"/>
        </w:rPr>
        <w:t xml:space="preserve">ICT infrastructure of a company is about the hardware, software, networks, firmware etc. of the company, they are the information and communication technologies that help the business in dealing with the day-to-day activities. Fujitsu, an IT company got the contract to supply </w:t>
      </w:r>
      <w:r>
        <w:rPr>
          <w:rFonts w:ascii="Arial" w:hAnsi="Arial" w:cs="Arial"/>
          <w:lang w:val="en-US"/>
        </w:rPr>
        <w:lastRenderedPageBreak/>
        <w:t>Foodstuffs with IT equipment’s to Foodstuffs brands such as touchscreens for self-service. Foodstuffs wants to make use of technology in ways it can help them keep their operation at a rate in which it reduces the impact on environment.</w:t>
      </w:r>
    </w:p>
    <w:p w14:paraId="1A5E21D9" w14:textId="7C765412" w:rsidR="000F30D3" w:rsidRPr="005C59CF" w:rsidRDefault="005C59CF" w:rsidP="005C59CF">
      <w:pPr>
        <w:pStyle w:val="NormalWeb"/>
        <w:ind w:leftChars="200" w:left="480"/>
        <w:rPr>
          <w:rFonts w:ascii="Arial" w:hAnsi="Arial" w:cs="Arial"/>
          <w:lang w:val="en-US"/>
        </w:rPr>
      </w:pPr>
      <w:r w:rsidRPr="005C59CF">
        <w:rPr>
          <w:rFonts w:ascii="Arial" w:hAnsi="Arial" w:cs="Arial" w:hint="eastAsia"/>
          <w:lang w:val="en-US"/>
        </w:rPr>
        <w:t>T</w:t>
      </w:r>
      <w:r w:rsidRPr="005C59CF">
        <w:rPr>
          <w:rFonts w:ascii="Arial" w:hAnsi="Arial" w:cs="Arial"/>
          <w:lang w:val="en-US"/>
        </w:rPr>
        <w:t xml:space="preserve">o </w:t>
      </w:r>
      <w:r w:rsidRPr="005C59CF">
        <w:rPr>
          <w:rFonts w:ascii="Arial" w:hAnsi="Arial" w:cs="Arial"/>
          <w:bCs/>
          <w:lang w:val="en-US"/>
        </w:rPr>
        <w:t xml:space="preserve">have a strong ICT Infrastructure, Foodstuffs organizational structure should be including </w:t>
      </w:r>
      <w:proofErr w:type="gramStart"/>
      <w:r w:rsidRPr="005C59CF">
        <w:rPr>
          <w:rFonts w:ascii="Arial" w:hAnsi="Arial" w:cs="Arial"/>
          <w:bCs/>
          <w:lang w:val="en-US"/>
        </w:rPr>
        <w:t>highly-skilled</w:t>
      </w:r>
      <w:proofErr w:type="gramEnd"/>
      <w:r w:rsidRPr="005C59CF">
        <w:rPr>
          <w:rFonts w:ascii="Arial" w:hAnsi="Arial" w:cs="Arial"/>
          <w:bCs/>
          <w:lang w:val="en-US"/>
        </w:rPr>
        <w:t xml:space="preserve"> and well-organized people who would go to any extend to complete their work. The identified organizational structure listed below is a good and strong support to implement the ICT strategies for Foodstuffs.</w:t>
      </w:r>
    </w:p>
    <w:p w14:paraId="6AC10D12" w14:textId="77777777" w:rsidR="00201986" w:rsidRPr="005D36AD" w:rsidRDefault="00201986" w:rsidP="00ED3D50">
      <w:pPr>
        <w:pStyle w:val="Style1"/>
        <w:ind w:leftChars="100" w:left="600" w:right="240"/>
        <w:rPr>
          <w:rStyle w:val="SubtleEmphasis"/>
          <w:rFonts w:ascii="Arial" w:hAnsi="Arial" w:cs="Arial"/>
          <w:iCs w:val="0"/>
          <w:color w:val="auto"/>
          <w:sz w:val="24"/>
          <w:szCs w:val="24"/>
        </w:rPr>
      </w:pPr>
      <w:bookmarkStart w:id="130" w:name="_Toc10300430"/>
      <w:bookmarkStart w:id="131" w:name="_Toc10300528"/>
      <w:bookmarkStart w:id="132" w:name="_Toc10384769"/>
      <w:r w:rsidRPr="005D36AD">
        <w:rPr>
          <w:rStyle w:val="SubtleEmphasis"/>
          <w:rFonts w:ascii="Arial" w:hAnsi="Arial" w:cs="Arial"/>
          <w:iCs w:val="0"/>
          <w:color w:val="auto"/>
          <w:sz w:val="24"/>
          <w:szCs w:val="24"/>
        </w:rPr>
        <w:t>Proposed ICT Organisational Structure</w:t>
      </w:r>
      <w:bookmarkEnd w:id="130"/>
      <w:bookmarkEnd w:id="131"/>
      <w:bookmarkEnd w:id="132"/>
    </w:p>
    <w:p w14:paraId="0B1F5F62" w14:textId="68970673" w:rsidR="00201986" w:rsidRDefault="00201986" w:rsidP="00074ECD">
      <w:pPr>
        <w:pStyle w:val="Heading1"/>
        <w:numPr>
          <w:ilvl w:val="0"/>
          <w:numId w:val="1"/>
        </w:numPr>
        <w:rPr>
          <w:rFonts w:ascii="Arial" w:hAnsi="Arial" w:cs="Arial"/>
        </w:rPr>
      </w:pPr>
      <w:bookmarkStart w:id="133" w:name="_Toc10300431"/>
      <w:bookmarkStart w:id="134" w:name="_Toc10300529"/>
      <w:bookmarkStart w:id="135" w:name="_Toc10384770"/>
      <w:r w:rsidRPr="00596326">
        <w:rPr>
          <w:rFonts w:ascii="Arial" w:hAnsi="Arial" w:cs="Arial"/>
        </w:rPr>
        <w:t>Description of Individual Roles in the Team</w:t>
      </w:r>
      <w:bookmarkEnd w:id="133"/>
      <w:bookmarkEnd w:id="134"/>
      <w:bookmarkEnd w:id="135"/>
    </w:p>
    <w:p w14:paraId="04DF4A5D" w14:textId="77777777" w:rsidR="008D62CB" w:rsidRPr="008D62CB" w:rsidRDefault="008D62CB" w:rsidP="008D62CB"/>
    <w:tbl>
      <w:tblPr>
        <w:tblStyle w:val="TableGrid"/>
        <w:tblW w:w="0" w:type="auto"/>
        <w:tblLook w:val="01E0" w:firstRow="1" w:lastRow="1" w:firstColumn="1" w:lastColumn="1" w:noHBand="0" w:noVBand="0"/>
      </w:tblPr>
      <w:tblGrid>
        <w:gridCol w:w="1602"/>
        <w:gridCol w:w="1485"/>
        <w:gridCol w:w="5209"/>
      </w:tblGrid>
      <w:tr w:rsidR="008D62CB" w:rsidRPr="00764755" w14:paraId="23A00212" w14:textId="77777777" w:rsidTr="008D62CB">
        <w:tc>
          <w:tcPr>
            <w:tcW w:w="1602" w:type="dxa"/>
            <w:shd w:val="clear" w:color="auto" w:fill="8EAADB" w:themeFill="accent1" w:themeFillTint="99"/>
          </w:tcPr>
          <w:p w14:paraId="4B93FA53" w14:textId="34535963" w:rsidR="008D62CB" w:rsidRPr="00764755" w:rsidRDefault="008D62CB" w:rsidP="006805D2">
            <w:pPr>
              <w:spacing w:before="100" w:beforeAutospacing="1" w:after="100" w:afterAutospacing="1"/>
              <w:rPr>
                <w:rFonts w:ascii="Calibri" w:hAnsi="Calibri"/>
                <w:b/>
                <w:lang w:eastAsia="en-NZ"/>
              </w:rPr>
            </w:pPr>
            <w:proofErr w:type="spellStart"/>
            <w:r w:rsidRPr="00764755">
              <w:rPr>
                <w:rFonts w:ascii="Calibri" w:hAnsi="Calibri"/>
                <w:b/>
                <w:lang w:eastAsia="en-NZ"/>
              </w:rPr>
              <w:t>Team</w:t>
            </w:r>
            <w:r>
              <w:rPr>
                <w:rFonts w:ascii="Calibri" w:hAnsi="Calibri"/>
                <w:b/>
                <w:lang w:eastAsia="en-NZ"/>
              </w:rPr>
              <w:t>F</w:t>
            </w:r>
            <w:proofErr w:type="spellEnd"/>
          </w:p>
        </w:tc>
        <w:tc>
          <w:tcPr>
            <w:tcW w:w="1485" w:type="dxa"/>
            <w:shd w:val="clear" w:color="auto" w:fill="8EAADB" w:themeFill="accent1" w:themeFillTint="99"/>
          </w:tcPr>
          <w:p w14:paraId="4FC8FEA7" w14:textId="271B79C5"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Role</w:t>
            </w:r>
          </w:p>
        </w:tc>
        <w:tc>
          <w:tcPr>
            <w:tcW w:w="5209" w:type="dxa"/>
            <w:shd w:val="clear" w:color="auto" w:fill="8EAADB" w:themeFill="accent1" w:themeFillTint="99"/>
          </w:tcPr>
          <w:p w14:paraId="6CDE34E4" w14:textId="1DFB5473"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Description</w:t>
            </w:r>
          </w:p>
        </w:tc>
      </w:tr>
      <w:tr w:rsidR="008D62CB" w:rsidRPr="00764755" w14:paraId="33830747" w14:textId="77777777" w:rsidTr="006805D2">
        <w:tc>
          <w:tcPr>
            <w:tcW w:w="1602" w:type="dxa"/>
          </w:tcPr>
          <w:p w14:paraId="432A3756" w14:textId="77777777" w:rsidR="008D62CB" w:rsidRPr="00764755" w:rsidRDefault="008D62CB" w:rsidP="006805D2">
            <w:pPr>
              <w:spacing w:before="100" w:beforeAutospacing="1" w:after="100" w:afterAutospacing="1"/>
              <w:jc w:val="both"/>
              <w:rPr>
                <w:rFonts w:ascii="Calibri" w:hAnsi="Calibri"/>
                <w:b/>
                <w:lang w:eastAsia="en-NZ"/>
              </w:rPr>
            </w:pPr>
            <w:r>
              <w:rPr>
                <w:rFonts w:ascii="Calibri" w:hAnsi="Calibri"/>
                <w:lang w:eastAsia="en-NZ"/>
              </w:rPr>
              <w:t>Sergei</w:t>
            </w:r>
          </w:p>
        </w:tc>
        <w:tc>
          <w:tcPr>
            <w:tcW w:w="1485" w:type="dxa"/>
          </w:tcPr>
          <w:p w14:paraId="4599AB1E" w14:textId="5AF29093"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34685AD" w14:textId="3477FD20"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H</w:t>
            </w:r>
            <w:r>
              <w:rPr>
                <w:rFonts w:ascii="Calibri" w:hAnsi="Calibri"/>
                <w:lang w:eastAsia="en-NZ"/>
              </w:rPr>
              <w:t>ardware</w:t>
            </w:r>
            <w:r w:rsidR="0000426C">
              <w:rPr>
                <w:rFonts w:ascii="Calibri" w:hAnsi="Calibri"/>
                <w:lang w:eastAsia="en-NZ"/>
              </w:rPr>
              <w:t>, Strategic Plan Analysis Introduction</w:t>
            </w:r>
            <w:r>
              <w:rPr>
                <w:rFonts w:ascii="Calibri" w:hAnsi="Calibri"/>
                <w:lang w:eastAsia="en-NZ"/>
              </w:rPr>
              <w:t xml:space="preserve"> and PEST Analysis</w:t>
            </w:r>
          </w:p>
        </w:tc>
      </w:tr>
      <w:tr w:rsidR="008D62CB" w:rsidRPr="00764755" w14:paraId="0F4A3794" w14:textId="77777777" w:rsidTr="006805D2">
        <w:tc>
          <w:tcPr>
            <w:tcW w:w="1602" w:type="dxa"/>
          </w:tcPr>
          <w:p w14:paraId="44BB08E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sidRPr="00050019">
              <w:rPr>
                <w:rFonts w:ascii="Calibri" w:hAnsi="Calibri" w:hint="eastAsia"/>
                <w:lang w:eastAsia="en-NZ"/>
              </w:rPr>
              <w:t>Q</w:t>
            </w:r>
            <w:r w:rsidRPr="00050019">
              <w:rPr>
                <w:rFonts w:ascii="Calibri" w:hAnsi="Calibri"/>
                <w:lang w:eastAsia="en-NZ"/>
              </w:rPr>
              <w:t>ixiang</w:t>
            </w:r>
            <w:proofErr w:type="spellEnd"/>
          </w:p>
        </w:tc>
        <w:tc>
          <w:tcPr>
            <w:tcW w:w="1485" w:type="dxa"/>
          </w:tcPr>
          <w:p w14:paraId="56528001" w14:textId="3FF009ED"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60595A2" w14:textId="40503F5F" w:rsidR="008D62CB" w:rsidRPr="00764755" w:rsidRDefault="006805D2" w:rsidP="006805D2">
            <w:pPr>
              <w:spacing w:before="100" w:beforeAutospacing="1" w:after="100" w:afterAutospacing="1"/>
              <w:jc w:val="both"/>
              <w:rPr>
                <w:rFonts w:ascii="Calibri" w:hAnsi="Calibri"/>
                <w:lang w:eastAsia="en-NZ"/>
              </w:rPr>
            </w:pPr>
            <w:r>
              <w:rPr>
                <w:rFonts w:ascii="Calibri" w:hAnsi="Calibri"/>
                <w:lang w:eastAsia="en-NZ"/>
              </w:rPr>
              <w:t>Execute Summary and BSC Analysis</w:t>
            </w:r>
          </w:p>
        </w:tc>
      </w:tr>
      <w:tr w:rsidR="008D62CB" w:rsidRPr="00764755" w14:paraId="24309477" w14:textId="77777777" w:rsidTr="006805D2">
        <w:tc>
          <w:tcPr>
            <w:tcW w:w="1602" w:type="dxa"/>
          </w:tcPr>
          <w:p w14:paraId="2D42E66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Pr>
                <w:rFonts w:ascii="Calibri" w:hAnsi="Calibri"/>
                <w:lang w:eastAsia="en-NZ"/>
              </w:rPr>
              <w:t>Tanapol</w:t>
            </w:r>
            <w:proofErr w:type="spellEnd"/>
          </w:p>
        </w:tc>
        <w:tc>
          <w:tcPr>
            <w:tcW w:w="1485" w:type="dxa"/>
          </w:tcPr>
          <w:p w14:paraId="7A8EF69B" w14:textId="006BF315"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599780AF" w14:textId="6F1FEF3F" w:rsidR="008D62CB"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G</w:t>
            </w:r>
            <w:r>
              <w:rPr>
                <w:rFonts w:ascii="Calibri" w:hAnsi="Calibri"/>
                <w:lang w:eastAsia="en-NZ"/>
              </w:rPr>
              <w:t>artner Analysis</w:t>
            </w:r>
          </w:p>
        </w:tc>
      </w:tr>
      <w:tr w:rsidR="006805D2" w:rsidRPr="00764755" w14:paraId="0BF3B7FE" w14:textId="77777777" w:rsidTr="006805D2">
        <w:tc>
          <w:tcPr>
            <w:tcW w:w="1602" w:type="dxa"/>
          </w:tcPr>
          <w:p w14:paraId="38097982" w14:textId="11E3E18F"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elvina</w:t>
            </w:r>
          </w:p>
        </w:tc>
        <w:tc>
          <w:tcPr>
            <w:tcW w:w="1485" w:type="dxa"/>
          </w:tcPr>
          <w:p w14:paraId="5E87323D" w14:textId="5A1070CB"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039F28FA" w14:textId="08665FEC" w:rsidR="006805D2"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S</w:t>
            </w:r>
            <w:r>
              <w:rPr>
                <w:rFonts w:ascii="Calibri" w:hAnsi="Calibri"/>
                <w:lang w:eastAsia="en-NZ"/>
              </w:rPr>
              <w:t xml:space="preserve">oftware, Company overall </w:t>
            </w:r>
            <w:proofErr w:type="spellStart"/>
            <w:proofErr w:type="gramStart"/>
            <w:r>
              <w:rPr>
                <w:rFonts w:ascii="Calibri" w:hAnsi="Calibri"/>
                <w:lang w:eastAsia="en-NZ"/>
              </w:rPr>
              <w:t>introduction,ICT</w:t>
            </w:r>
            <w:proofErr w:type="spellEnd"/>
            <w:proofErr w:type="gramEnd"/>
            <w:r>
              <w:rPr>
                <w:rFonts w:ascii="Calibri" w:hAnsi="Calibri"/>
                <w:lang w:eastAsia="en-NZ"/>
              </w:rPr>
              <w:t xml:space="preserve"> infrastructure introduction and EA(Zachman) Analysis</w:t>
            </w:r>
          </w:p>
        </w:tc>
      </w:tr>
      <w:tr w:rsidR="008D62CB" w:rsidRPr="00764755" w14:paraId="0CDE5342" w14:textId="77777777" w:rsidTr="006805D2">
        <w:tc>
          <w:tcPr>
            <w:tcW w:w="1602" w:type="dxa"/>
          </w:tcPr>
          <w:p w14:paraId="6D05BFE8" w14:textId="3461686F" w:rsidR="008D62CB"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Y</w:t>
            </w:r>
            <w:r>
              <w:rPr>
                <w:rFonts w:ascii="Calibri" w:hAnsi="Calibri"/>
                <w:lang w:eastAsia="en-NZ"/>
              </w:rPr>
              <w:t>un</w:t>
            </w:r>
          </w:p>
        </w:tc>
        <w:tc>
          <w:tcPr>
            <w:tcW w:w="1485" w:type="dxa"/>
          </w:tcPr>
          <w:p w14:paraId="10A00924" w14:textId="20C3D006"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L</w:t>
            </w:r>
            <w:r>
              <w:rPr>
                <w:rFonts w:ascii="Calibri" w:hAnsi="Calibri"/>
                <w:lang w:eastAsia="en-NZ"/>
              </w:rPr>
              <w:t>eader</w:t>
            </w:r>
          </w:p>
        </w:tc>
        <w:tc>
          <w:tcPr>
            <w:tcW w:w="5209" w:type="dxa"/>
          </w:tcPr>
          <w:p w14:paraId="668B663E" w14:textId="603D4426" w:rsidR="008D62CB" w:rsidRPr="00764755" w:rsidRDefault="00C01635" w:rsidP="006805D2">
            <w:pPr>
              <w:spacing w:before="100" w:beforeAutospacing="1" w:after="100" w:afterAutospacing="1"/>
              <w:jc w:val="both"/>
              <w:rPr>
                <w:rFonts w:ascii="Calibri" w:hAnsi="Calibri"/>
                <w:lang w:eastAsia="en-NZ"/>
              </w:rPr>
            </w:pPr>
            <w:r>
              <w:rPr>
                <w:rFonts w:ascii="Calibri" w:hAnsi="Calibri" w:hint="eastAsia"/>
                <w:lang w:eastAsia="en-NZ"/>
              </w:rPr>
              <w:t>F</w:t>
            </w:r>
            <w:r>
              <w:rPr>
                <w:rFonts w:ascii="Calibri" w:hAnsi="Calibri"/>
                <w:lang w:eastAsia="en-NZ"/>
              </w:rPr>
              <w:t>ocus on SWOT Analysis and other left parts</w:t>
            </w:r>
          </w:p>
        </w:tc>
      </w:tr>
    </w:tbl>
    <w:p w14:paraId="761E74CA" w14:textId="20A598EA" w:rsidR="009C446A" w:rsidRPr="008269B2" w:rsidRDefault="008269B2" w:rsidP="009C446A">
      <w:pPr>
        <w:rPr>
          <w:b/>
          <w:i/>
          <w:sz w:val="20"/>
        </w:rPr>
      </w:pPr>
      <w:r w:rsidRPr="008269B2">
        <w:rPr>
          <w:b/>
          <w:i/>
          <w:sz w:val="20"/>
        </w:rPr>
        <w:t>More details refer to our schedule.</w:t>
      </w:r>
    </w:p>
    <w:p w14:paraId="73790590" w14:textId="77777777" w:rsidR="008269B2" w:rsidRPr="009C446A" w:rsidRDefault="008269B2" w:rsidP="009C446A"/>
    <w:p w14:paraId="4D9ADF09" w14:textId="77777777" w:rsidR="00201986" w:rsidRPr="00596326" w:rsidRDefault="00201986" w:rsidP="00201986">
      <w:pPr>
        <w:spacing w:after="160" w:line="259" w:lineRule="auto"/>
        <w:rPr>
          <w:rFonts w:cs="Arial"/>
          <w:sz w:val="20"/>
        </w:rPr>
      </w:pPr>
      <w:r w:rsidRPr="00596326">
        <w:rPr>
          <w:rFonts w:cs="Arial"/>
          <w:sz w:val="20"/>
        </w:rPr>
        <w:br w:type="page"/>
      </w:r>
    </w:p>
    <w:p w14:paraId="56C51450" w14:textId="0C8D1B1F" w:rsidR="00201986" w:rsidRDefault="00201986" w:rsidP="002C7A71">
      <w:pPr>
        <w:jc w:val="center"/>
        <w:rPr>
          <w:rFonts w:cs="Arial"/>
          <w:b/>
          <w:sz w:val="32"/>
          <w:szCs w:val="32"/>
        </w:rPr>
      </w:pPr>
      <w:r w:rsidRPr="00596326">
        <w:rPr>
          <w:rFonts w:cs="Arial"/>
          <w:b/>
          <w:sz w:val="32"/>
          <w:szCs w:val="32"/>
        </w:rPr>
        <w:lastRenderedPageBreak/>
        <w:t xml:space="preserve">ICT Strategic Plan 2018-2023 for </w:t>
      </w:r>
      <w:r w:rsidR="005D36AD">
        <w:rPr>
          <w:rFonts w:cs="Arial"/>
          <w:b/>
          <w:sz w:val="32"/>
          <w:szCs w:val="32"/>
        </w:rPr>
        <w:t>Foodstuffs</w:t>
      </w:r>
    </w:p>
    <w:p w14:paraId="1C562125" w14:textId="77777777" w:rsidR="0000426C" w:rsidRPr="00596326" w:rsidRDefault="0000426C" w:rsidP="002C7A71">
      <w:pPr>
        <w:jc w:val="center"/>
        <w:rPr>
          <w:rFonts w:cs="Arial"/>
          <w:b/>
          <w:sz w:val="32"/>
          <w:szCs w:val="32"/>
        </w:rPr>
      </w:pPr>
    </w:p>
    <w:p w14:paraId="61A931AE" w14:textId="5581C441" w:rsidR="00201986" w:rsidRPr="0000426C" w:rsidRDefault="00201986" w:rsidP="00201986">
      <w:pPr>
        <w:numPr>
          <w:ilvl w:val="0"/>
          <w:numId w:val="2"/>
        </w:numPr>
        <w:spacing w:after="200" w:line="276" w:lineRule="auto"/>
        <w:contextualSpacing/>
        <w:rPr>
          <w:rFonts w:cs="Arial"/>
          <w:b/>
        </w:rPr>
      </w:pPr>
      <w:r w:rsidRPr="0000426C">
        <w:rPr>
          <w:rFonts w:cs="Arial"/>
          <w:b/>
        </w:rPr>
        <w:t>Introduction</w:t>
      </w:r>
    </w:p>
    <w:p w14:paraId="6E52DBC9" w14:textId="2F425AB7" w:rsidR="0000426C" w:rsidRDefault="0000426C" w:rsidP="0000426C">
      <w:pPr>
        <w:spacing w:after="200" w:line="276" w:lineRule="auto"/>
        <w:ind w:left="720"/>
        <w:contextualSpacing/>
        <w:rPr>
          <w:rFonts w:eastAsiaTheme="minorHAnsi" w:cs="Arial"/>
          <w:lang w:val="en-US"/>
        </w:rPr>
      </w:pPr>
      <w:r w:rsidRPr="004A10BE">
        <w:rPr>
          <w:rFonts w:eastAsiaTheme="minorHAnsi" w:cs="Arial"/>
          <w:lang w:val="en-US"/>
        </w:rPr>
        <w:t xml:space="preserve">ICT strategy (information technology strategy) is a comprehensive plan that outlines how technology should be used to meet ICT and business goals. An ICT strategy, also called a technology strategy or ICT technology strategic plan, is a written document that details the multiple factors that affect the organization's investment in and use of technology. </w:t>
      </w:r>
      <w:r w:rsidRPr="004A10BE">
        <w:rPr>
          <w:rFonts w:eastAsiaTheme="minorHAnsi" w:cs="Arial"/>
          <w:i/>
          <w:iCs/>
          <w:lang w:val="en-US"/>
        </w:rPr>
        <w:t>(Margaret Rouse, n, d)</w:t>
      </w:r>
      <w:r w:rsidRPr="004A10BE">
        <w:rPr>
          <w:rFonts w:eastAsiaTheme="minorHAnsi" w:cs="Arial"/>
          <w:lang w:val="en-US"/>
        </w:rPr>
        <w:t xml:space="preserve"> Foodstuffs mission, goals, objectives, vision will play a big role in outline the ICT strategy for the company.</w:t>
      </w:r>
    </w:p>
    <w:p w14:paraId="1F9EE2E4" w14:textId="77777777" w:rsidR="0000426C" w:rsidRPr="00596326" w:rsidRDefault="0000426C" w:rsidP="0000426C">
      <w:pPr>
        <w:spacing w:after="200" w:line="276" w:lineRule="auto"/>
        <w:ind w:left="720"/>
        <w:contextualSpacing/>
        <w:rPr>
          <w:rFonts w:cs="Arial"/>
        </w:rPr>
      </w:pPr>
    </w:p>
    <w:p w14:paraId="32E3BA47" w14:textId="6D80853E" w:rsidR="00201986" w:rsidRPr="00595B32" w:rsidRDefault="002455A0" w:rsidP="00201986">
      <w:pPr>
        <w:numPr>
          <w:ilvl w:val="0"/>
          <w:numId w:val="2"/>
        </w:numPr>
        <w:spacing w:after="200" w:line="276" w:lineRule="auto"/>
        <w:contextualSpacing/>
        <w:rPr>
          <w:rFonts w:cs="Arial"/>
          <w:b/>
          <w:bCs/>
        </w:rPr>
      </w:pPr>
      <w:r w:rsidRPr="00595B32">
        <w:rPr>
          <w:rFonts w:cs="Arial"/>
          <w:b/>
          <w:bCs/>
        </w:rPr>
        <w:t>ICT</w:t>
      </w:r>
      <w:r w:rsidR="00F75527" w:rsidRPr="00595B32">
        <w:rPr>
          <w:rFonts w:cs="Arial"/>
          <w:b/>
          <w:bCs/>
        </w:rPr>
        <w:t xml:space="preserve"> Vision </w:t>
      </w:r>
    </w:p>
    <w:p w14:paraId="76847B5B" w14:textId="549E3382" w:rsidR="002D4428" w:rsidRDefault="002D4428" w:rsidP="002D4428">
      <w:pPr>
        <w:spacing w:after="200" w:line="276" w:lineRule="auto"/>
        <w:ind w:left="720"/>
        <w:contextualSpacing/>
        <w:rPr>
          <w:rFonts w:cs="Arial"/>
        </w:rPr>
      </w:pPr>
      <w:r>
        <w:rPr>
          <w:rFonts w:cs="Arial"/>
        </w:rPr>
        <w:t xml:space="preserve">To </w:t>
      </w:r>
      <w:r w:rsidR="00C333CF">
        <w:rPr>
          <w:rFonts w:cs="Arial"/>
        </w:rPr>
        <w:t xml:space="preserve">underpin the </w:t>
      </w:r>
      <w:r w:rsidR="00401853">
        <w:rPr>
          <w:rFonts w:cs="Arial"/>
        </w:rPr>
        <w:t>delivery of service to subsidiaries and assist the Foodstuffs Ltd to achieve its vision an ICT visioning statement has been developed</w:t>
      </w:r>
      <w:r w:rsidR="00595B32">
        <w:rPr>
          <w:rFonts w:cs="Arial"/>
        </w:rPr>
        <w:t xml:space="preserve"> on the principle that “Driving business ICT product and services that are effective, robust, scalable and delivering customer satisfaction “</w:t>
      </w:r>
    </w:p>
    <w:p w14:paraId="521B8977" w14:textId="77777777" w:rsidR="00F75527" w:rsidRPr="00596326" w:rsidRDefault="00F75527" w:rsidP="00595B32">
      <w:pPr>
        <w:spacing w:after="200" w:line="276" w:lineRule="auto"/>
        <w:contextualSpacing/>
        <w:rPr>
          <w:rFonts w:cs="Arial"/>
        </w:rPr>
      </w:pPr>
    </w:p>
    <w:p w14:paraId="697277F7" w14:textId="254F275B" w:rsidR="009E3BA1" w:rsidRPr="00DE27A8" w:rsidRDefault="00201986" w:rsidP="009E3BA1">
      <w:pPr>
        <w:numPr>
          <w:ilvl w:val="0"/>
          <w:numId w:val="2"/>
        </w:numPr>
        <w:spacing w:after="200" w:line="276" w:lineRule="auto"/>
        <w:contextualSpacing/>
        <w:rPr>
          <w:rFonts w:cs="Arial"/>
          <w:b/>
          <w:bCs/>
        </w:rPr>
      </w:pPr>
      <w:r w:rsidRPr="00DE27A8">
        <w:rPr>
          <w:rFonts w:cs="Arial"/>
          <w:b/>
          <w:bCs/>
        </w:rPr>
        <w:t>ICT Mission Statement</w:t>
      </w:r>
    </w:p>
    <w:p w14:paraId="6B85E5D9" w14:textId="4E66564F" w:rsidR="00DE27A8" w:rsidRDefault="00F72189" w:rsidP="00DE27A8">
      <w:pPr>
        <w:spacing w:after="200" w:line="276" w:lineRule="auto"/>
        <w:ind w:left="720"/>
        <w:contextualSpacing/>
        <w:rPr>
          <w:rFonts w:cs="Arial"/>
        </w:rPr>
      </w:pPr>
      <w:r w:rsidRPr="009E3BA1">
        <w:rPr>
          <w:rFonts w:cs="Arial"/>
        </w:rPr>
        <w:t>To</w:t>
      </w:r>
      <w:r w:rsidR="009E3BA1">
        <w:rPr>
          <w:rFonts w:cs="Arial"/>
        </w:rPr>
        <w:t xml:space="preserve"> optimize data analys</w:t>
      </w:r>
      <w:r w:rsidR="00DE27A8">
        <w:rPr>
          <w:rFonts w:cs="Arial"/>
        </w:rPr>
        <w:t>is</w:t>
      </w:r>
      <w:r w:rsidR="009E3BA1">
        <w:rPr>
          <w:rFonts w:cs="Arial"/>
        </w:rPr>
        <w:t xml:space="preserve"> of business by using cutting edge technology</w:t>
      </w:r>
      <w:r w:rsidR="00DE27A8">
        <w:rPr>
          <w:rFonts w:cs="Arial"/>
        </w:rPr>
        <w:t>, support</w:t>
      </w:r>
      <w:r w:rsidR="009E3BA1">
        <w:rPr>
          <w:rFonts w:cs="Arial"/>
        </w:rPr>
        <w:t xml:space="preserve"> and cooperate with vender to </w:t>
      </w:r>
      <w:r w:rsidR="00DE27A8">
        <w:rPr>
          <w:rFonts w:cs="Arial"/>
        </w:rPr>
        <w:t>deliver better solution.</w:t>
      </w:r>
    </w:p>
    <w:p w14:paraId="5F1103C4" w14:textId="77777777" w:rsidR="00595B32" w:rsidRPr="00596326" w:rsidRDefault="00595B32" w:rsidP="00DE27A8">
      <w:pPr>
        <w:spacing w:after="200" w:line="276" w:lineRule="auto"/>
        <w:contextualSpacing/>
        <w:rPr>
          <w:rFonts w:cs="Arial"/>
        </w:rPr>
      </w:pPr>
    </w:p>
    <w:p w14:paraId="468377C1" w14:textId="7D01C48C" w:rsidR="00201986" w:rsidRPr="00996E2B" w:rsidRDefault="00201986" w:rsidP="00201986">
      <w:pPr>
        <w:numPr>
          <w:ilvl w:val="0"/>
          <w:numId w:val="2"/>
        </w:numPr>
        <w:spacing w:after="200" w:line="276" w:lineRule="auto"/>
        <w:contextualSpacing/>
        <w:rPr>
          <w:rFonts w:cs="Arial"/>
          <w:b/>
          <w:bCs/>
        </w:rPr>
      </w:pPr>
      <w:r w:rsidRPr="00996E2B">
        <w:rPr>
          <w:rFonts w:cs="Arial"/>
          <w:b/>
          <w:bCs/>
        </w:rPr>
        <w:t>ICT Overall Strategic Goals</w:t>
      </w:r>
    </w:p>
    <w:p w14:paraId="47DE30C9" w14:textId="17033847" w:rsidR="008F182C" w:rsidRDefault="008F182C" w:rsidP="008F182C">
      <w:pPr>
        <w:spacing w:after="200" w:line="276" w:lineRule="auto"/>
        <w:ind w:left="720"/>
        <w:contextualSpacing/>
        <w:rPr>
          <w:rFonts w:cs="Arial"/>
        </w:rPr>
      </w:pPr>
      <w:r>
        <w:rPr>
          <w:rFonts w:cs="Arial"/>
        </w:rPr>
        <w:t>To improve any ICT infrastructure</w:t>
      </w:r>
      <w:r w:rsidR="00996E2B">
        <w:rPr>
          <w:rFonts w:cs="Arial"/>
        </w:rPr>
        <w:t xml:space="preserve"> by reducing resources consumption and increase analysis capability that helping us to understand</w:t>
      </w:r>
      <w:r w:rsidR="00996E2B">
        <w:rPr>
          <w:rFonts w:cstheme="minorBidi" w:hint="cs"/>
          <w:cs/>
          <w:lang w:bidi="th-TH"/>
        </w:rPr>
        <w:t xml:space="preserve"> </w:t>
      </w:r>
      <w:r w:rsidR="00996E2B">
        <w:rPr>
          <w:rFonts w:cstheme="minorBidi"/>
          <w:lang w:val="en-US" w:bidi="th-TH"/>
        </w:rPr>
        <w:t>customer needs.</w:t>
      </w:r>
      <w:r w:rsidR="00996E2B">
        <w:rPr>
          <w:rFonts w:cs="Arial"/>
        </w:rPr>
        <w:t xml:space="preserve">  </w:t>
      </w:r>
      <w:r>
        <w:rPr>
          <w:rFonts w:cs="Arial"/>
        </w:rPr>
        <w:t xml:space="preserve">  </w:t>
      </w:r>
    </w:p>
    <w:p w14:paraId="65208184" w14:textId="77777777" w:rsidR="00DE27A8" w:rsidRPr="00596326" w:rsidRDefault="00DE27A8" w:rsidP="00996E2B">
      <w:pPr>
        <w:spacing w:after="200" w:line="276" w:lineRule="auto"/>
        <w:contextualSpacing/>
        <w:rPr>
          <w:rFonts w:cs="Arial"/>
        </w:rPr>
      </w:pPr>
    </w:p>
    <w:p w14:paraId="7F970422" w14:textId="12134FF7" w:rsidR="00CB6613" w:rsidRDefault="00201986" w:rsidP="00CB6613">
      <w:pPr>
        <w:numPr>
          <w:ilvl w:val="0"/>
          <w:numId w:val="2"/>
        </w:numPr>
        <w:spacing w:after="200" w:line="276" w:lineRule="auto"/>
        <w:contextualSpacing/>
        <w:rPr>
          <w:rFonts w:cs="Arial"/>
          <w:b/>
          <w:bCs/>
        </w:rPr>
      </w:pPr>
      <w:r w:rsidRPr="00CB6613">
        <w:rPr>
          <w:rFonts w:cs="Arial"/>
          <w:b/>
          <w:bCs/>
        </w:rPr>
        <w:t xml:space="preserve">ICT Strategic Objectives </w:t>
      </w:r>
    </w:p>
    <w:p w14:paraId="09EF74DA" w14:textId="00FFB07D" w:rsidR="00CB6613" w:rsidRDefault="00E16A1E" w:rsidP="00CB6613">
      <w:pPr>
        <w:pStyle w:val="ListParagraph"/>
        <w:numPr>
          <w:ilvl w:val="0"/>
          <w:numId w:val="47"/>
        </w:numPr>
        <w:spacing w:after="200" w:line="276" w:lineRule="auto"/>
      </w:pPr>
      <w:r>
        <w:t>Lifecycle management of ICT infrastructure</w:t>
      </w:r>
      <w:r>
        <w:t>.</w:t>
      </w:r>
    </w:p>
    <w:p w14:paraId="14782E57" w14:textId="7B157392" w:rsidR="007A5089" w:rsidRPr="00E16A1E" w:rsidRDefault="00E16A1E" w:rsidP="00455B27">
      <w:pPr>
        <w:pStyle w:val="ListParagraph"/>
        <w:numPr>
          <w:ilvl w:val="0"/>
          <w:numId w:val="47"/>
        </w:numPr>
        <w:spacing w:after="200" w:line="276" w:lineRule="auto"/>
        <w:rPr>
          <w:rFonts w:cs="Arial"/>
        </w:rPr>
      </w:pPr>
      <w:r w:rsidRPr="00E16A1E">
        <w:t xml:space="preserve">Skill and Capable ICT </w:t>
      </w:r>
      <w:r>
        <w:t>workforce.</w:t>
      </w:r>
    </w:p>
    <w:p w14:paraId="0332D936" w14:textId="6C22560B" w:rsidR="00E16A1E" w:rsidRPr="00E16A1E" w:rsidRDefault="00E16A1E" w:rsidP="00455B27">
      <w:pPr>
        <w:pStyle w:val="ListParagraph"/>
        <w:numPr>
          <w:ilvl w:val="0"/>
          <w:numId w:val="47"/>
        </w:numPr>
        <w:spacing w:after="200" w:line="276" w:lineRule="auto"/>
      </w:pPr>
      <w:r w:rsidRPr="00E16A1E">
        <w:t>Deliver business system s customer satisfaction</w:t>
      </w:r>
      <w:r>
        <w:t>.</w:t>
      </w:r>
    </w:p>
    <w:p w14:paraId="66BADC6A" w14:textId="29A6C8B8" w:rsidR="007A5089" w:rsidRDefault="007A5089" w:rsidP="007A5089">
      <w:pPr>
        <w:spacing w:after="200" w:line="276" w:lineRule="auto"/>
        <w:ind w:left="720"/>
        <w:contextualSpacing/>
        <w:rPr>
          <w:rFonts w:cs="Arial"/>
        </w:rPr>
      </w:pPr>
    </w:p>
    <w:p w14:paraId="2DC57E3E" w14:textId="77777777" w:rsidR="007A5089" w:rsidRPr="007A5089" w:rsidRDefault="007A5089" w:rsidP="00996E2B">
      <w:pPr>
        <w:spacing w:after="200" w:line="276" w:lineRule="auto"/>
        <w:contextualSpacing/>
        <w:rPr>
          <w:rFonts w:cs="Arial"/>
        </w:rPr>
      </w:pPr>
    </w:p>
    <w:p w14:paraId="601CF46B" w14:textId="02C6E08D" w:rsidR="00201986" w:rsidRDefault="00201986" w:rsidP="00201986">
      <w:pPr>
        <w:numPr>
          <w:ilvl w:val="0"/>
          <w:numId w:val="2"/>
        </w:numPr>
        <w:spacing w:after="200" w:line="276" w:lineRule="auto"/>
        <w:contextualSpacing/>
        <w:rPr>
          <w:rFonts w:cs="Arial"/>
        </w:rPr>
      </w:pPr>
      <w:r w:rsidRPr="00596326">
        <w:rPr>
          <w:rFonts w:cs="Arial"/>
        </w:rPr>
        <w:t>Background and Rationale</w:t>
      </w:r>
      <w:bookmarkStart w:id="136" w:name="_GoBack"/>
      <w:bookmarkEnd w:id="136"/>
    </w:p>
    <w:p w14:paraId="3F4B555F" w14:textId="5FD8918D" w:rsidR="0056390A" w:rsidRDefault="0056390A" w:rsidP="0056390A">
      <w:pPr>
        <w:spacing w:after="200" w:line="276" w:lineRule="auto"/>
        <w:ind w:left="720"/>
        <w:contextualSpacing/>
        <w:rPr>
          <w:rFonts w:cs="Arial"/>
        </w:rPr>
      </w:pPr>
    </w:p>
    <w:p w14:paraId="74CA6B1A" w14:textId="147BBCB5" w:rsidR="00DE27A8" w:rsidRDefault="00DE27A8" w:rsidP="00DE27A8">
      <w:pPr>
        <w:spacing w:after="200" w:line="276" w:lineRule="auto"/>
        <w:contextualSpacing/>
        <w:rPr>
          <w:rFonts w:cs="Arial"/>
        </w:rPr>
      </w:pPr>
    </w:p>
    <w:p w14:paraId="6A0333C2" w14:textId="17E588AC" w:rsidR="00DE27A8" w:rsidRDefault="00DE27A8" w:rsidP="00DE27A8">
      <w:pPr>
        <w:spacing w:after="200" w:line="276" w:lineRule="auto"/>
        <w:contextualSpacing/>
        <w:rPr>
          <w:rFonts w:cs="Arial"/>
        </w:rPr>
      </w:pPr>
    </w:p>
    <w:p w14:paraId="5BB8F73D" w14:textId="61F1C74F" w:rsidR="00DE27A8" w:rsidRDefault="00DE27A8" w:rsidP="00DE27A8">
      <w:pPr>
        <w:spacing w:after="200" w:line="276" w:lineRule="auto"/>
        <w:contextualSpacing/>
        <w:rPr>
          <w:rFonts w:cs="Arial"/>
        </w:rPr>
      </w:pPr>
    </w:p>
    <w:p w14:paraId="13780DF9" w14:textId="7FBCCEFD" w:rsidR="00DE27A8" w:rsidRDefault="00DE27A8" w:rsidP="00DE27A8">
      <w:pPr>
        <w:spacing w:after="200" w:line="276" w:lineRule="auto"/>
        <w:contextualSpacing/>
        <w:rPr>
          <w:rFonts w:cs="Arial"/>
        </w:rPr>
      </w:pPr>
    </w:p>
    <w:p w14:paraId="095DAF55" w14:textId="6A1C0740" w:rsidR="00DE27A8" w:rsidRDefault="00DE27A8" w:rsidP="00DE27A8">
      <w:pPr>
        <w:spacing w:after="200" w:line="276" w:lineRule="auto"/>
        <w:contextualSpacing/>
        <w:rPr>
          <w:rFonts w:cs="Arial"/>
        </w:rPr>
      </w:pPr>
    </w:p>
    <w:p w14:paraId="504F0501" w14:textId="027FE0A4" w:rsidR="00DE27A8" w:rsidRDefault="00DE27A8" w:rsidP="00DE27A8">
      <w:pPr>
        <w:spacing w:after="200" w:line="276" w:lineRule="auto"/>
        <w:contextualSpacing/>
        <w:rPr>
          <w:rFonts w:cs="Arial"/>
        </w:rPr>
      </w:pPr>
    </w:p>
    <w:p w14:paraId="7ED9AEEB" w14:textId="0018682F" w:rsidR="00DE27A8" w:rsidRDefault="00DE27A8" w:rsidP="00DE27A8">
      <w:pPr>
        <w:spacing w:after="200" w:line="276" w:lineRule="auto"/>
        <w:contextualSpacing/>
        <w:rPr>
          <w:rFonts w:cs="Arial"/>
        </w:rPr>
      </w:pPr>
    </w:p>
    <w:p w14:paraId="43619264" w14:textId="77777777" w:rsidR="00DE27A8" w:rsidRPr="00596326" w:rsidRDefault="00DE27A8" w:rsidP="00DE27A8">
      <w:pPr>
        <w:spacing w:after="200" w:line="276" w:lineRule="auto"/>
        <w:contextualSpacing/>
        <w:rPr>
          <w:rFonts w:cs="Arial"/>
        </w:rPr>
      </w:pPr>
    </w:p>
    <w:p w14:paraId="27E58FF9" w14:textId="53DD506F" w:rsidR="00DE27A8" w:rsidRDefault="00E26325" w:rsidP="00FC7E3F">
      <w:pPr>
        <w:ind w:leftChars="-640" w:left="-1529" w:hangingChars="3" w:hanging="7"/>
        <w:jc w:val="center"/>
        <w:rPr>
          <w:rFonts w:cs="Arial"/>
          <w:lang w:eastAsia="en-NZ"/>
        </w:rPr>
        <w:sectPr w:rsidR="00DE27A8" w:rsidSect="006B7D03">
          <w:headerReference w:type="default" r:id="rId21"/>
          <w:footerReference w:type="even" r:id="rId22"/>
          <w:footerReference w:type="default" r:id="rId23"/>
          <w:headerReference w:type="first" r:id="rId24"/>
          <w:pgSz w:w="11906" w:h="16838"/>
          <w:pgMar w:top="1440" w:right="1797" w:bottom="1440" w:left="1797" w:header="851" w:footer="992" w:gutter="0"/>
          <w:pgNumType w:start="0"/>
          <w:cols w:space="425"/>
          <w:docGrid w:type="lines" w:linePitch="326"/>
        </w:sectPr>
      </w:pPr>
      <w:r>
        <w:rPr>
          <w:rFonts w:cs="Arial"/>
          <w:lang w:eastAsia="en-NZ"/>
        </w:rPr>
        <w:t xml:space="preserve"> </w:t>
      </w: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98386F" w:rsidRPr="00A4599F" w14:paraId="69D041C5" w14:textId="77777777" w:rsidTr="0098386F">
        <w:tc>
          <w:tcPr>
            <w:tcW w:w="14575" w:type="dxa"/>
            <w:gridSpan w:val="6"/>
          </w:tcPr>
          <w:p w14:paraId="3D7C6F8D" w14:textId="77777777" w:rsidR="0098386F" w:rsidRPr="00790B34" w:rsidRDefault="0098386F" w:rsidP="0098386F">
            <w:pPr>
              <w:jc w:val="center"/>
              <w:rPr>
                <w:rFonts w:asciiTheme="minorHAnsi" w:hAnsiTheme="minorHAnsi"/>
                <w:b/>
                <w:bCs/>
              </w:rPr>
            </w:pPr>
            <w:r w:rsidRPr="00790B34">
              <w:rPr>
                <w:rFonts w:asciiTheme="minorHAnsi" w:hAnsiTheme="minorHAnsi"/>
                <w:b/>
                <w:bCs/>
              </w:rPr>
              <w:lastRenderedPageBreak/>
              <w:t>Strategic Plan 2018-2023</w:t>
            </w:r>
          </w:p>
        </w:tc>
      </w:tr>
      <w:tr w:rsidR="0098386F" w:rsidRPr="00A4599F" w14:paraId="1CD7D15F" w14:textId="77777777" w:rsidTr="00CD1051">
        <w:tc>
          <w:tcPr>
            <w:tcW w:w="14575" w:type="dxa"/>
            <w:gridSpan w:val="6"/>
            <w:shd w:val="clear" w:color="auto" w:fill="4472C4" w:themeFill="accent1"/>
          </w:tcPr>
          <w:p w14:paraId="757822B1" w14:textId="4DCB3BFA" w:rsidR="0098386F" w:rsidRPr="00CD1051" w:rsidRDefault="0098386F" w:rsidP="0098386F">
            <w:pPr>
              <w:rPr>
                <w:rFonts w:asciiTheme="minorHAnsi" w:hAnsiTheme="minorHAnsi"/>
                <w:color w:val="FFFFFF" w:themeColor="background1"/>
              </w:rPr>
            </w:pPr>
            <w:r w:rsidRPr="00CD1051">
              <w:rPr>
                <w:rFonts w:asciiTheme="minorHAnsi" w:hAnsiTheme="minorHAnsi"/>
                <w:color w:val="FFFFFF" w:themeColor="background1"/>
              </w:rPr>
              <w:t>Strategic Objective 1:</w:t>
            </w:r>
            <w:r w:rsidR="0089595F" w:rsidRPr="00CD1051">
              <w:rPr>
                <w:rFonts w:asciiTheme="minorHAnsi" w:hAnsiTheme="minorHAnsi"/>
                <w:color w:val="FFFFFF" w:themeColor="background1"/>
              </w:rPr>
              <w:t xml:space="preserve"> </w:t>
            </w:r>
            <w:r w:rsidR="00E16A1E" w:rsidRPr="00E16A1E">
              <w:rPr>
                <w:rFonts w:asciiTheme="minorHAnsi" w:eastAsiaTheme="minorHAnsi" w:hAnsiTheme="minorHAnsi"/>
                <w:color w:val="FFFFFF" w:themeColor="background1"/>
                <w:szCs w:val="24"/>
              </w:rPr>
              <w:t>Lifecycle management of ICT infrastructure</w:t>
            </w:r>
          </w:p>
        </w:tc>
      </w:tr>
      <w:tr w:rsidR="00CD1051" w:rsidRPr="00A4599F" w14:paraId="534B53AF" w14:textId="77777777" w:rsidTr="00CD1051">
        <w:tc>
          <w:tcPr>
            <w:tcW w:w="1668" w:type="dxa"/>
            <w:shd w:val="clear" w:color="auto" w:fill="B4C6E7" w:themeFill="accent1" w:themeFillTint="66"/>
          </w:tcPr>
          <w:p w14:paraId="1E87E0BC" w14:textId="77777777"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5DC5611D" w14:textId="77777777"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 xml:space="preserve">Action Plan </w:t>
            </w:r>
          </w:p>
          <w:p w14:paraId="782B870C" w14:textId="703424AA" w:rsidR="0098386F" w:rsidRPr="00A4599F" w:rsidRDefault="0098386F" w:rsidP="0098386F">
            <w:pPr>
              <w:jc w:val="center"/>
              <w:rPr>
                <w:rFonts w:asciiTheme="minorHAnsi" w:hAnsiTheme="minorHAnsi"/>
                <w:sz w:val="18"/>
                <w:szCs w:val="18"/>
              </w:rPr>
            </w:pPr>
          </w:p>
        </w:tc>
        <w:tc>
          <w:tcPr>
            <w:tcW w:w="1842" w:type="dxa"/>
            <w:shd w:val="clear" w:color="auto" w:fill="B4C6E7" w:themeFill="accent1" w:themeFillTint="66"/>
          </w:tcPr>
          <w:p w14:paraId="38E8DEAE" w14:textId="0242DB16"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58B394D9" w14:textId="26E38A71"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Person</w:t>
            </w:r>
            <w:r w:rsidR="00FA4DA2">
              <w:rPr>
                <w:rFonts w:asciiTheme="minorHAnsi" w:hAnsiTheme="minorHAnsi"/>
                <w:sz w:val="18"/>
                <w:szCs w:val="18"/>
              </w:rPr>
              <w:t xml:space="preserve"> </w:t>
            </w:r>
            <w:r w:rsidRPr="00A4599F">
              <w:rPr>
                <w:rFonts w:asciiTheme="minorHAnsi" w:hAnsiTheme="minorHAnsi"/>
                <w:sz w:val="18"/>
                <w:szCs w:val="18"/>
              </w:rPr>
              <w:t>Responsible</w:t>
            </w:r>
          </w:p>
        </w:tc>
        <w:tc>
          <w:tcPr>
            <w:tcW w:w="3381" w:type="dxa"/>
            <w:shd w:val="clear" w:color="auto" w:fill="B4C6E7" w:themeFill="accent1" w:themeFillTint="66"/>
          </w:tcPr>
          <w:p w14:paraId="7C62284A" w14:textId="77777777"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Budget</w:t>
            </w:r>
          </w:p>
          <w:p w14:paraId="5CB08875" w14:textId="3073656C" w:rsidR="0098386F" w:rsidRPr="00A4599F" w:rsidRDefault="0098386F" w:rsidP="0098386F">
            <w:pPr>
              <w:jc w:val="center"/>
              <w:rPr>
                <w:rFonts w:asciiTheme="minorHAnsi" w:hAnsiTheme="minorHAnsi"/>
                <w:sz w:val="18"/>
                <w:szCs w:val="18"/>
              </w:rPr>
            </w:pPr>
          </w:p>
        </w:tc>
        <w:tc>
          <w:tcPr>
            <w:tcW w:w="4140" w:type="dxa"/>
            <w:shd w:val="clear" w:color="auto" w:fill="B4C6E7" w:themeFill="accent1" w:themeFillTint="66"/>
          </w:tcPr>
          <w:p w14:paraId="7B6FC7CB" w14:textId="77777777"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Timeframe</w:t>
            </w:r>
          </w:p>
          <w:p w14:paraId="0A50A80B" w14:textId="5B84B7EB" w:rsidR="0098386F" w:rsidRPr="00A4599F" w:rsidRDefault="0098386F" w:rsidP="0098386F">
            <w:pPr>
              <w:jc w:val="center"/>
              <w:rPr>
                <w:rFonts w:asciiTheme="minorHAnsi" w:hAnsiTheme="minorHAnsi"/>
                <w:sz w:val="18"/>
                <w:szCs w:val="18"/>
              </w:rPr>
            </w:pPr>
          </w:p>
        </w:tc>
      </w:tr>
      <w:tr w:rsidR="0098386F" w:rsidRPr="00A4599F" w14:paraId="0AB8833F" w14:textId="77777777" w:rsidTr="0098386F">
        <w:tc>
          <w:tcPr>
            <w:tcW w:w="1668" w:type="dxa"/>
          </w:tcPr>
          <w:p w14:paraId="0BD6486E" w14:textId="4DE0BB4E" w:rsidR="0098386F" w:rsidRPr="00CD1051" w:rsidRDefault="00665579" w:rsidP="0098386F">
            <w:pPr>
              <w:rPr>
                <w:rFonts w:asciiTheme="minorBidi" w:hAnsiTheme="minorBidi" w:cstheme="minorBidi"/>
                <w:sz w:val="20"/>
              </w:rPr>
            </w:pPr>
            <w:r>
              <w:rPr>
                <w:rFonts w:asciiTheme="minorBidi" w:hAnsiTheme="minorBidi" w:cstheme="minorBidi"/>
                <w:sz w:val="20"/>
              </w:rPr>
              <w:t xml:space="preserve">Develop ICT sustainability strategy </w:t>
            </w:r>
          </w:p>
        </w:tc>
        <w:tc>
          <w:tcPr>
            <w:tcW w:w="1701" w:type="dxa"/>
          </w:tcPr>
          <w:p w14:paraId="2D14ACCE" w14:textId="181757BE" w:rsidR="0098386F" w:rsidRDefault="00665579" w:rsidP="0098386F">
            <w:pPr>
              <w:rPr>
                <w:rFonts w:asciiTheme="minorBidi" w:hAnsiTheme="minorBidi" w:cstheme="minorBidi"/>
                <w:sz w:val="20"/>
              </w:rPr>
            </w:pPr>
            <w:r w:rsidRPr="00665579">
              <w:rPr>
                <w:rFonts w:asciiTheme="minorBidi" w:hAnsiTheme="minorBidi" w:cstheme="minorBidi"/>
                <w:sz w:val="20"/>
              </w:rPr>
              <w:t>-Reduce print impact</w:t>
            </w:r>
            <w:r>
              <w:rPr>
                <w:rFonts w:asciiTheme="minorBidi" w:hAnsiTheme="minorBidi" w:cstheme="minorBidi"/>
                <w:sz w:val="20"/>
              </w:rPr>
              <w:t xml:space="preserve"> and paper use and west</w:t>
            </w:r>
          </w:p>
          <w:p w14:paraId="4FECBF24" w14:textId="77777777" w:rsidR="00665579" w:rsidRDefault="00665579" w:rsidP="0098386F">
            <w:pPr>
              <w:rPr>
                <w:rFonts w:asciiTheme="minorBidi" w:hAnsiTheme="minorBidi" w:cstheme="minorBidi"/>
                <w:sz w:val="20"/>
              </w:rPr>
            </w:pPr>
            <w:r>
              <w:rPr>
                <w:rFonts w:asciiTheme="minorBidi" w:hAnsiTheme="minorBidi" w:cstheme="minorBidi"/>
                <w:sz w:val="20"/>
              </w:rPr>
              <w:t>-Analysis of energy consumption</w:t>
            </w:r>
          </w:p>
          <w:p w14:paraId="36A54DFF" w14:textId="1479A348" w:rsidR="00665579" w:rsidRPr="00665579" w:rsidRDefault="00665579" w:rsidP="0098386F">
            <w:pPr>
              <w:rPr>
                <w:rFonts w:asciiTheme="minorBidi" w:hAnsiTheme="minorBidi" w:cstheme="minorBidi"/>
                <w:sz w:val="20"/>
              </w:rPr>
            </w:pPr>
            <w:r>
              <w:rPr>
                <w:rFonts w:asciiTheme="minorBidi" w:hAnsiTheme="minorBidi" w:cstheme="minorBidi"/>
                <w:sz w:val="20"/>
              </w:rPr>
              <w:t xml:space="preserve">-Updating new hardware </w:t>
            </w:r>
          </w:p>
        </w:tc>
        <w:tc>
          <w:tcPr>
            <w:tcW w:w="1842" w:type="dxa"/>
          </w:tcPr>
          <w:p w14:paraId="424FEF49" w14:textId="77777777" w:rsidR="00665579" w:rsidRDefault="00665579" w:rsidP="0098386F">
            <w:pPr>
              <w:rPr>
                <w:rFonts w:asciiTheme="minorHAnsi" w:hAnsiTheme="minorHAnsi"/>
                <w:iCs/>
                <w:sz w:val="16"/>
                <w:szCs w:val="16"/>
              </w:rPr>
            </w:pPr>
            <w:r>
              <w:rPr>
                <w:rFonts w:asciiTheme="minorHAnsi" w:hAnsiTheme="minorHAnsi"/>
                <w:iCs/>
                <w:sz w:val="16"/>
                <w:szCs w:val="16"/>
              </w:rPr>
              <w:t>-Power Bills</w:t>
            </w:r>
          </w:p>
          <w:p w14:paraId="7EAE05A7" w14:textId="3378294B" w:rsidR="00665579" w:rsidRPr="00665579" w:rsidRDefault="00665579" w:rsidP="0098386F">
            <w:pPr>
              <w:rPr>
                <w:rFonts w:asciiTheme="minorHAnsi" w:hAnsiTheme="minorHAnsi"/>
                <w:iCs/>
                <w:sz w:val="16"/>
                <w:szCs w:val="16"/>
              </w:rPr>
            </w:pPr>
            <w:r>
              <w:rPr>
                <w:rFonts w:asciiTheme="minorHAnsi" w:hAnsiTheme="minorHAnsi"/>
                <w:iCs/>
                <w:sz w:val="16"/>
                <w:szCs w:val="16"/>
              </w:rPr>
              <w:t>-</w:t>
            </w:r>
            <w:r w:rsidR="00FA4DA2">
              <w:rPr>
                <w:rFonts w:asciiTheme="minorHAnsi" w:hAnsiTheme="minorHAnsi"/>
                <w:iCs/>
                <w:sz w:val="16"/>
                <w:szCs w:val="16"/>
              </w:rPr>
              <w:t>F</w:t>
            </w:r>
            <w:r>
              <w:rPr>
                <w:rFonts w:asciiTheme="minorHAnsi" w:hAnsiTheme="minorHAnsi"/>
                <w:iCs/>
                <w:sz w:val="16"/>
                <w:szCs w:val="16"/>
              </w:rPr>
              <w:t>inancial statement</w:t>
            </w:r>
          </w:p>
        </w:tc>
        <w:tc>
          <w:tcPr>
            <w:tcW w:w="1843" w:type="dxa"/>
          </w:tcPr>
          <w:p w14:paraId="66E3228C" w14:textId="77777777" w:rsidR="0098386F" w:rsidRDefault="00FA4DA2" w:rsidP="0098386F">
            <w:pPr>
              <w:rPr>
                <w:rFonts w:asciiTheme="minorHAnsi" w:hAnsiTheme="minorHAnsi"/>
                <w:iCs/>
                <w:sz w:val="16"/>
                <w:szCs w:val="16"/>
              </w:rPr>
            </w:pPr>
            <w:r>
              <w:rPr>
                <w:rFonts w:asciiTheme="minorHAnsi" w:hAnsiTheme="minorHAnsi"/>
                <w:iCs/>
                <w:sz w:val="16"/>
                <w:szCs w:val="16"/>
              </w:rPr>
              <w:t>-</w:t>
            </w:r>
            <w:r w:rsidR="00665579">
              <w:rPr>
                <w:rFonts w:asciiTheme="minorHAnsi" w:hAnsiTheme="minorHAnsi"/>
                <w:iCs/>
                <w:sz w:val="16"/>
                <w:szCs w:val="16"/>
              </w:rPr>
              <w:t>IT Infrastructure Manger</w:t>
            </w:r>
          </w:p>
          <w:p w14:paraId="3B7E903C" w14:textId="77777777" w:rsidR="00FA4DA2" w:rsidRDefault="00FA4DA2" w:rsidP="0098386F">
            <w:pPr>
              <w:rPr>
                <w:rFonts w:asciiTheme="minorHAnsi" w:hAnsiTheme="minorHAnsi"/>
                <w:iCs/>
                <w:sz w:val="16"/>
                <w:szCs w:val="16"/>
              </w:rPr>
            </w:pPr>
            <w:r>
              <w:rPr>
                <w:rFonts w:asciiTheme="minorHAnsi" w:hAnsiTheme="minorHAnsi"/>
                <w:iCs/>
                <w:sz w:val="16"/>
                <w:szCs w:val="16"/>
              </w:rPr>
              <w:t>-CFO</w:t>
            </w:r>
          </w:p>
          <w:p w14:paraId="751BC596" w14:textId="49289D7C" w:rsidR="00FA4DA2" w:rsidRPr="00EB78E9" w:rsidRDefault="00FA4DA2" w:rsidP="0098386F">
            <w:pPr>
              <w:rPr>
                <w:rFonts w:asciiTheme="minorHAnsi" w:hAnsiTheme="minorHAnsi"/>
                <w:iCs/>
                <w:sz w:val="16"/>
                <w:szCs w:val="16"/>
              </w:rPr>
            </w:pPr>
            <w:r>
              <w:rPr>
                <w:rFonts w:asciiTheme="minorHAnsi" w:hAnsiTheme="minorHAnsi"/>
                <w:iCs/>
                <w:sz w:val="16"/>
                <w:szCs w:val="16"/>
              </w:rPr>
              <w:t>-Budgeting manger</w:t>
            </w:r>
          </w:p>
        </w:tc>
        <w:tc>
          <w:tcPr>
            <w:tcW w:w="3381" w:type="dxa"/>
          </w:tcPr>
          <w:p w14:paraId="4577F750" w14:textId="76181800" w:rsidR="0098386F" w:rsidRPr="00665579" w:rsidRDefault="00FA4DA2" w:rsidP="00FA4DA2">
            <w:pPr>
              <w:jc w:val="center"/>
              <w:rPr>
                <w:rFonts w:asciiTheme="minorHAnsi" w:hAnsiTheme="minorHAnsi"/>
                <w:iCs/>
                <w:sz w:val="16"/>
                <w:szCs w:val="16"/>
              </w:rPr>
            </w:pPr>
            <w:r>
              <w:rPr>
                <w:rFonts w:asciiTheme="minorHAnsi" w:hAnsiTheme="minorHAnsi"/>
                <w:iCs/>
                <w:sz w:val="16"/>
                <w:szCs w:val="16"/>
              </w:rPr>
              <w:t>500K</w:t>
            </w:r>
          </w:p>
        </w:tc>
        <w:tc>
          <w:tcPr>
            <w:tcW w:w="4140" w:type="dxa"/>
          </w:tcPr>
          <w:p w14:paraId="2657A097" w14:textId="22CFF7C5" w:rsidR="0098386F" w:rsidRPr="00FA4DA2" w:rsidRDefault="00FA4DA2" w:rsidP="00FA4DA2">
            <w:pPr>
              <w:jc w:val="center"/>
              <w:rPr>
                <w:rFonts w:asciiTheme="minorHAnsi" w:hAnsiTheme="minorHAnsi"/>
                <w:iCs/>
                <w:sz w:val="16"/>
                <w:szCs w:val="16"/>
              </w:rPr>
            </w:pPr>
            <w:r>
              <w:rPr>
                <w:rFonts w:asciiTheme="minorHAnsi" w:hAnsiTheme="minorHAnsi"/>
                <w:iCs/>
                <w:sz w:val="16"/>
                <w:szCs w:val="16"/>
              </w:rPr>
              <w:t>2018-2020</w:t>
            </w:r>
          </w:p>
        </w:tc>
      </w:tr>
      <w:tr w:rsidR="0098386F" w:rsidRPr="00A4599F" w14:paraId="1BB1F4DB" w14:textId="77777777" w:rsidTr="00CD1051">
        <w:tc>
          <w:tcPr>
            <w:tcW w:w="14575" w:type="dxa"/>
            <w:gridSpan w:val="6"/>
            <w:shd w:val="clear" w:color="auto" w:fill="4472C4" w:themeFill="accent1"/>
          </w:tcPr>
          <w:p w14:paraId="638FB8D0" w14:textId="3969DEB2" w:rsidR="0098386F" w:rsidRPr="00CD1051" w:rsidRDefault="0098386F" w:rsidP="0098386F">
            <w:pPr>
              <w:rPr>
                <w:rFonts w:asciiTheme="minorHAnsi" w:hAnsiTheme="minorHAnsi"/>
                <w:color w:val="FFFFFF" w:themeColor="background1"/>
              </w:rPr>
            </w:pPr>
            <w:r w:rsidRPr="00CD1051">
              <w:rPr>
                <w:rFonts w:asciiTheme="minorHAnsi" w:hAnsiTheme="minorHAnsi"/>
                <w:color w:val="FFFFFF" w:themeColor="background1"/>
              </w:rPr>
              <w:t xml:space="preserve">Strategic Objective 2: </w:t>
            </w:r>
            <w:r w:rsidR="00EF22FD" w:rsidRPr="00CD1051">
              <w:rPr>
                <w:rFonts w:asciiTheme="minorHAnsi" w:hAnsiTheme="minorHAnsi"/>
                <w:color w:val="FFFFFF" w:themeColor="background1"/>
              </w:rPr>
              <w:t>Skill and Capable ICT workforce</w:t>
            </w:r>
          </w:p>
        </w:tc>
      </w:tr>
      <w:tr w:rsidR="00CD1051" w:rsidRPr="00A4599F" w14:paraId="0CC75209" w14:textId="77777777" w:rsidTr="00CD1051">
        <w:tc>
          <w:tcPr>
            <w:tcW w:w="1668" w:type="dxa"/>
            <w:shd w:val="clear" w:color="auto" w:fill="B4C6E7" w:themeFill="accent1" w:themeFillTint="66"/>
          </w:tcPr>
          <w:p w14:paraId="150B419D" w14:textId="77777777"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2DD21614" w14:textId="5166CF86" w:rsidR="0098386F" w:rsidRPr="00A4599F" w:rsidRDefault="0098386F" w:rsidP="00CD1051">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6FA5D35B" w14:textId="2CD4325F"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47AA3EF2" w14:textId="3DFC6DF2"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Person Responsible</w:t>
            </w:r>
          </w:p>
        </w:tc>
        <w:tc>
          <w:tcPr>
            <w:tcW w:w="3381" w:type="dxa"/>
            <w:shd w:val="clear" w:color="auto" w:fill="B4C6E7" w:themeFill="accent1" w:themeFillTint="66"/>
          </w:tcPr>
          <w:p w14:paraId="693DB18A" w14:textId="77777777"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Budget</w:t>
            </w:r>
          </w:p>
          <w:p w14:paraId="7ED0DCFC" w14:textId="6959ADF4" w:rsidR="0098386F" w:rsidRPr="00A4599F" w:rsidRDefault="0098386F" w:rsidP="0098386F">
            <w:pPr>
              <w:jc w:val="center"/>
              <w:rPr>
                <w:rFonts w:asciiTheme="minorHAnsi" w:hAnsiTheme="minorHAnsi"/>
                <w:sz w:val="18"/>
                <w:szCs w:val="18"/>
              </w:rPr>
            </w:pPr>
          </w:p>
        </w:tc>
        <w:tc>
          <w:tcPr>
            <w:tcW w:w="4140" w:type="dxa"/>
            <w:shd w:val="clear" w:color="auto" w:fill="B4C6E7" w:themeFill="accent1" w:themeFillTint="66"/>
          </w:tcPr>
          <w:p w14:paraId="2DBAB84B" w14:textId="77777777" w:rsidR="0098386F" w:rsidRPr="00A4599F" w:rsidRDefault="0098386F" w:rsidP="0098386F">
            <w:pPr>
              <w:jc w:val="center"/>
              <w:rPr>
                <w:rFonts w:asciiTheme="minorHAnsi" w:hAnsiTheme="minorHAnsi"/>
                <w:sz w:val="18"/>
                <w:szCs w:val="18"/>
              </w:rPr>
            </w:pPr>
            <w:r w:rsidRPr="00A4599F">
              <w:rPr>
                <w:rFonts w:asciiTheme="minorHAnsi" w:hAnsiTheme="minorHAnsi"/>
                <w:sz w:val="18"/>
                <w:szCs w:val="18"/>
              </w:rPr>
              <w:t>Timeframe</w:t>
            </w:r>
          </w:p>
          <w:p w14:paraId="6F3CDBC0" w14:textId="5606BCC5" w:rsidR="0098386F" w:rsidRPr="00A4599F" w:rsidRDefault="0098386F" w:rsidP="0098386F">
            <w:pPr>
              <w:jc w:val="center"/>
              <w:rPr>
                <w:rFonts w:asciiTheme="minorHAnsi" w:hAnsiTheme="minorHAnsi"/>
                <w:sz w:val="18"/>
                <w:szCs w:val="18"/>
              </w:rPr>
            </w:pPr>
          </w:p>
        </w:tc>
      </w:tr>
      <w:tr w:rsidR="0098386F" w:rsidRPr="00A4599F" w14:paraId="081E196D" w14:textId="77777777" w:rsidTr="00790B34">
        <w:trPr>
          <w:trHeight w:val="2588"/>
        </w:trPr>
        <w:tc>
          <w:tcPr>
            <w:tcW w:w="1668" w:type="dxa"/>
          </w:tcPr>
          <w:p w14:paraId="55A2CB5B" w14:textId="4591455D" w:rsidR="0098386F" w:rsidRPr="006C6322" w:rsidRDefault="00EB78E9" w:rsidP="0098386F">
            <w:pPr>
              <w:rPr>
                <w:rFonts w:asciiTheme="minorBidi" w:hAnsiTheme="minorBidi" w:cstheme="minorBidi"/>
                <w:sz w:val="20"/>
              </w:rPr>
            </w:pPr>
            <w:r w:rsidRPr="006C6322">
              <w:rPr>
                <w:rFonts w:asciiTheme="minorBidi" w:hAnsiTheme="minorBidi" w:cstheme="minorBidi"/>
                <w:sz w:val="20"/>
              </w:rPr>
              <w:t xml:space="preserve">Develop staff training </w:t>
            </w:r>
            <w:r w:rsidR="007601A6" w:rsidRPr="006C6322">
              <w:rPr>
                <w:rFonts w:asciiTheme="minorBidi" w:hAnsiTheme="minorBidi" w:cstheme="minorBidi"/>
                <w:sz w:val="20"/>
              </w:rPr>
              <w:t>for digital disruption.</w:t>
            </w:r>
          </w:p>
        </w:tc>
        <w:tc>
          <w:tcPr>
            <w:tcW w:w="1701" w:type="dxa"/>
          </w:tcPr>
          <w:p w14:paraId="4B7885C5" w14:textId="2CF4AF38" w:rsidR="0098386F" w:rsidRPr="006C6322" w:rsidRDefault="007601A6" w:rsidP="007601A6">
            <w:pPr>
              <w:rPr>
                <w:rFonts w:asciiTheme="minorBidi" w:hAnsiTheme="minorBidi" w:cstheme="minorBidi"/>
                <w:iCs/>
                <w:sz w:val="20"/>
              </w:rPr>
            </w:pPr>
            <w:r w:rsidRPr="006C6322">
              <w:rPr>
                <w:rFonts w:asciiTheme="minorBidi" w:hAnsiTheme="minorBidi" w:cstheme="minorBidi"/>
                <w:iCs/>
                <w:sz w:val="20"/>
              </w:rPr>
              <w:t>-Providing an online course for employee</w:t>
            </w:r>
            <w:r w:rsidR="002A1BAE" w:rsidRPr="006C6322">
              <w:rPr>
                <w:rFonts w:asciiTheme="minorBidi" w:hAnsiTheme="minorBidi" w:cstheme="minorBidi"/>
                <w:iCs/>
                <w:sz w:val="20"/>
              </w:rPr>
              <w:t>s</w:t>
            </w:r>
          </w:p>
          <w:p w14:paraId="3EEC8ECF" w14:textId="7AA270BA" w:rsidR="002A1BAE" w:rsidRPr="006C6322" w:rsidRDefault="007601A6" w:rsidP="007601A6">
            <w:pPr>
              <w:rPr>
                <w:rFonts w:asciiTheme="minorBidi" w:hAnsiTheme="minorBidi" w:cstheme="minorBidi"/>
                <w:iCs/>
                <w:sz w:val="20"/>
              </w:rPr>
            </w:pPr>
            <w:r w:rsidRPr="006C6322">
              <w:rPr>
                <w:rFonts w:asciiTheme="minorBidi" w:hAnsiTheme="minorBidi" w:cstheme="minorBidi"/>
                <w:iCs/>
                <w:sz w:val="20"/>
              </w:rPr>
              <w:t>-</w:t>
            </w:r>
            <w:r w:rsidR="002A1BAE" w:rsidRPr="006C6322">
              <w:rPr>
                <w:rFonts w:asciiTheme="minorBidi" w:hAnsiTheme="minorBidi" w:cstheme="minorBidi"/>
                <w:iCs/>
                <w:sz w:val="20"/>
              </w:rPr>
              <w:t xml:space="preserve">Hire </w:t>
            </w:r>
            <w:r w:rsidRPr="006C6322">
              <w:rPr>
                <w:rFonts w:asciiTheme="minorBidi" w:hAnsiTheme="minorBidi" w:cstheme="minorBidi"/>
                <w:iCs/>
                <w:sz w:val="20"/>
              </w:rPr>
              <w:t>HR outsource company to train our staff</w:t>
            </w:r>
            <w:r w:rsidR="002A1BAE" w:rsidRPr="006C6322">
              <w:rPr>
                <w:rFonts w:asciiTheme="minorBidi" w:hAnsiTheme="minorBidi" w:cstheme="minorBidi"/>
                <w:iCs/>
                <w:sz w:val="20"/>
              </w:rPr>
              <w:t>.</w:t>
            </w:r>
          </w:p>
          <w:p w14:paraId="616042B7" w14:textId="51254D2A" w:rsidR="007601A6" w:rsidRPr="006C6322" w:rsidRDefault="002A1BAE" w:rsidP="007601A6">
            <w:pPr>
              <w:rPr>
                <w:rFonts w:asciiTheme="minorBidi" w:hAnsiTheme="minorBidi" w:cstheme="minorBidi"/>
                <w:iCs/>
                <w:sz w:val="16"/>
                <w:szCs w:val="16"/>
              </w:rPr>
            </w:pPr>
            <w:r w:rsidRPr="006C6322">
              <w:rPr>
                <w:rFonts w:asciiTheme="minorBidi" w:hAnsiTheme="minorBidi" w:cstheme="minorBidi"/>
                <w:iCs/>
                <w:sz w:val="20"/>
              </w:rPr>
              <w:t>-Create a Boost camp program</w:t>
            </w:r>
          </w:p>
        </w:tc>
        <w:tc>
          <w:tcPr>
            <w:tcW w:w="1842" w:type="dxa"/>
          </w:tcPr>
          <w:p w14:paraId="0DFA4571" w14:textId="1E82B032" w:rsidR="002A1BAE" w:rsidRDefault="002A1BAE" w:rsidP="0098386F">
            <w:pPr>
              <w:rPr>
                <w:rFonts w:asciiTheme="minorHAnsi" w:hAnsiTheme="minorHAnsi"/>
                <w:iCs/>
                <w:sz w:val="16"/>
                <w:szCs w:val="16"/>
              </w:rPr>
            </w:pPr>
            <w:r>
              <w:rPr>
                <w:rFonts w:asciiTheme="minorHAnsi" w:hAnsiTheme="minorHAnsi"/>
                <w:iCs/>
                <w:sz w:val="16"/>
                <w:szCs w:val="16"/>
              </w:rPr>
              <w:t>-Online test score</w:t>
            </w:r>
            <w:r w:rsidR="00FA4DA2">
              <w:rPr>
                <w:rFonts w:asciiTheme="minorHAnsi" w:hAnsiTheme="minorHAnsi"/>
                <w:iCs/>
                <w:sz w:val="16"/>
                <w:szCs w:val="16"/>
              </w:rPr>
              <w:t xml:space="preserve"> etc.</w:t>
            </w:r>
          </w:p>
          <w:p w14:paraId="44EC4C75" w14:textId="497CEAB4" w:rsidR="002A1BAE" w:rsidRPr="007601A6" w:rsidRDefault="002A1BAE" w:rsidP="0098386F">
            <w:pPr>
              <w:rPr>
                <w:rFonts w:asciiTheme="minorHAnsi" w:hAnsiTheme="minorHAnsi"/>
                <w:iCs/>
                <w:sz w:val="16"/>
                <w:szCs w:val="16"/>
              </w:rPr>
            </w:pPr>
          </w:p>
        </w:tc>
        <w:tc>
          <w:tcPr>
            <w:tcW w:w="1843" w:type="dxa"/>
          </w:tcPr>
          <w:p w14:paraId="53DC06F6" w14:textId="20D8C448" w:rsidR="0098386F" w:rsidRDefault="00FA4DA2" w:rsidP="0098386F">
            <w:pPr>
              <w:rPr>
                <w:rFonts w:asciiTheme="minorHAnsi" w:hAnsiTheme="minorHAnsi"/>
                <w:iCs/>
                <w:sz w:val="16"/>
                <w:szCs w:val="16"/>
              </w:rPr>
            </w:pPr>
            <w:r>
              <w:rPr>
                <w:rFonts w:asciiTheme="minorHAnsi" w:hAnsiTheme="minorHAnsi"/>
                <w:iCs/>
                <w:sz w:val="16"/>
                <w:szCs w:val="16"/>
              </w:rPr>
              <w:t>-</w:t>
            </w:r>
            <w:r w:rsidR="002A1BAE">
              <w:rPr>
                <w:rFonts w:asciiTheme="minorHAnsi" w:hAnsiTheme="minorHAnsi"/>
                <w:iCs/>
                <w:sz w:val="16"/>
                <w:szCs w:val="16"/>
              </w:rPr>
              <w:t>Training &amp; Development manager</w:t>
            </w:r>
          </w:p>
          <w:p w14:paraId="36EEB142" w14:textId="362E72B7" w:rsidR="00FA4DA2" w:rsidRDefault="00FA4DA2" w:rsidP="0098386F">
            <w:pPr>
              <w:rPr>
                <w:rFonts w:asciiTheme="minorHAnsi" w:hAnsiTheme="minorHAnsi"/>
                <w:iCs/>
                <w:sz w:val="16"/>
                <w:szCs w:val="16"/>
              </w:rPr>
            </w:pPr>
            <w:r>
              <w:rPr>
                <w:rFonts w:asciiTheme="minorHAnsi" w:hAnsiTheme="minorHAnsi"/>
                <w:iCs/>
                <w:sz w:val="16"/>
                <w:szCs w:val="16"/>
              </w:rPr>
              <w:t>-HR manger</w:t>
            </w:r>
          </w:p>
          <w:p w14:paraId="2EF3BA10" w14:textId="34085434" w:rsidR="00FA4DA2" w:rsidRDefault="00FA4DA2" w:rsidP="0098386F">
            <w:pPr>
              <w:rPr>
                <w:rFonts w:asciiTheme="minorHAnsi" w:hAnsiTheme="minorHAnsi"/>
                <w:iCs/>
                <w:sz w:val="16"/>
                <w:szCs w:val="16"/>
              </w:rPr>
            </w:pPr>
            <w:r>
              <w:rPr>
                <w:rFonts w:asciiTheme="minorHAnsi" w:hAnsiTheme="minorHAnsi"/>
                <w:iCs/>
                <w:sz w:val="16"/>
                <w:szCs w:val="16"/>
              </w:rPr>
              <w:t>-HR GM</w:t>
            </w:r>
          </w:p>
          <w:p w14:paraId="383E0683" w14:textId="59DB79C9" w:rsidR="00FA4DA2" w:rsidRPr="002A1BAE" w:rsidRDefault="00FA4DA2" w:rsidP="0098386F">
            <w:pPr>
              <w:rPr>
                <w:rFonts w:asciiTheme="minorHAnsi" w:hAnsiTheme="minorHAnsi"/>
                <w:iCs/>
                <w:sz w:val="16"/>
                <w:szCs w:val="16"/>
              </w:rPr>
            </w:pPr>
          </w:p>
        </w:tc>
        <w:tc>
          <w:tcPr>
            <w:tcW w:w="3381" w:type="dxa"/>
          </w:tcPr>
          <w:p w14:paraId="3E8C998B" w14:textId="3C99A473" w:rsidR="0098386F" w:rsidRPr="00CD1051" w:rsidRDefault="00CD1051" w:rsidP="00CD1051">
            <w:pPr>
              <w:jc w:val="center"/>
              <w:rPr>
                <w:rFonts w:asciiTheme="minorBidi" w:hAnsiTheme="minorBidi" w:cstheme="minorBidi"/>
              </w:rPr>
            </w:pPr>
            <w:r w:rsidRPr="00CD1051">
              <w:rPr>
                <w:rFonts w:asciiTheme="minorBidi" w:hAnsiTheme="minorBidi" w:cstheme="minorBidi"/>
              </w:rPr>
              <w:t>210K</w:t>
            </w:r>
          </w:p>
        </w:tc>
        <w:tc>
          <w:tcPr>
            <w:tcW w:w="4140" w:type="dxa"/>
          </w:tcPr>
          <w:p w14:paraId="32EB4E0D" w14:textId="4ADD9302" w:rsidR="0098386F" w:rsidRPr="00CD1051" w:rsidRDefault="00CD1051" w:rsidP="00CD1051">
            <w:pPr>
              <w:jc w:val="center"/>
              <w:rPr>
                <w:rFonts w:asciiTheme="minorBidi" w:hAnsiTheme="minorBidi" w:cstheme="minorBidi"/>
                <w:iCs/>
                <w:szCs w:val="24"/>
              </w:rPr>
            </w:pPr>
            <w:r w:rsidRPr="00CD1051">
              <w:rPr>
                <w:rFonts w:asciiTheme="minorBidi" w:hAnsiTheme="minorBidi" w:cstheme="minorBidi"/>
                <w:iCs/>
                <w:szCs w:val="24"/>
              </w:rPr>
              <w:t>2018-2019</w:t>
            </w:r>
          </w:p>
        </w:tc>
      </w:tr>
    </w:tbl>
    <w:p w14:paraId="17D67D69" w14:textId="77777777" w:rsidR="00CB6613" w:rsidRDefault="00CB6613">
      <w:r>
        <w:br w:type="page"/>
      </w: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790B34" w:rsidRPr="00CD1051" w14:paraId="530E396F" w14:textId="77777777" w:rsidTr="00BE0875">
        <w:tc>
          <w:tcPr>
            <w:tcW w:w="14575" w:type="dxa"/>
            <w:gridSpan w:val="6"/>
            <w:shd w:val="clear" w:color="auto" w:fill="4472C4" w:themeFill="accent1"/>
          </w:tcPr>
          <w:p w14:paraId="21E7C21B" w14:textId="77777777" w:rsidR="00790B34" w:rsidRPr="00CD1051" w:rsidRDefault="00790B34" w:rsidP="00BE0875">
            <w:pPr>
              <w:rPr>
                <w:rFonts w:asciiTheme="minorHAnsi" w:hAnsiTheme="minorHAnsi"/>
                <w:color w:val="FFFFFF" w:themeColor="background1"/>
              </w:rPr>
            </w:pPr>
            <w:r w:rsidRPr="00CD1051">
              <w:rPr>
                <w:rFonts w:asciiTheme="minorHAnsi" w:hAnsiTheme="minorHAnsi"/>
                <w:color w:val="FFFFFF" w:themeColor="background1"/>
              </w:rPr>
              <w:lastRenderedPageBreak/>
              <w:t>Strategic Objective 3: Deliver business system s customer satisfaction</w:t>
            </w:r>
          </w:p>
        </w:tc>
      </w:tr>
      <w:tr w:rsidR="00790B34" w:rsidRPr="00A4599F" w14:paraId="6E9AA6A9" w14:textId="77777777" w:rsidTr="00BE0875">
        <w:tc>
          <w:tcPr>
            <w:tcW w:w="1668" w:type="dxa"/>
            <w:shd w:val="clear" w:color="auto" w:fill="B4C6E7" w:themeFill="accent1" w:themeFillTint="66"/>
          </w:tcPr>
          <w:p w14:paraId="63BE36EE" w14:textId="77777777" w:rsidR="00790B34" w:rsidRPr="00A4599F" w:rsidRDefault="00790B34" w:rsidP="00BE0875">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134E3FFA" w14:textId="77777777" w:rsidR="00790B34" w:rsidRPr="00A4599F" w:rsidRDefault="00790B34" w:rsidP="00BE0875">
            <w:pPr>
              <w:jc w:val="center"/>
              <w:rPr>
                <w:rFonts w:asciiTheme="minorHAnsi" w:hAnsiTheme="minorHAnsi"/>
                <w:sz w:val="18"/>
                <w:szCs w:val="18"/>
              </w:rPr>
            </w:pPr>
            <w:r w:rsidRPr="00A4599F">
              <w:rPr>
                <w:rFonts w:asciiTheme="minorHAnsi" w:hAnsiTheme="minorHAnsi"/>
                <w:sz w:val="18"/>
                <w:szCs w:val="18"/>
              </w:rPr>
              <w:t xml:space="preserve">Action Plan </w:t>
            </w:r>
          </w:p>
          <w:p w14:paraId="3BF9026F" w14:textId="77777777" w:rsidR="00790B34" w:rsidRPr="00A4599F" w:rsidRDefault="00790B34" w:rsidP="00BE0875">
            <w:pPr>
              <w:jc w:val="center"/>
              <w:rPr>
                <w:rFonts w:asciiTheme="minorHAnsi" w:hAnsiTheme="minorHAnsi"/>
                <w:sz w:val="18"/>
                <w:szCs w:val="18"/>
              </w:rPr>
            </w:pPr>
          </w:p>
        </w:tc>
        <w:tc>
          <w:tcPr>
            <w:tcW w:w="1842" w:type="dxa"/>
            <w:shd w:val="clear" w:color="auto" w:fill="B4C6E7" w:themeFill="accent1" w:themeFillTint="66"/>
          </w:tcPr>
          <w:p w14:paraId="5ADF2108" w14:textId="77777777" w:rsidR="00790B34" w:rsidRPr="00A4599F" w:rsidRDefault="00790B34" w:rsidP="00BE0875">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3D031F66" w14:textId="77777777" w:rsidR="00790B34" w:rsidRPr="00A4599F" w:rsidRDefault="00790B34" w:rsidP="00BE0875">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Responsible</w:t>
            </w:r>
          </w:p>
        </w:tc>
        <w:tc>
          <w:tcPr>
            <w:tcW w:w="3381" w:type="dxa"/>
            <w:shd w:val="clear" w:color="auto" w:fill="B4C6E7" w:themeFill="accent1" w:themeFillTint="66"/>
          </w:tcPr>
          <w:p w14:paraId="3BD870AF" w14:textId="77777777" w:rsidR="00790B34" w:rsidRPr="00A4599F" w:rsidRDefault="00790B34" w:rsidP="00BE0875">
            <w:pPr>
              <w:jc w:val="center"/>
              <w:rPr>
                <w:rFonts w:asciiTheme="minorHAnsi" w:hAnsiTheme="minorHAnsi"/>
                <w:sz w:val="18"/>
                <w:szCs w:val="18"/>
              </w:rPr>
            </w:pPr>
            <w:r w:rsidRPr="00A4599F">
              <w:rPr>
                <w:rFonts w:asciiTheme="minorHAnsi" w:hAnsiTheme="minorHAnsi"/>
                <w:sz w:val="18"/>
                <w:szCs w:val="18"/>
              </w:rPr>
              <w:t>Budget</w:t>
            </w:r>
          </w:p>
          <w:p w14:paraId="7967C13D" w14:textId="77777777" w:rsidR="00790B34" w:rsidRPr="00A4599F" w:rsidRDefault="00790B34" w:rsidP="00BE0875">
            <w:pPr>
              <w:jc w:val="center"/>
              <w:rPr>
                <w:rFonts w:asciiTheme="minorHAnsi" w:hAnsiTheme="minorHAnsi"/>
                <w:sz w:val="18"/>
                <w:szCs w:val="18"/>
              </w:rPr>
            </w:pPr>
          </w:p>
        </w:tc>
        <w:tc>
          <w:tcPr>
            <w:tcW w:w="4140" w:type="dxa"/>
            <w:shd w:val="clear" w:color="auto" w:fill="B4C6E7" w:themeFill="accent1" w:themeFillTint="66"/>
          </w:tcPr>
          <w:p w14:paraId="1C6D2EEF" w14:textId="77777777" w:rsidR="00790B34" w:rsidRPr="00A4599F" w:rsidRDefault="00790B34" w:rsidP="00BE0875">
            <w:pPr>
              <w:jc w:val="center"/>
              <w:rPr>
                <w:rFonts w:asciiTheme="minorHAnsi" w:hAnsiTheme="minorHAnsi"/>
                <w:sz w:val="18"/>
                <w:szCs w:val="18"/>
              </w:rPr>
            </w:pPr>
            <w:r w:rsidRPr="00A4599F">
              <w:rPr>
                <w:rFonts w:asciiTheme="minorHAnsi" w:hAnsiTheme="minorHAnsi"/>
                <w:sz w:val="18"/>
                <w:szCs w:val="18"/>
              </w:rPr>
              <w:t>Timeframe</w:t>
            </w:r>
          </w:p>
          <w:p w14:paraId="23AE3E59" w14:textId="77777777" w:rsidR="00790B34" w:rsidRPr="00A4599F" w:rsidRDefault="00790B34" w:rsidP="00BE0875">
            <w:pPr>
              <w:jc w:val="center"/>
              <w:rPr>
                <w:rFonts w:asciiTheme="minorHAnsi" w:hAnsiTheme="minorHAnsi"/>
                <w:sz w:val="18"/>
                <w:szCs w:val="18"/>
              </w:rPr>
            </w:pPr>
          </w:p>
        </w:tc>
      </w:tr>
      <w:tr w:rsidR="00790B34" w:rsidRPr="00FA4DA2" w14:paraId="22031F46" w14:textId="77777777" w:rsidTr="003C13AE">
        <w:trPr>
          <w:trHeight w:val="2420"/>
        </w:trPr>
        <w:tc>
          <w:tcPr>
            <w:tcW w:w="1668" w:type="dxa"/>
          </w:tcPr>
          <w:p w14:paraId="3DF8826D" w14:textId="77777777" w:rsidR="00790B34" w:rsidRPr="00CB6613" w:rsidRDefault="00790B34" w:rsidP="00BE0875">
            <w:pPr>
              <w:rPr>
                <w:rFonts w:asciiTheme="minorBidi" w:hAnsiTheme="minorBidi" w:cstheme="minorBidi"/>
                <w:iCs/>
                <w:sz w:val="22"/>
                <w:szCs w:val="22"/>
              </w:rPr>
            </w:pPr>
            <w:r w:rsidRPr="00CB6613">
              <w:rPr>
                <w:rFonts w:asciiTheme="minorBidi" w:hAnsiTheme="minorBidi" w:cstheme="minorBidi"/>
                <w:iCs/>
                <w:sz w:val="22"/>
                <w:szCs w:val="22"/>
              </w:rPr>
              <w:t>Improve business analysis capability</w:t>
            </w:r>
          </w:p>
        </w:tc>
        <w:tc>
          <w:tcPr>
            <w:tcW w:w="1701" w:type="dxa"/>
          </w:tcPr>
          <w:p w14:paraId="26C0F492" w14:textId="660CB818" w:rsidR="00790B34" w:rsidRPr="00CB6613" w:rsidRDefault="00790B34" w:rsidP="00BE0875">
            <w:pPr>
              <w:rPr>
                <w:rFonts w:asciiTheme="minorBidi" w:hAnsiTheme="minorBidi" w:cstheme="minorBidi"/>
                <w:iCs/>
                <w:sz w:val="22"/>
                <w:szCs w:val="22"/>
              </w:rPr>
            </w:pPr>
            <w:r w:rsidRPr="00CB6613">
              <w:rPr>
                <w:rFonts w:asciiTheme="minorBidi" w:hAnsiTheme="minorBidi" w:cstheme="minorBidi"/>
                <w:iCs/>
                <w:sz w:val="22"/>
                <w:szCs w:val="22"/>
              </w:rPr>
              <w:t>-consolidate Business</w:t>
            </w:r>
            <w:r w:rsidRPr="00CB6613">
              <w:rPr>
                <w:rFonts w:asciiTheme="minorBidi" w:hAnsiTheme="minorBidi" w:cstheme="minorBidi"/>
                <w:iCs/>
                <w:sz w:val="22"/>
                <w:szCs w:val="22"/>
              </w:rPr>
              <w:t xml:space="preserve"> Intelligence too</w:t>
            </w:r>
            <w:r w:rsidR="003C13AE" w:rsidRPr="00CB6613">
              <w:rPr>
                <w:rFonts w:asciiTheme="minorBidi" w:hAnsiTheme="minorBidi" w:cstheme="minorBidi"/>
                <w:iCs/>
                <w:sz w:val="22"/>
                <w:szCs w:val="22"/>
              </w:rPr>
              <w:t>ls</w:t>
            </w:r>
          </w:p>
          <w:p w14:paraId="10FF61CA" w14:textId="58A3FA15" w:rsidR="008F182C" w:rsidRPr="00CB6613" w:rsidRDefault="008F182C" w:rsidP="00BE0875">
            <w:pPr>
              <w:rPr>
                <w:rFonts w:asciiTheme="minorBidi" w:hAnsiTheme="minorBidi" w:cstheme="minorBidi"/>
                <w:iCs/>
                <w:sz w:val="22"/>
                <w:szCs w:val="22"/>
              </w:rPr>
            </w:pPr>
            <w:r w:rsidRPr="00CB6613">
              <w:rPr>
                <w:rFonts w:asciiTheme="minorBidi" w:hAnsiTheme="minorBidi" w:cstheme="minorBidi"/>
                <w:iCs/>
                <w:sz w:val="22"/>
                <w:szCs w:val="22"/>
              </w:rPr>
              <w:t>-Implement alternate electronic document and records management system</w:t>
            </w:r>
          </w:p>
          <w:p w14:paraId="01B07222" w14:textId="3F17550B" w:rsidR="003C13AE" w:rsidRPr="00CB6613" w:rsidRDefault="003C13AE" w:rsidP="00BE0875">
            <w:pPr>
              <w:rPr>
                <w:rFonts w:asciiTheme="minorBidi" w:hAnsiTheme="minorBidi" w:cstheme="minorBidi"/>
                <w:iCs/>
                <w:sz w:val="22"/>
                <w:szCs w:val="22"/>
              </w:rPr>
            </w:pPr>
          </w:p>
        </w:tc>
        <w:tc>
          <w:tcPr>
            <w:tcW w:w="1842" w:type="dxa"/>
          </w:tcPr>
          <w:p w14:paraId="52561EA5" w14:textId="77777777" w:rsidR="00790B34" w:rsidRPr="00CB6613" w:rsidRDefault="003C13AE" w:rsidP="00996E2B">
            <w:pPr>
              <w:rPr>
                <w:rFonts w:asciiTheme="minorBidi" w:hAnsiTheme="minorBidi" w:cstheme="minorBidi"/>
                <w:sz w:val="22"/>
                <w:szCs w:val="22"/>
              </w:rPr>
            </w:pPr>
            <w:r w:rsidRPr="00CB6613">
              <w:rPr>
                <w:rFonts w:asciiTheme="minorBidi" w:hAnsiTheme="minorBidi" w:cstheme="minorBidi"/>
                <w:sz w:val="22"/>
                <w:szCs w:val="22"/>
              </w:rPr>
              <w:t>-</w:t>
            </w:r>
            <w:r w:rsidRPr="00CB6613">
              <w:rPr>
                <w:rFonts w:asciiTheme="minorBidi" w:hAnsiTheme="minorBidi" w:cstheme="minorBidi"/>
                <w:sz w:val="22"/>
                <w:szCs w:val="22"/>
              </w:rPr>
              <w:t>ration of customer inflows and outflows</w:t>
            </w:r>
          </w:p>
          <w:p w14:paraId="3422F1F1" w14:textId="77777777" w:rsidR="003C13AE" w:rsidRPr="00CB6613" w:rsidRDefault="003C13AE" w:rsidP="00996E2B">
            <w:pPr>
              <w:rPr>
                <w:rFonts w:asciiTheme="minorBidi" w:hAnsiTheme="minorBidi" w:cstheme="minorBidi"/>
                <w:sz w:val="22"/>
                <w:szCs w:val="22"/>
              </w:rPr>
            </w:pPr>
            <w:r w:rsidRPr="00CB6613">
              <w:rPr>
                <w:rFonts w:asciiTheme="minorBidi" w:hAnsiTheme="minorBidi" w:cstheme="minorBidi"/>
                <w:sz w:val="22"/>
                <w:szCs w:val="22"/>
              </w:rPr>
              <w:t>-Business Profit</w:t>
            </w:r>
          </w:p>
          <w:p w14:paraId="6917305B" w14:textId="7E5A3769" w:rsidR="003C13AE" w:rsidRPr="00CB6613" w:rsidRDefault="003C13AE" w:rsidP="00BE0875">
            <w:pPr>
              <w:jc w:val="center"/>
              <w:rPr>
                <w:rFonts w:asciiTheme="minorBidi" w:hAnsiTheme="minorBidi" w:cstheme="minorBidi"/>
                <w:sz w:val="22"/>
                <w:szCs w:val="22"/>
                <w:cs/>
                <w:lang w:val="en-US" w:bidi="th-TH"/>
              </w:rPr>
            </w:pPr>
            <w:r w:rsidRPr="00CB6613">
              <w:rPr>
                <w:rFonts w:asciiTheme="minorBidi" w:hAnsiTheme="minorBidi" w:cstheme="minorBidi"/>
                <w:sz w:val="22"/>
                <w:szCs w:val="22"/>
                <w:lang w:bidi="th-TH"/>
              </w:rPr>
              <w:t xml:space="preserve"> </w:t>
            </w:r>
          </w:p>
        </w:tc>
        <w:tc>
          <w:tcPr>
            <w:tcW w:w="1843" w:type="dxa"/>
          </w:tcPr>
          <w:p w14:paraId="0A108198" w14:textId="77777777" w:rsidR="00790B34" w:rsidRPr="00CB6613" w:rsidRDefault="00CB6613" w:rsidP="00996E2B">
            <w:pPr>
              <w:rPr>
                <w:rFonts w:asciiTheme="minorBidi" w:hAnsiTheme="minorBidi" w:cstheme="minorBidi"/>
                <w:iCs/>
                <w:sz w:val="22"/>
                <w:szCs w:val="22"/>
                <w:lang w:val="en-US" w:bidi="th-TH"/>
              </w:rPr>
            </w:pPr>
            <w:r w:rsidRPr="00CB6613">
              <w:rPr>
                <w:rFonts w:asciiTheme="minorBidi" w:hAnsiTheme="minorBidi" w:cstheme="minorBidi"/>
                <w:iCs/>
                <w:sz w:val="22"/>
                <w:szCs w:val="22"/>
                <w:lang w:val="en-US" w:bidi="th-TH"/>
              </w:rPr>
              <w:t>-Business Analyst Team</w:t>
            </w:r>
          </w:p>
          <w:p w14:paraId="2A350037" w14:textId="77777777" w:rsidR="00CB6613" w:rsidRPr="00CB6613" w:rsidRDefault="00CB6613" w:rsidP="00996E2B">
            <w:pPr>
              <w:rPr>
                <w:rFonts w:asciiTheme="minorBidi" w:hAnsiTheme="minorBidi" w:cstheme="minorBidi"/>
                <w:iCs/>
                <w:sz w:val="22"/>
                <w:szCs w:val="22"/>
                <w:lang w:val="en-US" w:bidi="th-TH"/>
              </w:rPr>
            </w:pPr>
            <w:r w:rsidRPr="00CB6613">
              <w:rPr>
                <w:rFonts w:asciiTheme="minorBidi" w:hAnsiTheme="minorBidi" w:cstheme="minorBidi"/>
                <w:iCs/>
                <w:sz w:val="22"/>
                <w:szCs w:val="22"/>
                <w:lang w:val="en-US" w:bidi="th-TH"/>
              </w:rPr>
              <w:t>-CFO</w:t>
            </w:r>
          </w:p>
          <w:p w14:paraId="39A70122" w14:textId="427F1B06" w:rsidR="00CB6613" w:rsidRPr="00CB6613" w:rsidRDefault="00CB6613" w:rsidP="00996E2B">
            <w:pPr>
              <w:rPr>
                <w:rFonts w:asciiTheme="minorBidi" w:hAnsiTheme="minorBidi" w:cstheme="minorBidi"/>
                <w:iCs/>
                <w:sz w:val="22"/>
                <w:szCs w:val="22"/>
                <w:lang w:val="en-US" w:bidi="th-TH"/>
              </w:rPr>
            </w:pPr>
            <w:r w:rsidRPr="00CB6613">
              <w:rPr>
                <w:rFonts w:asciiTheme="minorBidi" w:hAnsiTheme="minorBidi" w:cstheme="minorBidi"/>
                <w:iCs/>
                <w:sz w:val="22"/>
                <w:szCs w:val="22"/>
                <w:lang w:val="en-US" w:bidi="th-TH"/>
              </w:rPr>
              <w:t>-Budget manager</w:t>
            </w:r>
          </w:p>
        </w:tc>
        <w:tc>
          <w:tcPr>
            <w:tcW w:w="3381" w:type="dxa"/>
          </w:tcPr>
          <w:p w14:paraId="56E3394F" w14:textId="0A9C0646" w:rsidR="00790B34" w:rsidRPr="00CB6613" w:rsidRDefault="00CB6613" w:rsidP="00BE0875">
            <w:pPr>
              <w:jc w:val="center"/>
              <w:rPr>
                <w:rFonts w:asciiTheme="minorBidi" w:hAnsiTheme="minorBidi" w:cstheme="minorBidi"/>
                <w:sz w:val="36"/>
                <w:szCs w:val="36"/>
                <w:lang w:val="en-US" w:bidi="th-TH"/>
              </w:rPr>
            </w:pPr>
            <w:r w:rsidRPr="00CB6613">
              <w:rPr>
                <w:rFonts w:asciiTheme="minorBidi" w:hAnsiTheme="minorBidi" w:cstheme="minorBidi"/>
                <w:sz w:val="36"/>
                <w:szCs w:val="36"/>
                <w:lang w:val="en-US" w:bidi="th-TH"/>
              </w:rPr>
              <w:t>50k</w:t>
            </w:r>
          </w:p>
        </w:tc>
        <w:tc>
          <w:tcPr>
            <w:tcW w:w="4140" w:type="dxa"/>
          </w:tcPr>
          <w:p w14:paraId="661A823C" w14:textId="681A84AA" w:rsidR="00790B34" w:rsidRPr="00CB6613" w:rsidRDefault="00CB6613" w:rsidP="00BE0875">
            <w:pPr>
              <w:jc w:val="center"/>
              <w:rPr>
                <w:rFonts w:asciiTheme="minorBidi" w:hAnsiTheme="minorBidi" w:cstheme="minorBidi"/>
                <w:iCs/>
                <w:sz w:val="36"/>
                <w:szCs w:val="36"/>
              </w:rPr>
            </w:pPr>
            <w:r w:rsidRPr="00CB6613">
              <w:rPr>
                <w:rFonts w:asciiTheme="minorBidi" w:hAnsiTheme="minorBidi" w:cstheme="minorBidi"/>
                <w:iCs/>
                <w:sz w:val="36"/>
                <w:szCs w:val="36"/>
              </w:rPr>
              <w:t>2018-2021</w:t>
            </w:r>
          </w:p>
        </w:tc>
      </w:tr>
    </w:tbl>
    <w:p w14:paraId="3A95347A" w14:textId="77777777" w:rsidR="00DE27A8" w:rsidRDefault="00DE27A8" w:rsidP="00201986">
      <w:pPr>
        <w:spacing w:after="200" w:line="276" w:lineRule="auto"/>
        <w:rPr>
          <w:rFonts w:cs="Arial"/>
          <w:sz w:val="20"/>
        </w:rPr>
      </w:pPr>
    </w:p>
    <w:p w14:paraId="7411314A" w14:textId="77777777" w:rsidR="0098386F" w:rsidRDefault="0098386F" w:rsidP="0098386F">
      <w:pPr>
        <w:tabs>
          <w:tab w:val="left" w:pos="1680"/>
        </w:tabs>
        <w:rPr>
          <w:rFonts w:cs="Arial"/>
          <w:sz w:val="20"/>
        </w:rPr>
      </w:pPr>
      <w:r>
        <w:rPr>
          <w:rFonts w:cs="Arial"/>
          <w:sz w:val="20"/>
        </w:rPr>
        <w:tab/>
      </w:r>
    </w:p>
    <w:p w14:paraId="04AADF15" w14:textId="54A25E87" w:rsidR="0098386F" w:rsidRDefault="0098386F" w:rsidP="0098386F">
      <w:pPr>
        <w:tabs>
          <w:tab w:val="left" w:pos="1680"/>
        </w:tabs>
        <w:rPr>
          <w:rFonts w:cs="Arial"/>
          <w:sz w:val="20"/>
        </w:rPr>
      </w:pPr>
    </w:p>
    <w:p w14:paraId="6B91D2F9" w14:textId="2A3CDC7B" w:rsidR="0098386F" w:rsidRPr="0098386F" w:rsidRDefault="0098386F" w:rsidP="0098386F">
      <w:pPr>
        <w:tabs>
          <w:tab w:val="left" w:pos="1680"/>
        </w:tabs>
        <w:rPr>
          <w:rFonts w:cs="Arial"/>
          <w:sz w:val="20"/>
        </w:rPr>
        <w:sectPr w:rsidR="0098386F" w:rsidRPr="0098386F" w:rsidSect="00DE27A8">
          <w:pgSz w:w="16838" w:h="11906" w:orient="landscape"/>
          <w:pgMar w:top="1800" w:right="1440" w:bottom="1800" w:left="1440" w:header="850" w:footer="994" w:gutter="0"/>
          <w:pgNumType w:start="0"/>
          <w:cols w:space="425"/>
          <w:docGrid w:type="linesAndChars" w:linePitch="326"/>
        </w:sectPr>
      </w:pPr>
      <w:r>
        <w:rPr>
          <w:rFonts w:cs="Arial"/>
          <w:sz w:val="20"/>
        </w:rPr>
        <w:tab/>
      </w:r>
    </w:p>
    <w:p w14:paraId="05BB2EE3" w14:textId="2CD1114F" w:rsidR="00201986" w:rsidRPr="00596326" w:rsidRDefault="00201986" w:rsidP="00201986">
      <w:pPr>
        <w:spacing w:after="200" w:line="276" w:lineRule="auto"/>
        <w:rPr>
          <w:rFonts w:cs="Arial"/>
          <w:sz w:val="20"/>
        </w:rPr>
      </w:pPr>
    </w:p>
    <w:p w14:paraId="79027BB9" w14:textId="7C196BF3" w:rsidR="00201986" w:rsidRPr="00596326" w:rsidRDefault="00201986" w:rsidP="00201986">
      <w:pPr>
        <w:spacing w:after="160" w:line="259" w:lineRule="auto"/>
        <w:rPr>
          <w:rFonts w:cs="Arial"/>
        </w:rPr>
      </w:pPr>
    </w:p>
    <w:p w14:paraId="2252E821" w14:textId="77777777" w:rsidR="00201986" w:rsidRPr="00596326" w:rsidRDefault="00201986" w:rsidP="00201986">
      <w:pPr>
        <w:spacing w:line="276" w:lineRule="auto"/>
        <w:ind w:left="426" w:hanging="426"/>
        <w:jc w:val="right"/>
        <w:rPr>
          <w:rFonts w:cs="Arial"/>
          <w:b/>
        </w:rPr>
      </w:pPr>
    </w:p>
    <w:p w14:paraId="61A00E6E" w14:textId="77777777" w:rsidR="00201986" w:rsidRPr="00596326" w:rsidRDefault="00201986" w:rsidP="00201986">
      <w:pPr>
        <w:spacing w:line="276" w:lineRule="auto"/>
        <w:ind w:left="426" w:hanging="426"/>
        <w:jc w:val="center"/>
        <w:rPr>
          <w:rFonts w:cs="Arial"/>
          <w:b/>
        </w:rPr>
      </w:pPr>
    </w:p>
    <w:p w14:paraId="545686FF" w14:textId="77777777" w:rsidR="00201986" w:rsidRPr="00596326" w:rsidRDefault="00201986" w:rsidP="00201986">
      <w:pPr>
        <w:jc w:val="center"/>
        <w:rPr>
          <w:rFonts w:cs="Arial"/>
          <w:b/>
          <w:sz w:val="32"/>
          <w:szCs w:val="32"/>
        </w:rPr>
      </w:pPr>
      <w:r w:rsidRPr="00596326">
        <w:rPr>
          <w:rFonts w:cs="Arial"/>
          <w:b/>
          <w:sz w:val="32"/>
          <w:szCs w:val="32"/>
        </w:rPr>
        <w:t>Policy Development Template Guideline for Part B</w:t>
      </w:r>
    </w:p>
    <w:p w14:paraId="1685DA34" w14:textId="77777777" w:rsidR="00201986" w:rsidRPr="00596326" w:rsidRDefault="00201986" w:rsidP="00201986">
      <w:pPr>
        <w:rPr>
          <w:rFonts w:cs="Arial"/>
          <w:sz w:val="28"/>
          <w:szCs w:val="28"/>
        </w:rPr>
      </w:pPr>
    </w:p>
    <w:p w14:paraId="2810B025" w14:textId="77777777" w:rsidR="00201986" w:rsidRPr="00596326" w:rsidRDefault="00201986" w:rsidP="00201986">
      <w:pPr>
        <w:numPr>
          <w:ilvl w:val="0"/>
          <w:numId w:val="3"/>
        </w:numPr>
        <w:spacing w:before="120" w:after="120"/>
        <w:ind w:left="714" w:hanging="357"/>
        <w:rPr>
          <w:rFonts w:cs="Arial"/>
        </w:rPr>
      </w:pPr>
      <w:r w:rsidRPr="00596326">
        <w:rPr>
          <w:rFonts w:cs="Arial"/>
          <w:b/>
        </w:rPr>
        <w:t>Policy Header</w:t>
      </w:r>
      <w:r w:rsidRPr="00596326">
        <w:rPr>
          <w:rFonts w:cs="Arial"/>
        </w:rPr>
        <w:t xml:space="preserve"> – Title, an effective date, a revision date, </w:t>
      </w:r>
    </w:p>
    <w:p w14:paraId="23423836" w14:textId="77777777" w:rsidR="00201986" w:rsidRPr="00596326" w:rsidRDefault="00201986" w:rsidP="00201986">
      <w:pPr>
        <w:numPr>
          <w:ilvl w:val="0"/>
          <w:numId w:val="3"/>
        </w:numPr>
        <w:spacing w:before="120" w:after="120"/>
        <w:ind w:left="714" w:hanging="357"/>
        <w:rPr>
          <w:rFonts w:cs="Arial"/>
        </w:rPr>
      </w:pPr>
      <w:r w:rsidRPr="00596326">
        <w:rPr>
          <w:rFonts w:cs="Arial"/>
          <w:b/>
          <w:bCs/>
        </w:rPr>
        <w:t>Background</w:t>
      </w:r>
      <w:r w:rsidRPr="00596326">
        <w:rPr>
          <w:rFonts w:cs="Arial"/>
        </w:rPr>
        <w:t>, Brief description of any reasons, history, and intent that led to the creation of the policy, which may be listed as </w:t>
      </w:r>
      <w:r w:rsidRPr="00596326">
        <w:rPr>
          <w:rFonts w:cs="Arial"/>
          <w:b/>
          <w:bCs/>
        </w:rPr>
        <w:t>motivating factors</w:t>
      </w:r>
      <w:r w:rsidRPr="00596326">
        <w:rPr>
          <w:rFonts w:cs="Arial"/>
        </w:rPr>
        <w:t xml:space="preserve">.  </w:t>
      </w:r>
    </w:p>
    <w:p w14:paraId="3E732F02" w14:textId="77777777" w:rsidR="00201986" w:rsidRPr="00596326" w:rsidRDefault="00201986" w:rsidP="00201986">
      <w:pPr>
        <w:numPr>
          <w:ilvl w:val="0"/>
          <w:numId w:val="3"/>
        </w:numPr>
        <w:spacing w:before="120" w:after="120"/>
        <w:ind w:left="714" w:hanging="357"/>
        <w:rPr>
          <w:rFonts w:cs="Arial"/>
        </w:rPr>
      </w:pPr>
      <w:r w:rsidRPr="00596326">
        <w:rPr>
          <w:rFonts w:cs="Arial"/>
          <w:b/>
          <w:bCs/>
        </w:rPr>
        <w:t>Definitions</w:t>
      </w:r>
      <w:r w:rsidRPr="00596326">
        <w:rPr>
          <w:rFonts w:cs="Arial"/>
        </w:rPr>
        <w:t>, providing clear and unambiguous definitions for terms and concepts found in the policy document.</w:t>
      </w:r>
    </w:p>
    <w:p w14:paraId="63DF2CD3" w14:textId="77777777" w:rsidR="00201986" w:rsidRPr="00596326" w:rsidRDefault="00201986" w:rsidP="00201986">
      <w:pPr>
        <w:numPr>
          <w:ilvl w:val="0"/>
          <w:numId w:val="3"/>
        </w:numPr>
        <w:spacing w:before="120" w:after="120"/>
        <w:ind w:left="714" w:hanging="357"/>
        <w:rPr>
          <w:rFonts w:cs="Arial"/>
        </w:rPr>
      </w:pPr>
      <w:r w:rsidRPr="00596326">
        <w:rPr>
          <w:rFonts w:cs="Arial"/>
        </w:rPr>
        <w:t>A </w:t>
      </w:r>
      <w:r w:rsidRPr="00596326">
        <w:rPr>
          <w:rFonts w:cs="Arial"/>
          <w:b/>
          <w:bCs/>
        </w:rPr>
        <w:t>purpose statement</w:t>
      </w:r>
      <w:r w:rsidRPr="00596326">
        <w:rPr>
          <w:rFonts w:cs="Arial"/>
        </w:rPr>
        <w:t xml:space="preserve"> - Outlining the policy goal, desired effect or outcome.</w:t>
      </w:r>
    </w:p>
    <w:p w14:paraId="03C79756" w14:textId="77777777" w:rsidR="00201986" w:rsidRPr="00596326" w:rsidRDefault="00201986" w:rsidP="00201986">
      <w:pPr>
        <w:numPr>
          <w:ilvl w:val="0"/>
          <w:numId w:val="3"/>
        </w:numPr>
        <w:spacing w:before="120" w:after="120"/>
        <w:ind w:left="714" w:hanging="357"/>
        <w:rPr>
          <w:rFonts w:cs="Arial"/>
        </w:rPr>
      </w:pPr>
      <w:r w:rsidRPr="00596326">
        <w:rPr>
          <w:rFonts w:cs="Arial"/>
        </w:rPr>
        <w:t>An </w:t>
      </w:r>
      <w:r w:rsidRPr="00596326">
        <w:rPr>
          <w:rFonts w:cs="Arial"/>
          <w:b/>
          <w:bCs/>
        </w:rPr>
        <w:t>applicability and scope</w:t>
      </w:r>
      <w:r w:rsidRPr="00596326">
        <w:rPr>
          <w:rFonts w:cs="Arial"/>
        </w:rPr>
        <w:t> </w:t>
      </w:r>
      <w:r w:rsidRPr="00596326">
        <w:rPr>
          <w:rFonts w:cs="Arial"/>
          <w:b/>
          <w:bCs/>
        </w:rPr>
        <w:t xml:space="preserve">statement - </w:t>
      </w:r>
      <w:r w:rsidRPr="00596326">
        <w:rPr>
          <w:rFonts w:cs="Arial"/>
        </w:rPr>
        <w:t xml:space="preserve">This is used to focus the policy on only the desired </w:t>
      </w:r>
      <w:proofErr w:type="gramStart"/>
      <w:r w:rsidRPr="00596326">
        <w:rPr>
          <w:rFonts w:cs="Arial"/>
        </w:rPr>
        <w:t>targets, and</w:t>
      </w:r>
      <w:proofErr w:type="gramEnd"/>
      <w:r w:rsidRPr="00596326">
        <w:rPr>
          <w:rFonts w:cs="Arial"/>
        </w:rPr>
        <w:t xml:space="preserve"> avoid unintended consequences.</w:t>
      </w:r>
    </w:p>
    <w:p w14:paraId="1B057B50" w14:textId="77777777" w:rsidR="00201986" w:rsidRPr="00596326" w:rsidRDefault="00201986" w:rsidP="00201986">
      <w:pPr>
        <w:numPr>
          <w:ilvl w:val="0"/>
          <w:numId w:val="3"/>
        </w:numPr>
        <w:spacing w:before="120" w:after="120"/>
        <w:ind w:left="714" w:hanging="357"/>
        <w:rPr>
          <w:rFonts w:cs="Arial"/>
        </w:rPr>
      </w:pPr>
      <w:r w:rsidRPr="00596326">
        <w:rPr>
          <w:rFonts w:cs="Arial"/>
          <w:b/>
          <w:bCs/>
        </w:rPr>
        <w:t>Overall responsibility</w:t>
      </w:r>
      <w:r w:rsidRPr="00596326">
        <w:rPr>
          <w:rFonts w:cs="Arial"/>
        </w:rPr>
        <w:t xml:space="preserve"> - Responsible for overseeing the policy. </w:t>
      </w:r>
    </w:p>
    <w:p w14:paraId="3C5860F6" w14:textId="77777777" w:rsidR="00201986" w:rsidRPr="00596326" w:rsidRDefault="00201986" w:rsidP="00201986">
      <w:pPr>
        <w:numPr>
          <w:ilvl w:val="0"/>
          <w:numId w:val="3"/>
        </w:numPr>
        <w:spacing w:before="120" w:after="120"/>
        <w:ind w:left="714" w:hanging="357"/>
        <w:rPr>
          <w:rFonts w:cs="Arial"/>
        </w:rPr>
      </w:pPr>
      <w:r w:rsidRPr="00596326">
        <w:rPr>
          <w:rFonts w:cs="Arial"/>
          <w:b/>
          <w:bCs/>
        </w:rPr>
        <w:t>Policy statements</w:t>
      </w:r>
      <w:r w:rsidRPr="00596326">
        <w:rPr>
          <w:rFonts w:cs="Arial"/>
        </w:rPr>
        <w:t> - write the specific regulations or requirements.</w:t>
      </w:r>
    </w:p>
    <w:p w14:paraId="258CA059" w14:textId="77777777" w:rsidR="00201986" w:rsidRPr="00596326" w:rsidRDefault="00201986" w:rsidP="00201986">
      <w:pPr>
        <w:numPr>
          <w:ilvl w:val="0"/>
          <w:numId w:val="3"/>
        </w:numPr>
        <w:spacing w:before="120" w:after="120"/>
        <w:ind w:left="714" w:hanging="357"/>
        <w:rPr>
          <w:rFonts w:cs="Arial"/>
        </w:rPr>
      </w:pPr>
      <w:r w:rsidRPr="00596326">
        <w:rPr>
          <w:rFonts w:cs="Arial"/>
          <w:b/>
          <w:bCs/>
        </w:rPr>
        <w:t xml:space="preserve">Policy Implementation guidelines – </w:t>
      </w:r>
      <w:r w:rsidRPr="00596326">
        <w:rPr>
          <w:rFonts w:cs="Arial"/>
          <w:bCs/>
        </w:rPr>
        <w:t>Outline how each policy statement will be enforced.</w:t>
      </w:r>
      <w:r w:rsidRPr="00596326">
        <w:rPr>
          <w:rFonts w:cs="Arial"/>
          <w:b/>
          <w:bCs/>
        </w:rPr>
        <w:t xml:space="preserve"> </w:t>
      </w:r>
    </w:p>
    <w:p w14:paraId="51BEC009" w14:textId="6FB15AB9" w:rsidR="006439A9" w:rsidRDefault="006439A9" w:rsidP="00201986">
      <w:pPr>
        <w:rPr>
          <w:rFonts w:cs="Arial"/>
        </w:rPr>
      </w:pPr>
    </w:p>
    <w:p w14:paraId="01F26964" w14:textId="77777777" w:rsidR="006439A9" w:rsidRDefault="006439A9">
      <w:pPr>
        <w:rPr>
          <w:rFonts w:cs="Arial"/>
        </w:rPr>
      </w:pPr>
      <w:r>
        <w:rPr>
          <w:rFonts w:cs="Arial"/>
        </w:rPr>
        <w:br w:type="page"/>
      </w:r>
    </w:p>
    <w:p w14:paraId="0A90FFC2" w14:textId="03BBADF9" w:rsidR="006439A9" w:rsidRPr="006439A9" w:rsidRDefault="006439A9" w:rsidP="006439A9">
      <w:pPr>
        <w:pStyle w:val="NormalWeb"/>
        <w:jc w:val="both"/>
        <w:rPr>
          <w:rFonts w:ascii="Arial" w:hAnsi="Arial" w:cs="Arial"/>
          <w:b/>
          <w:bCs/>
          <w:lang w:val="en-US"/>
        </w:rPr>
      </w:pPr>
      <w:r>
        <w:rPr>
          <w:rFonts w:ascii="Arial" w:hAnsi="Arial" w:cs="Arial"/>
          <w:b/>
          <w:bCs/>
          <w:lang w:val="en-US"/>
        </w:rPr>
        <w:lastRenderedPageBreak/>
        <w:t>Reference:</w:t>
      </w:r>
    </w:p>
    <w:p w14:paraId="77B06F2B" w14:textId="77777777" w:rsidR="006439A9" w:rsidRDefault="006439A9" w:rsidP="006439A9">
      <w:pPr>
        <w:rPr>
          <w:rFonts w:cs="Arial"/>
          <w:color w:val="000000"/>
          <w:sz w:val="20"/>
          <w:shd w:val="clear" w:color="auto" w:fill="FFFFFF"/>
        </w:rPr>
      </w:pPr>
      <w:r>
        <w:rPr>
          <w:rFonts w:cs="Arial"/>
          <w:color w:val="000000"/>
          <w:sz w:val="20"/>
          <w:shd w:val="clear" w:color="auto" w:fill="FFFFFF"/>
        </w:rPr>
        <w:t>Foodstuffs.co.nz. (2019).</w:t>
      </w:r>
      <w:r>
        <w:rPr>
          <w:rStyle w:val="apple-converted-space"/>
          <w:rFonts w:cs="Arial"/>
          <w:color w:val="000000"/>
          <w:sz w:val="20"/>
          <w:shd w:val="clear" w:color="auto" w:fill="FFFFFF"/>
        </w:rPr>
        <w:t> </w:t>
      </w:r>
      <w:r>
        <w:rPr>
          <w:rFonts w:cs="Arial"/>
          <w:i/>
          <w:iCs/>
          <w:color w:val="000000"/>
          <w:sz w:val="20"/>
        </w:rPr>
        <w:t>About Foodstuffs | Foodstuffs</w:t>
      </w:r>
      <w:r>
        <w:rPr>
          <w:rFonts w:cs="Arial"/>
          <w:color w:val="000000"/>
          <w:sz w:val="20"/>
          <w:shd w:val="clear" w:color="auto" w:fill="FFFFFF"/>
        </w:rPr>
        <w:t xml:space="preserve">. </w:t>
      </w:r>
    </w:p>
    <w:p w14:paraId="017AC912" w14:textId="520DD48A" w:rsidR="006439A9" w:rsidRDefault="006439A9" w:rsidP="006439A9">
      <w:pPr>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25" w:history="1">
        <w:r w:rsidRPr="00574FDB">
          <w:rPr>
            <w:rStyle w:val="Hyperlink"/>
            <w:rFonts w:cs="Arial"/>
            <w:sz w:val="20"/>
            <w:shd w:val="clear" w:color="auto" w:fill="FFFFFF"/>
          </w:rPr>
          <w:t>https://www.foodstuffs.co.nz/about-foodstuffs</w:t>
        </w:r>
      </w:hyperlink>
    </w:p>
    <w:p w14:paraId="5E80676B" w14:textId="77777777" w:rsidR="006439A9" w:rsidRDefault="006439A9" w:rsidP="006439A9">
      <w:pPr>
        <w:rPr>
          <w:rFonts w:cs="Arial"/>
          <w:color w:val="000000"/>
          <w:sz w:val="20"/>
          <w:shd w:val="clear" w:color="auto" w:fill="FFFFFF"/>
        </w:rPr>
      </w:pPr>
      <w:r>
        <w:rPr>
          <w:rFonts w:cs="Arial"/>
          <w:color w:val="000000"/>
          <w:sz w:val="20"/>
          <w:shd w:val="clear" w:color="auto" w:fill="FFFFFF"/>
        </w:rPr>
        <w:t xml:space="preserve">Suppliers.foodstuffs.co.nz. (2019). </w:t>
      </w:r>
    </w:p>
    <w:p w14:paraId="1672B7BB" w14:textId="335E3CAB" w:rsidR="006439A9" w:rsidRPr="004035C6" w:rsidRDefault="006439A9" w:rsidP="006439A9">
      <w:pPr>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26" w:history="1">
        <w:r w:rsidRPr="00574FDB">
          <w:rPr>
            <w:rStyle w:val="Hyperlink"/>
            <w:rFonts w:cs="Arial"/>
            <w:sz w:val="20"/>
            <w:shd w:val="clear" w:color="auto" w:fill="FFFFFF"/>
          </w:rPr>
          <w:t>http://suppliers.foodstuffs.co.nz/media/558964/2014.04_go-live_2-_5_supplier_briefing.pdf</w:t>
        </w:r>
      </w:hyperlink>
    </w:p>
    <w:p w14:paraId="49FF354F" w14:textId="77777777" w:rsidR="006439A9" w:rsidRDefault="006439A9" w:rsidP="006439A9">
      <w:pPr>
        <w:rPr>
          <w:rFonts w:cs="Arial"/>
          <w:color w:val="000000"/>
          <w:sz w:val="20"/>
          <w:shd w:val="clear" w:color="auto" w:fill="FFFFFF"/>
        </w:rPr>
      </w:pPr>
      <w:r>
        <w:rPr>
          <w:rFonts w:cs="Arial"/>
          <w:color w:val="000000"/>
          <w:sz w:val="20"/>
          <w:shd w:val="clear" w:color="auto" w:fill="FFFFFF"/>
        </w:rPr>
        <w:t>Suppliers.foodstuffs.co.nz. (2019).</w:t>
      </w:r>
    </w:p>
    <w:p w14:paraId="2B8A2F01" w14:textId="414A32EE" w:rsidR="006439A9" w:rsidRDefault="006439A9" w:rsidP="006439A9">
      <w:pPr>
        <w:rPr>
          <w:rFonts w:cs="Arial"/>
          <w:color w:val="000000"/>
          <w:sz w:val="20"/>
          <w:shd w:val="clear" w:color="auto" w:fill="FFFFFF"/>
        </w:rPr>
      </w:pPr>
      <w:r w:rsidRPr="005854F6">
        <w:rPr>
          <w:rFonts w:cs="Arial"/>
          <w:sz w:val="20"/>
        </w:rPr>
        <w:t xml:space="preserve"> Retrieved from</w:t>
      </w:r>
      <w:r>
        <w:rPr>
          <w:rFonts w:cs="Arial"/>
          <w:color w:val="000000"/>
          <w:sz w:val="20"/>
          <w:shd w:val="clear" w:color="auto" w:fill="FFFFFF"/>
        </w:rPr>
        <w:t xml:space="preserve">: </w:t>
      </w:r>
      <w:hyperlink r:id="rId27"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EE6FDA" w14:textId="5690A0E3" w:rsidR="006439A9" w:rsidRDefault="006439A9" w:rsidP="006439A9">
      <w:pPr>
        <w:rPr>
          <w:rFonts w:cs="Arial"/>
          <w:color w:val="000000"/>
          <w:sz w:val="20"/>
          <w:shd w:val="clear" w:color="auto" w:fill="FFFFFF"/>
        </w:rPr>
      </w:pPr>
      <w:r>
        <w:rPr>
          <w:rFonts w:cs="Arial"/>
          <w:color w:val="000000"/>
          <w:sz w:val="20"/>
          <w:shd w:val="clear" w:color="auto" w:fill="FFFFFF"/>
        </w:rPr>
        <w:t xml:space="preserve">Foodstuffs.co.nz. (2019). </w:t>
      </w:r>
      <w:r>
        <w:rPr>
          <w:rFonts w:cs="Arial"/>
          <w:color w:val="000000"/>
          <w:sz w:val="20"/>
          <w:shd w:val="clear" w:color="auto" w:fill="FFFFFF"/>
        </w:rPr>
        <w:br/>
      </w:r>
      <w:r w:rsidRPr="005854F6">
        <w:rPr>
          <w:rFonts w:cs="Arial"/>
          <w:sz w:val="20"/>
        </w:rPr>
        <w:t>Retrieved from</w:t>
      </w:r>
      <w:r>
        <w:rPr>
          <w:rFonts w:cs="Arial"/>
          <w:color w:val="000000"/>
          <w:sz w:val="20"/>
          <w:shd w:val="clear" w:color="auto" w:fill="FFFFFF"/>
        </w:rPr>
        <w:t xml:space="preserve">: </w:t>
      </w:r>
      <w:hyperlink r:id="rId28"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6BDD5839" w14:textId="057908CC" w:rsidR="006439A9" w:rsidRDefault="006439A9" w:rsidP="006439A9">
      <w:pPr>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29" w:history="1">
        <w:r w:rsidRPr="00574FDB">
          <w:rPr>
            <w:rStyle w:val="Hyperlink"/>
            <w:rFonts w:cs="Arial"/>
            <w:sz w:val="20"/>
            <w:shd w:val="clear" w:color="auto" w:fill="FFFFFF"/>
          </w:rPr>
          <w:t>https://foodstuffs.co.nz/media/136794/8560_fni_annual_report_lr-_10_8_15.pdf</w:t>
        </w:r>
      </w:hyperlink>
      <w:r>
        <w:rPr>
          <w:rFonts w:cs="Arial"/>
          <w:color w:val="000000"/>
          <w:sz w:val="20"/>
          <w:shd w:val="clear" w:color="auto" w:fill="FFFFFF"/>
        </w:rPr>
        <w:t xml:space="preserve"> </w:t>
      </w:r>
    </w:p>
    <w:p w14:paraId="62F1280D" w14:textId="0F5335E8" w:rsidR="006439A9" w:rsidRDefault="006439A9" w:rsidP="006439A9">
      <w:pPr>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0"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3614EE2E" w14:textId="0647B6D0" w:rsidR="006439A9" w:rsidRDefault="006439A9" w:rsidP="006439A9">
      <w:pPr>
        <w:rPr>
          <w:rFonts w:cs="Arial"/>
          <w:color w:val="000000"/>
          <w:sz w:val="20"/>
          <w:shd w:val="clear" w:color="auto" w:fill="FFFFFF"/>
        </w:rPr>
      </w:pPr>
      <w:r>
        <w:rPr>
          <w:rFonts w:cs="Arial"/>
          <w:color w:val="000000"/>
          <w:sz w:val="20"/>
          <w:shd w:val="clear" w:color="auto" w:fill="FFFFFF"/>
        </w:rPr>
        <w:t>Suppliers.foodstuffs.co.nz. (2019).</w:t>
      </w:r>
      <w:r>
        <w:rPr>
          <w:rStyle w:val="apple-converted-space"/>
          <w:rFonts w:cs="Arial"/>
          <w:color w:val="000000"/>
          <w:sz w:val="20"/>
          <w:shd w:val="clear" w:color="auto" w:fill="FFFFFF"/>
        </w:rPr>
        <w:t> </w:t>
      </w:r>
      <w:r>
        <w:rPr>
          <w:rFonts w:cs="Arial"/>
          <w:i/>
          <w:iCs/>
          <w:color w:val="000000"/>
          <w:sz w:val="20"/>
        </w:rPr>
        <w:t>Supplier Information for Foodstuffs</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1" w:history="1">
        <w:r w:rsidRPr="00574FDB">
          <w:rPr>
            <w:rStyle w:val="Hyperlink"/>
            <w:rFonts w:cs="Arial"/>
            <w:sz w:val="20"/>
            <w:shd w:val="clear" w:color="auto" w:fill="FFFFFF"/>
          </w:rPr>
          <w:t>http://suppliers.foodstuffs.co.nz/national-guidelines/b2b-ecommerce.aspx</w:t>
        </w:r>
      </w:hyperlink>
      <w:r>
        <w:rPr>
          <w:rFonts w:cs="Arial"/>
          <w:color w:val="000000"/>
          <w:sz w:val="20"/>
          <w:shd w:val="clear" w:color="auto" w:fill="FFFFFF"/>
        </w:rPr>
        <w:t xml:space="preserve"> </w:t>
      </w:r>
    </w:p>
    <w:p w14:paraId="5B08BE02" w14:textId="083CFF84" w:rsidR="006439A9" w:rsidRPr="004035C6" w:rsidRDefault="006439A9" w:rsidP="006439A9">
      <w:pPr>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2" w:history="1">
        <w:r w:rsidRPr="00574FDB">
          <w:rPr>
            <w:rStyle w:val="Hyperlink"/>
            <w:rFonts w:cs="Arial"/>
            <w:sz w:val="20"/>
            <w:shd w:val="clear" w:color="auto" w:fill="FFFFFF"/>
          </w:rPr>
          <w:t>https://www.foodstuffs.co.nz/media/132335/fsni_annual_report_web_2014</w:t>
        </w:r>
      </w:hyperlink>
      <w:r>
        <w:rPr>
          <w:rFonts w:cs="Arial"/>
          <w:color w:val="000000"/>
          <w:sz w:val="20"/>
          <w:shd w:val="clear" w:color="auto" w:fill="FFFFFF"/>
        </w:rPr>
        <w:t>.</w:t>
      </w:r>
    </w:p>
    <w:p w14:paraId="12182F34" w14:textId="2723160A" w:rsidR="006439A9" w:rsidRDefault="006439A9" w:rsidP="006439A9">
      <w:pPr>
        <w:rPr>
          <w:rFonts w:cs="Arial"/>
          <w:color w:val="000000"/>
          <w:sz w:val="20"/>
          <w:shd w:val="clear" w:color="auto" w:fill="FFFFFF"/>
        </w:rPr>
      </w:pPr>
      <w:r>
        <w:rPr>
          <w:rFonts w:cs="Arial"/>
          <w:color w:val="000000"/>
          <w:sz w:val="20"/>
          <w:shd w:val="clear" w:color="auto" w:fill="FFFFFF"/>
        </w:rPr>
        <w:t xml:space="preserve">Suppliers.foodstuffs.co.nz. (2019). </w:t>
      </w:r>
      <w:r w:rsidRPr="005854F6">
        <w:rPr>
          <w:rFonts w:cs="Arial"/>
          <w:sz w:val="20"/>
        </w:rPr>
        <w:t>Retrieved from</w:t>
      </w:r>
      <w:r>
        <w:rPr>
          <w:rFonts w:cs="Arial"/>
          <w:color w:val="000000"/>
          <w:sz w:val="20"/>
          <w:shd w:val="clear" w:color="auto" w:fill="FFFFFF"/>
        </w:rPr>
        <w:t xml:space="preserve">: </w:t>
      </w:r>
      <w:hyperlink r:id="rId33"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DEA78F" w14:textId="0811421F" w:rsidR="006439A9" w:rsidRDefault="006439A9" w:rsidP="006439A9">
      <w:pPr>
        <w:rPr>
          <w:rFonts w:cs="Arial"/>
          <w:color w:val="000000"/>
          <w:sz w:val="20"/>
          <w:shd w:val="clear" w:color="auto" w:fill="FFFFFF"/>
        </w:rPr>
      </w:pPr>
      <w:r>
        <w:rPr>
          <w:rFonts w:cs="Arial"/>
          <w:color w:val="000000"/>
          <w:sz w:val="20"/>
          <w:shd w:val="clear" w:color="auto" w:fill="FFFFFF"/>
        </w:rPr>
        <w:t>Gs1nz.org. (2019).</w:t>
      </w:r>
      <w:r>
        <w:rPr>
          <w:rStyle w:val="apple-converted-space"/>
          <w:rFonts w:cs="Arial"/>
          <w:color w:val="000000"/>
          <w:sz w:val="20"/>
          <w:shd w:val="clear" w:color="auto" w:fill="FFFFFF"/>
        </w:rPr>
        <w:t> </w:t>
      </w:r>
      <w:proofErr w:type="spellStart"/>
      <w:r>
        <w:rPr>
          <w:rFonts w:cs="Arial"/>
          <w:i/>
          <w:iCs/>
          <w:color w:val="000000"/>
          <w:sz w:val="20"/>
        </w:rPr>
        <w:t>ProductFlow</w:t>
      </w:r>
      <w:proofErr w:type="spellEnd"/>
      <w:r>
        <w:rPr>
          <w:rFonts w:cs="Arial"/>
          <w:i/>
          <w:iCs/>
          <w:color w:val="000000"/>
          <w:sz w:val="20"/>
        </w:rPr>
        <w:t xml:space="preserve"> | GS1NZ</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4" w:history="1">
        <w:r w:rsidRPr="00574FDB">
          <w:rPr>
            <w:rStyle w:val="Hyperlink"/>
            <w:rFonts w:cs="Arial"/>
            <w:sz w:val="20"/>
            <w:shd w:val="clear" w:color="auto" w:fill="FFFFFF"/>
          </w:rPr>
          <w:t>https://www.gs1nz.org/services/productflow</w:t>
        </w:r>
      </w:hyperlink>
      <w:r>
        <w:rPr>
          <w:rFonts w:cs="Arial"/>
          <w:color w:val="000000"/>
          <w:sz w:val="20"/>
          <w:shd w:val="clear" w:color="auto" w:fill="FFFFFF"/>
        </w:rPr>
        <w:t xml:space="preserve"> </w:t>
      </w:r>
    </w:p>
    <w:p w14:paraId="52C42967" w14:textId="1922537D" w:rsidR="006439A9" w:rsidRDefault="006439A9" w:rsidP="006439A9">
      <w:pPr>
        <w:rPr>
          <w:rFonts w:cs="Arial"/>
          <w:color w:val="000000"/>
          <w:sz w:val="20"/>
          <w:shd w:val="clear" w:color="auto" w:fill="FFFFFF"/>
        </w:rPr>
      </w:pPr>
      <w:r>
        <w:rPr>
          <w:rFonts w:cs="Arial"/>
          <w:color w:val="000000"/>
          <w:sz w:val="20"/>
          <w:shd w:val="clear" w:color="auto" w:fill="FFFFFF"/>
        </w:rPr>
        <w:t>Sapinsider.wispubs.com. (2019).</w:t>
      </w:r>
      <w:r>
        <w:rPr>
          <w:rStyle w:val="apple-converted-space"/>
          <w:rFonts w:cs="Arial"/>
          <w:color w:val="000000"/>
          <w:sz w:val="20"/>
          <w:shd w:val="clear" w:color="auto" w:fill="FFFFFF"/>
        </w:rPr>
        <w:t> </w:t>
      </w:r>
      <w:r>
        <w:rPr>
          <w:rFonts w:cs="Arial"/>
          <w:i/>
          <w:iCs/>
          <w:color w:val="000000"/>
          <w:sz w:val="20"/>
        </w:rPr>
        <w:t>Foodstuffs Turns the Art of Grocery into a Science</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5" w:history="1">
        <w:r w:rsidRPr="00574FDB">
          <w:rPr>
            <w:rStyle w:val="Hyperlink"/>
            <w:rFonts w:cs="Arial"/>
            <w:sz w:val="20"/>
            <w:shd w:val="clear" w:color="auto" w:fill="FFFFFF"/>
          </w:rPr>
          <w:t>https://sapinsider.wispubs.com/Assets/Case-Studies/2016/April/IP-Foodstuffs-Turns-the-Art-of-Grocery-into-a-Science</w:t>
        </w:r>
      </w:hyperlink>
      <w:r>
        <w:rPr>
          <w:rFonts w:cs="Arial"/>
          <w:color w:val="000000"/>
          <w:sz w:val="20"/>
          <w:shd w:val="clear" w:color="auto" w:fill="FFFFFF"/>
        </w:rPr>
        <w:t xml:space="preserve"> </w:t>
      </w:r>
    </w:p>
    <w:p w14:paraId="0F620A49" w14:textId="23A02F2D" w:rsidR="006439A9" w:rsidRDefault="006439A9" w:rsidP="006439A9">
      <w:pPr>
        <w:rPr>
          <w:rFonts w:cs="Arial"/>
          <w:color w:val="000000"/>
          <w:sz w:val="20"/>
          <w:shd w:val="clear" w:color="auto" w:fill="FFFFFF"/>
        </w:rPr>
      </w:pPr>
      <w:r>
        <w:rPr>
          <w:rFonts w:cs="Arial"/>
          <w:color w:val="000000"/>
          <w:sz w:val="20"/>
          <w:shd w:val="clear" w:color="auto" w:fill="FFFFFF"/>
        </w:rPr>
        <w:t xml:space="preserve">Foodstuffs-si.co.nz. (2019). </w:t>
      </w:r>
      <w:r w:rsidRPr="005854F6">
        <w:rPr>
          <w:rFonts w:cs="Arial"/>
          <w:sz w:val="20"/>
        </w:rPr>
        <w:t>Retrieved from</w:t>
      </w:r>
      <w:r>
        <w:rPr>
          <w:rFonts w:cs="Arial"/>
          <w:color w:val="000000"/>
          <w:sz w:val="20"/>
          <w:shd w:val="clear" w:color="auto" w:fill="FFFFFF"/>
        </w:rPr>
        <w:t xml:space="preserve">: </w:t>
      </w:r>
      <w:hyperlink r:id="rId36" w:history="1">
        <w:r w:rsidRPr="00574FDB">
          <w:rPr>
            <w:rStyle w:val="Hyperlink"/>
            <w:rFonts w:cs="Arial"/>
            <w:sz w:val="20"/>
            <w:shd w:val="clear" w:color="auto" w:fill="FFFFFF"/>
          </w:rPr>
          <w:t>https://www.foodstuffs-si.co.nz/media/107098/32307895_fs107546_-_one_data_new_product_-_pamphlet-v4.pdf</w:t>
        </w:r>
      </w:hyperlink>
    </w:p>
    <w:p w14:paraId="61E98734" w14:textId="533EA352" w:rsidR="006439A9" w:rsidRDefault="006439A9" w:rsidP="006439A9">
      <w:pPr>
        <w:rPr>
          <w:rFonts w:cs="Arial"/>
          <w:color w:val="000000"/>
          <w:sz w:val="20"/>
          <w:shd w:val="clear" w:color="auto" w:fill="FFFFFF"/>
        </w:rPr>
      </w:pPr>
      <w:r>
        <w:rPr>
          <w:rFonts w:cs="Arial"/>
          <w:color w:val="000000"/>
          <w:sz w:val="20"/>
          <w:shd w:val="clear" w:color="auto" w:fill="FFFFFF"/>
        </w:rPr>
        <w:t>NZ Herald. (2019).</w:t>
      </w:r>
      <w:r>
        <w:rPr>
          <w:rStyle w:val="apple-converted-space"/>
          <w:rFonts w:cs="Arial"/>
          <w:color w:val="000000"/>
          <w:sz w:val="20"/>
          <w:shd w:val="clear" w:color="auto" w:fill="FFFFFF"/>
        </w:rPr>
        <w:t> </w:t>
      </w:r>
      <w:r>
        <w:rPr>
          <w:rFonts w:cs="Arial"/>
          <w:i/>
          <w:iCs/>
          <w:color w:val="000000"/>
          <w:sz w:val="20"/>
        </w:rPr>
        <w:t>Supermarket opts for SAP sales system</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7" w:history="1">
        <w:r w:rsidRPr="00574FDB">
          <w:rPr>
            <w:rStyle w:val="Hyperlink"/>
            <w:rFonts w:cs="Arial"/>
            <w:sz w:val="20"/>
            <w:shd w:val="clear" w:color="auto" w:fill="FFFFFF"/>
          </w:rPr>
          <w:t>https://www.nzherald.co.nz/technology/news/article.cfm?c_id=5&amp;objectid=6775</w:t>
        </w:r>
      </w:hyperlink>
      <w:r>
        <w:rPr>
          <w:rFonts w:cs="Arial"/>
          <w:color w:val="000000"/>
          <w:sz w:val="20"/>
          <w:shd w:val="clear" w:color="auto" w:fill="FFFFFF"/>
        </w:rPr>
        <w:t xml:space="preserve"> </w:t>
      </w:r>
    </w:p>
    <w:p w14:paraId="28A57CCC" w14:textId="5A0C1E35" w:rsidR="004B2F07" w:rsidRDefault="006439A9" w:rsidP="006439A9">
      <w:pPr>
        <w:rPr>
          <w:rStyle w:val="Hyperlink"/>
          <w:rFonts w:cs="Arial"/>
          <w:sz w:val="20"/>
          <w:shd w:val="clear" w:color="auto" w:fill="FFFFFF"/>
        </w:rPr>
      </w:pPr>
      <w:r>
        <w:rPr>
          <w:rFonts w:cs="Arial"/>
          <w:color w:val="000000"/>
          <w:sz w:val="20"/>
          <w:shd w:val="clear" w:color="auto" w:fill="FFFFFF"/>
        </w:rPr>
        <w:t>Fujitsu.com. (2019).</w:t>
      </w:r>
      <w:r>
        <w:rPr>
          <w:rStyle w:val="apple-converted-space"/>
          <w:rFonts w:cs="Arial"/>
          <w:color w:val="000000"/>
          <w:sz w:val="20"/>
          <w:shd w:val="clear" w:color="auto" w:fill="FFFFFF"/>
        </w:rPr>
        <w:t> </w:t>
      </w:r>
      <w:r>
        <w:rPr>
          <w:rFonts w:cs="Arial"/>
          <w:i/>
          <w:iCs/>
          <w:color w:val="000000"/>
          <w:sz w:val="20"/>
        </w:rPr>
        <w:t>Fujitsu Wins Foodstuffs North Island ICT Contract - Fujitsu New Zealand</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8" w:history="1">
        <w:r w:rsidRPr="00574FDB">
          <w:rPr>
            <w:rStyle w:val="Hyperlink"/>
            <w:rFonts w:cs="Arial"/>
            <w:sz w:val="20"/>
            <w:shd w:val="clear" w:color="auto" w:fill="FFFFFF"/>
          </w:rPr>
          <w:t>https://www.fujitsu.com/nz/about/resources/news/press-releases/2013/20131118-01.html</w:t>
        </w:r>
      </w:hyperlink>
    </w:p>
    <w:p w14:paraId="05A91123" w14:textId="77777777" w:rsidR="00982F78" w:rsidRPr="00982F78" w:rsidRDefault="00D80A15" w:rsidP="00982F78">
      <w:pPr>
        <w:jc w:val="thaiDistribute"/>
        <w:rPr>
          <w:rStyle w:val="Hyperlink"/>
          <w:sz w:val="20"/>
        </w:rPr>
      </w:pPr>
      <w:hyperlink r:id="rId39" w:history="1">
        <w:r w:rsidR="00982F78" w:rsidRPr="00982F78">
          <w:rPr>
            <w:rStyle w:val="Hyperlink"/>
            <w:rFonts w:eastAsiaTheme="majorEastAsia"/>
            <w:sz w:val="20"/>
          </w:rPr>
          <w:t>https://en.wikipedia.org/wiki/Magic_Quadrant</w:t>
        </w:r>
      </w:hyperlink>
    </w:p>
    <w:p w14:paraId="7EB706C0" w14:textId="77777777" w:rsidR="00982F78" w:rsidRPr="00982F78" w:rsidRDefault="00D80A15" w:rsidP="00982F78">
      <w:pPr>
        <w:jc w:val="thaiDistribute"/>
        <w:rPr>
          <w:rStyle w:val="Hyperlink"/>
          <w:rFonts w:eastAsiaTheme="majorEastAsia"/>
          <w:sz w:val="20"/>
        </w:rPr>
      </w:pPr>
      <w:hyperlink r:id="rId40" w:history="1">
        <w:r w:rsidR="00982F78" w:rsidRPr="00982F78">
          <w:rPr>
            <w:rStyle w:val="Hyperlink"/>
            <w:rFonts w:eastAsiaTheme="majorEastAsia"/>
            <w:sz w:val="20"/>
          </w:rPr>
          <w:t>https://whatis.techtarget.com/definition/Gartner-Magic-Quadrants</w:t>
        </w:r>
      </w:hyperlink>
    </w:p>
    <w:p w14:paraId="1DEFBAE9" w14:textId="4319A827" w:rsidR="00982F78" w:rsidRPr="00982F78" w:rsidRDefault="00D80A15" w:rsidP="00982F78">
      <w:pPr>
        <w:jc w:val="thaiDistribute"/>
        <w:rPr>
          <w:rStyle w:val="Hyperlink"/>
          <w:rFonts w:eastAsiaTheme="majorEastAsia"/>
          <w:sz w:val="20"/>
        </w:rPr>
      </w:pPr>
      <w:hyperlink r:id="rId41" w:history="1">
        <w:r w:rsidR="00982F78" w:rsidRPr="00982F78">
          <w:rPr>
            <w:rStyle w:val="Hyperlink"/>
            <w:rFonts w:eastAsiaTheme="majorEastAsia"/>
            <w:sz w:val="20"/>
          </w:rPr>
          <w:t>https://www.gartner.com/reviews/market/data-science-machine-learning-platforms/compare/ibm-vs-sap</w:t>
        </w:r>
      </w:hyperlink>
    </w:p>
    <w:p w14:paraId="4A54BEBA" w14:textId="186C67FC" w:rsidR="00982F78" w:rsidRPr="00982F78" w:rsidRDefault="00D80A15" w:rsidP="00982F78">
      <w:pPr>
        <w:jc w:val="thaiDistribute"/>
        <w:rPr>
          <w:rStyle w:val="Hyperlink"/>
          <w:rFonts w:eastAsiaTheme="majorEastAsia"/>
          <w:sz w:val="20"/>
        </w:rPr>
      </w:pPr>
      <w:hyperlink r:id="rId42" w:history="1">
        <w:r w:rsidR="00982F78" w:rsidRPr="00982F78">
          <w:rPr>
            <w:rStyle w:val="Hyperlink"/>
            <w:rFonts w:eastAsiaTheme="majorEastAsia"/>
            <w:sz w:val="20"/>
          </w:rPr>
          <w:t>https://www.gartner.com/reviews/market/analytics-business-intelligence-platforms/compare/sap-vs-ibm</w:t>
        </w:r>
      </w:hyperlink>
    </w:p>
    <w:p w14:paraId="11DDF043" w14:textId="593504F3" w:rsidR="00982F78" w:rsidRPr="00982F78" w:rsidRDefault="00D80A15" w:rsidP="00982F78">
      <w:pPr>
        <w:jc w:val="thaiDistribute"/>
        <w:rPr>
          <w:rStyle w:val="Hyperlink"/>
          <w:rFonts w:eastAsiaTheme="majorEastAsia"/>
          <w:sz w:val="20"/>
        </w:rPr>
      </w:pPr>
      <w:hyperlink r:id="rId43" w:history="1">
        <w:r w:rsidR="00982F78" w:rsidRPr="00982F78">
          <w:rPr>
            <w:rStyle w:val="Hyperlink"/>
            <w:rFonts w:eastAsiaTheme="majorEastAsia"/>
            <w:sz w:val="20"/>
          </w:rPr>
          <w:t>https://www.gartner.com/reviews/review/view/571639</w:t>
        </w:r>
      </w:hyperlink>
    </w:p>
    <w:p w14:paraId="620BD077" w14:textId="60DE1CA7" w:rsidR="00982F78" w:rsidRPr="00982F78" w:rsidRDefault="00982F78" w:rsidP="00982F78">
      <w:pPr>
        <w:jc w:val="thaiDistribute"/>
        <w:rPr>
          <w:rStyle w:val="Hyperlink"/>
          <w:rFonts w:eastAsiaTheme="majorEastAsia"/>
          <w:sz w:val="20"/>
        </w:rPr>
      </w:pPr>
      <w:r w:rsidRPr="00982F78">
        <w:rPr>
          <w:rStyle w:val="Hyperlink"/>
          <w:rFonts w:eastAsiaTheme="majorEastAsia"/>
          <w:sz w:val="20"/>
        </w:rPr>
        <w:lastRenderedPageBreak/>
        <w:t xml:space="preserve">Woolworths: </w:t>
      </w:r>
      <w:hyperlink r:id="rId44" w:history="1">
        <w:r w:rsidRPr="00982F78">
          <w:rPr>
            <w:rStyle w:val="Hyperlink"/>
            <w:rFonts w:eastAsiaTheme="majorEastAsia"/>
            <w:sz w:val="20"/>
          </w:rPr>
          <w:t>https://en.wikipedia.org/wiki/Woolworths_Group_(Australia)</w:t>
        </w:r>
      </w:hyperlink>
    </w:p>
    <w:sectPr w:rsidR="00982F78" w:rsidRPr="00982F78" w:rsidSect="006B7D03">
      <w:pgSz w:w="11906" w:h="16838"/>
      <w:pgMar w:top="1440" w:right="1797" w:bottom="1440" w:left="1797" w:header="851" w:footer="992" w:gutter="0"/>
      <w:pgNumType w:start="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854F3" w14:textId="77777777" w:rsidR="0052267E" w:rsidRDefault="0052267E" w:rsidP="00AA23C5">
      <w:r>
        <w:separator/>
      </w:r>
    </w:p>
  </w:endnote>
  <w:endnote w:type="continuationSeparator" w:id="0">
    <w:p w14:paraId="22C2659F" w14:textId="77777777" w:rsidR="0052267E" w:rsidRDefault="0052267E" w:rsidP="00AA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797667"/>
      <w:docPartObj>
        <w:docPartGallery w:val="Page Numbers (Bottom of Page)"/>
        <w:docPartUnique/>
      </w:docPartObj>
    </w:sdtPr>
    <w:sdtEndPr>
      <w:rPr>
        <w:noProof/>
      </w:rPr>
    </w:sdtEndPr>
    <w:sdtContent>
      <w:p w14:paraId="34AC7EB2" w14:textId="0DEE75DD" w:rsidR="00D80A15" w:rsidRDefault="00D80A15">
        <w:pPr>
          <w:pStyle w:val="Footer"/>
        </w:pPr>
        <w:r>
          <w:fldChar w:fldCharType="begin"/>
        </w:r>
        <w:r>
          <w:instrText xml:space="preserve"> PAGE   \* MERGEFORMAT </w:instrText>
        </w:r>
        <w:r>
          <w:fldChar w:fldCharType="separate"/>
        </w:r>
        <w:r>
          <w:rPr>
            <w:noProof/>
          </w:rPr>
          <w:t>2</w:t>
        </w:r>
        <w:r>
          <w:rPr>
            <w:noProof/>
          </w:rPr>
          <w:fldChar w:fldCharType="end"/>
        </w:r>
      </w:p>
    </w:sdtContent>
  </w:sdt>
  <w:p w14:paraId="79139A79" w14:textId="77777777" w:rsidR="00D80A15" w:rsidRDefault="00D80A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9141886"/>
      <w:docPartObj>
        <w:docPartGallery w:val="Page Numbers (Bottom of Page)"/>
        <w:docPartUnique/>
      </w:docPartObj>
    </w:sdtPr>
    <w:sdtEndPr>
      <w:rPr>
        <w:noProof/>
      </w:rPr>
    </w:sdtEndPr>
    <w:sdtContent>
      <w:p w14:paraId="0BDA7D0A" w14:textId="6DC86B80" w:rsidR="00D80A15" w:rsidRDefault="00D80A15">
        <w:pPr>
          <w:pStyle w:val="Footer"/>
        </w:pPr>
        <w:r>
          <w:fldChar w:fldCharType="begin"/>
        </w:r>
        <w:r>
          <w:instrText xml:space="preserve"> PAGE   \* MERGEFORMAT </w:instrText>
        </w:r>
        <w:r>
          <w:fldChar w:fldCharType="separate"/>
        </w:r>
        <w:r>
          <w:rPr>
            <w:noProof/>
          </w:rPr>
          <w:t>2</w:t>
        </w:r>
        <w:r>
          <w:rPr>
            <w:noProof/>
          </w:rPr>
          <w:fldChar w:fldCharType="end"/>
        </w:r>
      </w:p>
    </w:sdtContent>
  </w:sdt>
  <w:p w14:paraId="181E447B" w14:textId="77777777" w:rsidR="00D80A15" w:rsidRDefault="00D80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24DE4" w14:textId="77777777" w:rsidR="0052267E" w:rsidRDefault="0052267E" w:rsidP="00AA23C5">
      <w:r>
        <w:separator/>
      </w:r>
    </w:p>
  </w:footnote>
  <w:footnote w:type="continuationSeparator" w:id="0">
    <w:p w14:paraId="67B87E15" w14:textId="77777777" w:rsidR="0052267E" w:rsidRDefault="0052267E" w:rsidP="00AA2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4AACF" w14:textId="79814026" w:rsidR="00D80A15" w:rsidRPr="006B7D03" w:rsidRDefault="00D80A15" w:rsidP="006B7D03">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A666" w14:textId="4647E6DE" w:rsidR="00D80A15" w:rsidRDefault="00D80A15">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CE13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11.4pt;height:11.4pt" o:bullet="t">
        <v:imagedata r:id="rId1" o:title="msoF2A3"/>
      </v:shape>
    </w:pict>
  </w:numPicBullet>
  <w:abstractNum w:abstractNumId="0" w15:restartNumberingAfterBreak="0">
    <w:nsid w:val="0A3F54D1"/>
    <w:multiLevelType w:val="hybridMultilevel"/>
    <w:tmpl w:val="60F8A3DA"/>
    <w:lvl w:ilvl="0" w:tplc="960A891C">
      <w:start w:val="1"/>
      <w:numFmt w:val="bullet"/>
      <w:lvlText w:val="•"/>
      <w:lvlJc w:val="left"/>
      <w:pPr>
        <w:tabs>
          <w:tab w:val="num" w:pos="720"/>
        </w:tabs>
        <w:ind w:left="720" w:hanging="360"/>
      </w:pPr>
      <w:rPr>
        <w:rFonts w:ascii="Arial" w:hAnsi="Arial" w:hint="default"/>
      </w:rPr>
    </w:lvl>
    <w:lvl w:ilvl="1" w:tplc="7DA47FA2" w:tentative="1">
      <w:start w:val="1"/>
      <w:numFmt w:val="bullet"/>
      <w:lvlText w:val="•"/>
      <w:lvlJc w:val="left"/>
      <w:pPr>
        <w:tabs>
          <w:tab w:val="num" w:pos="1440"/>
        </w:tabs>
        <w:ind w:left="1440" w:hanging="360"/>
      </w:pPr>
      <w:rPr>
        <w:rFonts w:ascii="Arial" w:hAnsi="Arial" w:hint="default"/>
      </w:rPr>
    </w:lvl>
    <w:lvl w:ilvl="2" w:tplc="CB84196C" w:tentative="1">
      <w:start w:val="1"/>
      <w:numFmt w:val="bullet"/>
      <w:lvlText w:val="•"/>
      <w:lvlJc w:val="left"/>
      <w:pPr>
        <w:tabs>
          <w:tab w:val="num" w:pos="2160"/>
        </w:tabs>
        <w:ind w:left="2160" w:hanging="360"/>
      </w:pPr>
      <w:rPr>
        <w:rFonts w:ascii="Arial" w:hAnsi="Arial" w:hint="default"/>
      </w:rPr>
    </w:lvl>
    <w:lvl w:ilvl="3" w:tplc="84B23B6C" w:tentative="1">
      <w:start w:val="1"/>
      <w:numFmt w:val="bullet"/>
      <w:lvlText w:val="•"/>
      <w:lvlJc w:val="left"/>
      <w:pPr>
        <w:tabs>
          <w:tab w:val="num" w:pos="2880"/>
        </w:tabs>
        <w:ind w:left="2880" w:hanging="360"/>
      </w:pPr>
      <w:rPr>
        <w:rFonts w:ascii="Arial" w:hAnsi="Arial" w:hint="default"/>
      </w:rPr>
    </w:lvl>
    <w:lvl w:ilvl="4" w:tplc="2EC249C4" w:tentative="1">
      <w:start w:val="1"/>
      <w:numFmt w:val="bullet"/>
      <w:lvlText w:val="•"/>
      <w:lvlJc w:val="left"/>
      <w:pPr>
        <w:tabs>
          <w:tab w:val="num" w:pos="3600"/>
        </w:tabs>
        <w:ind w:left="3600" w:hanging="360"/>
      </w:pPr>
      <w:rPr>
        <w:rFonts w:ascii="Arial" w:hAnsi="Arial" w:hint="default"/>
      </w:rPr>
    </w:lvl>
    <w:lvl w:ilvl="5" w:tplc="40CAECD2" w:tentative="1">
      <w:start w:val="1"/>
      <w:numFmt w:val="bullet"/>
      <w:lvlText w:val="•"/>
      <w:lvlJc w:val="left"/>
      <w:pPr>
        <w:tabs>
          <w:tab w:val="num" w:pos="4320"/>
        </w:tabs>
        <w:ind w:left="4320" w:hanging="360"/>
      </w:pPr>
      <w:rPr>
        <w:rFonts w:ascii="Arial" w:hAnsi="Arial" w:hint="default"/>
      </w:rPr>
    </w:lvl>
    <w:lvl w:ilvl="6" w:tplc="CA48CF36" w:tentative="1">
      <w:start w:val="1"/>
      <w:numFmt w:val="bullet"/>
      <w:lvlText w:val="•"/>
      <w:lvlJc w:val="left"/>
      <w:pPr>
        <w:tabs>
          <w:tab w:val="num" w:pos="5040"/>
        </w:tabs>
        <w:ind w:left="5040" w:hanging="360"/>
      </w:pPr>
      <w:rPr>
        <w:rFonts w:ascii="Arial" w:hAnsi="Arial" w:hint="default"/>
      </w:rPr>
    </w:lvl>
    <w:lvl w:ilvl="7" w:tplc="D0EED66A" w:tentative="1">
      <w:start w:val="1"/>
      <w:numFmt w:val="bullet"/>
      <w:lvlText w:val="•"/>
      <w:lvlJc w:val="left"/>
      <w:pPr>
        <w:tabs>
          <w:tab w:val="num" w:pos="5760"/>
        </w:tabs>
        <w:ind w:left="5760" w:hanging="360"/>
      </w:pPr>
      <w:rPr>
        <w:rFonts w:ascii="Arial" w:hAnsi="Arial" w:hint="default"/>
      </w:rPr>
    </w:lvl>
    <w:lvl w:ilvl="8" w:tplc="4238B2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B80DBA"/>
    <w:multiLevelType w:val="hybridMultilevel"/>
    <w:tmpl w:val="83CA708C"/>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2" w15:restartNumberingAfterBreak="0">
    <w:nsid w:val="111D3D62"/>
    <w:multiLevelType w:val="hybridMultilevel"/>
    <w:tmpl w:val="079AF1B6"/>
    <w:lvl w:ilvl="0" w:tplc="0409000B">
      <w:start w:val="1"/>
      <w:numFmt w:val="bullet"/>
      <w:lvlText w:val=""/>
      <w:lvlJc w:val="left"/>
      <w:pPr>
        <w:ind w:left="720" w:hanging="360"/>
      </w:pPr>
      <w:rPr>
        <w:rFonts w:ascii="Wingdings" w:hAnsi="Wingdings" w:hint="default"/>
        <w:lang w:val="en-NZ"/>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31C5032"/>
    <w:multiLevelType w:val="hybridMultilevel"/>
    <w:tmpl w:val="BE9612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36B1BA1"/>
    <w:multiLevelType w:val="multilevel"/>
    <w:tmpl w:val="2CF8787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1AB82FFA"/>
    <w:multiLevelType w:val="hybridMultilevel"/>
    <w:tmpl w:val="C9D47F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D34269"/>
    <w:multiLevelType w:val="hybridMultilevel"/>
    <w:tmpl w:val="EE642A42"/>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7" w15:restartNumberingAfterBreak="0">
    <w:nsid w:val="20F3326B"/>
    <w:multiLevelType w:val="hybridMultilevel"/>
    <w:tmpl w:val="CB32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C81019F"/>
    <w:multiLevelType w:val="hybridMultilevel"/>
    <w:tmpl w:val="CA384DA8"/>
    <w:lvl w:ilvl="0" w:tplc="14DCB78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1B9350D"/>
    <w:multiLevelType w:val="hybridMultilevel"/>
    <w:tmpl w:val="8B4A1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A23360"/>
    <w:multiLevelType w:val="hybridMultilevel"/>
    <w:tmpl w:val="BB9A72E2"/>
    <w:lvl w:ilvl="0" w:tplc="1E482292">
      <w:start w:val="1"/>
      <w:numFmt w:val="bullet"/>
      <w:lvlText w:val="-"/>
      <w:lvlJc w:val="left"/>
      <w:pPr>
        <w:ind w:left="1080" w:hanging="360"/>
      </w:pPr>
      <w:rPr>
        <w:rFonts w:ascii="Calibri" w:eastAsiaTheme="minorHAnsi" w:hAnsi="Calibri" w:cs="Calibri"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1" w15:restartNumberingAfterBreak="0">
    <w:nsid w:val="32AD52F6"/>
    <w:multiLevelType w:val="hybridMultilevel"/>
    <w:tmpl w:val="F6D29A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26155D1"/>
    <w:multiLevelType w:val="hybridMultilevel"/>
    <w:tmpl w:val="D9AC2D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6D6652"/>
    <w:multiLevelType w:val="hybridMultilevel"/>
    <w:tmpl w:val="FE5E11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4" w15:restartNumberingAfterBreak="0">
    <w:nsid w:val="4DB97A04"/>
    <w:multiLevelType w:val="multilevel"/>
    <w:tmpl w:val="7E88B714"/>
    <w:lvl w:ilvl="0">
      <w:start w:val="1"/>
      <w:numFmt w:val="decimal"/>
      <w:lvlText w:val="%1."/>
      <w:lvlJc w:val="left"/>
      <w:pPr>
        <w:ind w:left="720" w:hanging="360"/>
      </w:pPr>
    </w:lvl>
    <w:lvl w:ilvl="1">
      <w:start w:val="1"/>
      <w:numFmt w:val="decimal"/>
      <w:pStyle w:val="Style1"/>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57896A34"/>
    <w:multiLevelType w:val="hybridMultilevel"/>
    <w:tmpl w:val="28268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612B77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8677E30"/>
    <w:multiLevelType w:val="hybridMultilevel"/>
    <w:tmpl w:val="8E36592A"/>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18" w15:restartNumberingAfterBreak="0">
    <w:nsid w:val="6A017773"/>
    <w:multiLevelType w:val="hybridMultilevel"/>
    <w:tmpl w:val="F574E8A8"/>
    <w:lvl w:ilvl="0" w:tplc="1409000B">
      <w:start w:val="1"/>
      <w:numFmt w:val="bullet"/>
      <w:lvlText w:val=""/>
      <w:lvlJc w:val="left"/>
      <w:pPr>
        <w:ind w:left="960" w:hanging="360"/>
      </w:pPr>
      <w:rPr>
        <w:rFonts w:ascii="Wingdings" w:hAnsi="Wingdings" w:hint="default"/>
      </w:rPr>
    </w:lvl>
    <w:lvl w:ilvl="1" w:tplc="14090001">
      <w:start w:val="1"/>
      <w:numFmt w:val="bullet"/>
      <w:lvlText w:val=""/>
      <w:lvlJc w:val="left"/>
      <w:pPr>
        <w:ind w:left="1680" w:hanging="360"/>
      </w:pPr>
      <w:rPr>
        <w:rFonts w:ascii="Symbol" w:hAnsi="Symbol"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19" w15:restartNumberingAfterBreak="0">
    <w:nsid w:val="6C9F50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9017B99"/>
    <w:multiLevelType w:val="hybridMultilevel"/>
    <w:tmpl w:val="233ACA9A"/>
    <w:lvl w:ilvl="0" w:tplc="1E482292">
      <w:start w:val="1"/>
      <w:numFmt w:val="bullet"/>
      <w:lvlText w:val="-"/>
      <w:lvlJc w:val="left"/>
      <w:pPr>
        <w:ind w:left="780" w:hanging="360"/>
      </w:pPr>
      <w:rPr>
        <w:rFonts w:ascii="Calibri" w:eastAsiaTheme="minorHAnsi" w:hAnsi="Calibri" w:cs="Calibr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AB96E7E"/>
    <w:multiLevelType w:val="hybridMultilevel"/>
    <w:tmpl w:val="8F6C98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0"/>
  </w:num>
  <w:num w:numId="4">
    <w:abstractNumId w:val="16"/>
  </w:num>
  <w:num w:numId="5">
    <w:abstractNumId w:val="14"/>
  </w:num>
  <w:num w:numId="6">
    <w:abstractNumId w:val="14"/>
  </w:num>
  <w:num w:numId="7">
    <w:abstractNumId w:val="19"/>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5"/>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8"/>
  </w:num>
  <w:num w:numId="32">
    <w:abstractNumId w:val="3"/>
  </w:num>
  <w:num w:numId="33">
    <w:abstractNumId w:val="7"/>
  </w:num>
  <w:num w:numId="34">
    <w:abstractNumId w:val="15"/>
  </w:num>
  <w:num w:numId="35">
    <w:abstractNumId w:val="11"/>
  </w:num>
  <w:num w:numId="36">
    <w:abstractNumId w:val="1"/>
  </w:num>
  <w:num w:numId="37">
    <w:abstractNumId w:val="4"/>
  </w:num>
  <w:num w:numId="38">
    <w:abstractNumId w:val="6"/>
  </w:num>
  <w:num w:numId="39">
    <w:abstractNumId w:val="17"/>
  </w:num>
  <w:num w:numId="40">
    <w:abstractNumId w:val="20"/>
  </w:num>
  <w:num w:numId="41">
    <w:abstractNumId w:val="8"/>
  </w:num>
  <w:num w:numId="42">
    <w:abstractNumId w:val="9"/>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2"/>
  </w:num>
  <w:num w:numId="46">
    <w:abstractNumId w:val="10"/>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xMjI2sTAyNLI0NDBX0lEKTi0uzszPAykwrwUAhyn0miwAAAA="/>
  </w:docVars>
  <w:rsids>
    <w:rsidRoot w:val="00201986"/>
    <w:rsid w:val="0000426C"/>
    <w:rsid w:val="00004B42"/>
    <w:rsid w:val="0002014A"/>
    <w:rsid w:val="000203F7"/>
    <w:rsid w:val="00023616"/>
    <w:rsid w:val="00034460"/>
    <w:rsid w:val="00044F28"/>
    <w:rsid w:val="000714FD"/>
    <w:rsid w:val="00074ECD"/>
    <w:rsid w:val="00074F60"/>
    <w:rsid w:val="00087350"/>
    <w:rsid w:val="00092129"/>
    <w:rsid w:val="000A3A7D"/>
    <w:rsid w:val="000A59A5"/>
    <w:rsid w:val="000B3C05"/>
    <w:rsid w:val="000D1416"/>
    <w:rsid w:val="000D27B1"/>
    <w:rsid w:val="000D3F44"/>
    <w:rsid w:val="000F30D3"/>
    <w:rsid w:val="00111CEB"/>
    <w:rsid w:val="00114D2C"/>
    <w:rsid w:val="001275EE"/>
    <w:rsid w:val="001318EB"/>
    <w:rsid w:val="001411C7"/>
    <w:rsid w:val="00141AF5"/>
    <w:rsid w:val="001674A6"/>
    <w:rsid w:val="00183929"/>
    <w:rsid w:val="001971ED"/>
    <w:rsid w:val="001A2B51"/>
    <w:rsid w:val="001E069E"/>
    <w:rsid w:val="001F3B08"/>
    <w:rsid w:val="001F670B"/>
    <w:rsid w:val="001F76EF"/>
    <w:rsid w:val="002014FF"/>
    <w:rsid w:val="00201986"/>
    <w:rsid w:val="002455A0"/>
    <w:rsid w:val="00250779"/>
    <w:rsid w:val="00274F99"/>
    <w:rsid w:val="00283E16"/>
    <w:rsid w:val="002847BD"/>
    <w:rsid w:val="002862AC"/>
    <w:rsid w:val="00294CFD"/>
    <w:rsid w:val="002A1BAE"/>
    <w:rsid w:val="002A1E45"/>
    <w:rsid w:val="002A2DB3"/>
    <w:rsid w:val="002A4942"/>
    <w:rsid w:val="002B5AF7"/>
    <w:rsid w:val="002C00EA"/>
    <w:rsid w:val="002C7A71"/>
    <w:rsid w:val="002C7ECF"/>
    <w:rsid w:val="002D4428"/>
    <w:rsid w:val="002D651D"/>
    <w:rsid w:val="002D6B2B"/>
    <w:rsid w:val="002E4067"/>
    <w:rsid w:val="002F0A1C"/>
    <w:rsid w:val="00332277"/>
    <w:rsid w:val="00346BFA"/>
    <w:rsid w:val="00347C92"/>
    <w:rsid w:val="00384210"/>
    <w:rsid w:val="0038714A"/>
    <w:rsid w:val="00390BF6"/>
    <w:rsid w:val="003A4FC3"/>
    <w:rsid w:val="003B70C4"/>
    <w:rsid w:val="003B7E1B"/>
    <w:rsid w:val="003C13AE"/>
    <w:rsid w:val="003D34CB"/>
    <w:rsid w:val="003E4F2E"/>
    <w:rsid w:val="003E55E4"/>
    <w:rsid w:val="00401853"/>
    <w:rsid w:val="004035C6"/>
    <w:rsid w:val="00412089"/>
    <w:rsid w:val="004123AC"/>
    <w:rsid w:val="00422DEA"/>
    <w:rsid w:val="0042370F"/>
    <w:rsid w:val="00431A1A"/>
    <w:rsid w:val="00447CA6"/>
    <w:rsid w:val="0045130C"/>
    <w:rsid w:val="00452312"/>
    <w:rsid w:val="00462B67"/>
    <w:rsid w:val="004674DF"/>
    <w:rsid w:val="00471791"/>
    <w:rsid w:val="00480989"/>
    <w:rsid w:val="00482EA8"/>
    <w:rsid w:val="00486841"/>
    <w:rsid w:val="004A2C54"/>
    <w:rsid w:val="004A6E84"/>
    <w:rsid w:val="004B2F07"/>
    <w:rsid w:val="004B7594"/>
    <w:rsid w:val="004D78DB"/>
    <w:rsid w:val="004E7C81"/>
    <w:rsid w:val="004F0EE1"/>
    <w:rsid w:val="004F38E5"/>
    <w:rsid w:val="004F4782"/>
    <w:rsid w:val="0052267E"/>
    <w:rsid w:val="0053106B"/>
    <w:rsid w:val="005356BC"/>
    <w:rsid w:val="00536208"/>
    <w:rsid w:val="0056217F"/>
    <w:rsid w:val="005636CF"/>
    <w:rsid w:val="0056390A"/>
    <w:rsid w:val="00583FBD"/>
    <w:rsid w:val="00595B32"/>
    <w:rsid w:val="00596326"/>
    <w:rsid w:val="005A4572"/>
    <w:rsid w:val="005C1E90"/>
    <w:rsid w:val="005C59CF"/>
    <w:rsid w:val="005D36AD"/>
    <w:rsid w:val="005E5EB6"/>
    <w:rsid w:val="005F7D60"/>
    <w:rsid w:val="00605770"/>
    <w:rsid w:val="00637E9F"/>
    <w:rsid w:val="006439A9"/>
    <w:rsid w:val="006469ED"/>
    <w:rsid w:val="00654A19"/>
    <w:rsid w:val="00656C08"/>
    <w:rsid w:val="00665579"/>
    <w:rsid w:val="00676F23"/>
    <w:rsid w:val="00677B03"/>
    <w:rsid w:val="006805D2"/>
    <w:rsid w:val="00683EAF"/>
    <w:rsid w:val="00684E40"/>
    <w:rsid w:val="006964B0"/>
    <w:rsid w:val="006B6DA4"/>
    <w:rsid w:val="006B76F0"/>
    <w:rsid w:val="006B7D03"/>
    <w:rsid w:val="006C6322"/>
    <w:rsid w:val="006D15C6"/>
    <w:rsid w:val="006F3957"/>
    <w:rsid w:val="006F5FB3"/>
    <w:rsid w:val="00715EAD"/>
    <w:rsid w:val="0072666F"/>
    <w:rsid w:val="007312A8"/>
    <w:rsid w:val="0075778A"/>
    <w:rsid w:val="007601A6"/>
    <w:rsid w:val="00775140"/>
    <w:rsid w:val="00790B34"/>
    <w:rsid w:val="007A5089"/>
    <w:rsid w:val="007B3BF5"/>
    <w:rsid w:val="007B6F36"/>
    <w:rsid w:val="007C16F3"/>
    <w:rsid w:val="007C2B10"/>
    <w:rsid w:val="007D510C"/>
    <w:rsid w:val="007D69D3"/>
    <w:rsid w:val="007D7D5C"/>
    <w:rsid w:val="007F41FA"/>
    <w:rsid w:val="007F49F9"/>
    <w:rsid w:val="007F6550"/>
    <w:rsid w:val="0080427A"/>
    <w:rsid w:val="00815B38"/>
    <w:rsid w:val="00825281"/>
    <w:rsid w:val="008269B2"/>
    <w:rsid w:val="00843450"/>
    <w:rsid w:val="00847F8F"/>
    <w:rsid w:val="00882A9D"/>
    <w:rsid w:val="00882D36"/>
    <w:rsid w:val="00891AEC"/>
    <w:rsid w:val="0089595F"/>
    <w:rsid w:val="00897E76"/>
    <w:rsid w:val="008B48B6"/>
    <w:rsid w:val="008B59CE"/>
    <w:rsid w:val="008D365A"/>
    <w:rsid w:val="008D62CB"/>
    <w:rsid w:val="008D6B86"/>
    <w:rsid w:val="008F182C"/>
    <w:rsid w:val="008F1CD9"/>
    <w:rsid w:val="008F23AA"/>
    <w:rsid w:val="008F688E"/>
    <w:rsid w:val="00905665"/>
    <w:rsid w:val="00907E71"/>
    <w:rsid w:val="009208F8"/>
    <w:rsid w:val="00927796"/>
    <w:rsid w:val="00945E50"/>
    <w:rsid w:val="00946264"/>
    <w:rsid w:val="00946F00"/>
    <w:rsid w:val="00947001"/>
    <w:rsid w:val="0097464D"/>
    <w:rsid w:val="00982F78"/>
    <w:rsid w:val="0098386F"/>
    <w:rsid w:val="00996E2B"/>
    <w:rsid w:val="009A0ABD"/>
    <w:rsid w:val="009B08E0"/>
    <w:rsid w:val="009B1958"/>
    <w:rsid w:val="009C3396"/>
    <w:rsid w:val="009C446A"/>
    <w:rsid w:val="009D4E34"/>
    <w:rsid w:val="009E3BA1"/>
    <w:rsid w:val="00A11A9F"/>
    <w:rsid w:val="00A125E1"/>
    <w:rsid w:val="00A167CF"/>
    <w:rsid w:val="00A21B0D"/>
    <w:rsid w:val="00A446A9"/>
    <w:rsid w:val="00A45A3A"/>
    <w:rsid w:val="00A7282B"/>
    <w:rsid w:val="00A841B0"/>
    <w:rsid w:val="00AA23C5"/>
    <w:rsid w:val="00AA5404"/>
    <w:rsid w:val="00AB372B"/>
    <w:rsid w:val="00AC2A22"/>
    <w:rsid w:val="00AC52A2"/>
    <w:rsid w:val="00AC5B6E"/>
    <w:rsid w:val="00AD3758"/>
    <w:rsid w:val="00B26232"/>
    <w:rsid w:val="00B51476"/>
    <w:rsid w:val="00B57BEB"/>
    <w:rsid w:val="00B63AE2"/>
    <w:rsid w:val="00B71B50"/>
    <w:rsid w:val="00B743A0"/>
    <w:rsid w:val="00B86174"/>
    <w:rsid w:val="00B87699"/>
    <w:rsid w:val="00B924BC"/>
    <w:rsid w:val="00BC0249"/>
    <w:rsid w:val="00BC4C35"/>
    <w:rsid w:val="00BD7A45"/>
    <w:rsid w:val="00BE6704"/>
    <w:rsid w:val="00C01635"/>
    <w:rsid w:val="00C03D33"/>
    <w:rsid w:val="00C14D1F"/>
    <w:rsid w:val="00C167D5"/>
    <w:rsid w:val="00C333CF"/>
    <w:rsid w:val="00C3409C"/>
    <w:rsid w:val="00C3726B"/>
    <w:rsid w:val="00C413FF"/>
    <w:rsid w:val="00C433B2"/>
    <w:rsid w:val="00C44813"/>
    <w:rsid w:val="00C46565"/>
    <w:rsid w:val="00C5010F"/>
    <w:rsid w:val="00C54E86"/>
    <w:rsid w:val="00C67E97"/>
    <w:rsid w:val="00C76631"/>
    <w:rsid w:val="00CA142C"/>
    <w:rsid w:val="00CA3DAA"/>
    <w:rsid w:val="00CB0F1B"/>
    <w:rsid w:val="00CB47C5"/>
    <w:rsid w:val="00CB6613"/>
    <w:rsid w:val="00CD04A2"/>
    <w:rsid w:val="00CD1051"/>
    <w:rsid w:val="00CE5490"/>
    <w:rsid w:val="00CE589C"/>
    <w:rsid w:val="00CF25E1"/>
    <w:rsid w:val="00CF588C"/>
    <w:rsid w:val="00D02E20"/>
    <w:rsid w:val="00D04338"/>
    <w:rsid w:val="00D111C5"/>
    <w:rsid w:val="00D11424"/>
    <w:rsid w:val="00D20B31"/>
    <w:rsid w:val="00D32E10"/>
    <w:rsid w:val="00D43B5F"/>
    <w:rsid w:val="00D538D2"/>
    <w:rsid w:val="00D54E82"/>
    <w:rsid w:val="00D62902"/>
    <w:rsid w:val="00D6734D"/>
    <w:rsid w:val="00D74DEC"/>
    <w:rsid w:val="00D80A15"/>
    <w:rsid w:val="00D8388D"/>
    <w:rsid w:val="00D860B5"/>
    <w:rsid w:val="00DA7C30"/>
    <w:rsid w:val="00DA7C6B"/>
    <w:rsid w:val="00DB0349"/>
    <w:rsid w:val="00DB118A"/>
    <w:rsid w:val="00DB659D"/>
    <w:rsid w:val="00DB6F43"/>
    <w:rsid w:val="00DC00E8"/>
    <w:rsid w:val="00DC58FD"/>
    <w:rsid w:val="00DE27A8"/>
    <w:rsid w:val="00DE65E3"/>
    <w:rsid w:val="00DF0EC5"/>
    <w:rsid w:val="00E1269D"/>
    <w:rsid w:val="00E16A1E"/>
    <w:rsid w:val="00E26325"/>
    <w:rsid w:val="00E86227"/>
    <w:rsid w:val="00EA1A06"/>
    <w:rsid w:val="00EA30D1"/>
    <w:rsid w:val="00EA6684"/>
    <w:rsid w:val="00EB0BE8"/>
    <w:rsid w:val="00EB2280"/>
    <w:rsid w:val="00EB78E9"/>
    <w:rsid w:val="00EC59F0"/>
    <w:rsid w:val="00EC7BAD"/>
    <w:rsid w:val="00ED3D50"/>
    <w:rsid w:val="00EF22FD"/>
    <w:rsid w:val="00EF6ACA"/>
    <w:rsid w:val="00F10F08"/>
    <w:rsid w:val="00F15D3C"/>
    <w:rsid w:val="00F2562D"/>
    <w:rsid w:val="00F27EE8"/>
    <w:rsid w:val="00F33EC8"/>
    <w:rsid w:val="00F40408"/>
    <w:rsid w:val="00F47153"/>
    <w:rsid w:val="00F5321E"/>
    <w:rsid w:val="00F72189"/>
    <w:rsid w:val="00F75527"/>
    <w:rsid w:val="00F907EA"/>
    <w:rsid w:val="00FA4DA2"/>
    <w:rsid w:val="00FC7E3F"/>
    <w:rsid w:val="00FD4592"/>
    <w:rsid w:val="00FF142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FC850"/>
  <w15:chartTrackingRefBased/>
  <w15:docId w15:val="{3F112D9B-9AEC-4757-85B8-EDE70B0A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86"/>
    <w:rPr>
      <w:rFonts w:ascii="Arial" w:eastAsia="Times New Roman" w:hAnsi="Arial" w:cs="Times New Roman"/>
      <w:kern w:val="0"/>
      <w:sz w:val="24"/>
      <w:szCs w:val="20"/>
      <w:lang w:val="en-NZ" w:eastAsia="en-US"/>
    </w:rPr>
  </w:style>
  <w:style w:type="paragraph" w:styleId="Heading1">
    <w:name w:val="heading 1"/>
    <w:basedOn w:val="Normal"/>
    <w:next w:val="Normal"/>
    <w:link w:val="Heading1Char"/>
    <w:uiPriority w:val="9"/>
    <w:qFormat/>
    <w:rsid w:val="0020198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4E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86"/>
    <w:rPr>
      <w:rFonts w:asciiTheme="majorHAnsi" w:eastAsiaTheme="majorEastAsia" w:hAnsiTheme="majorHAnsi" w:cstheme="majorBidi"/>
      <w:b/>
      <w:bCs/>
      <w:color w:val="2F5496" w:themeColor="accent1" w:themeShade="BF"/>
      <w:kern w:val="0"/>
      <w:sz w:val="28"/>
      <w:szCs w:val="28"/>
      <w:lang w:val="en-NZ" w:eastAsia="en-US"/>
    </w:rPr>
  </w:style>
  <w:style w:type="paragraph" w:styleId="ListParagraph">
    <w:name w:val="List Paragraph"/>
    <w:basedOn w:val="Normal"/>
    <w:uiPriority w:val="34"/>
    <w:qFormat/>
    <w:rsid w:val="00201986"/>
    <w:pPr>
      <w:ind w:left="720"/>
      <w:contextualSpacing/>
    </w:pPr>
  </w:style>
  <w:style w:type="table" w:styleId="TableGrid">
    <w:name w:val="Table Grid"/>
    <w:basedOn w:val="TableNormal"/>
    <w:uiPriority w:val="59"/>
    <w:rsid w:val="00201986"/>
    <w:rPr>
      <w:rFonts w:ascii="Times New Roman" w:eastAsia="Times New Roman" w:hAnsi="Times New Roman" w:cs="Times New Roman"/>
      <w:kern w:val="0"/>
      <w:sz w:val="20"/>
      <w:szCs w:val="20"/>
      <w:lang w:val="en-NZ" w:eastAsia="en-NZ"/>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201986"/>
    <w:rPr>
      <w:rFonts w:ascii="Times New Roman" w:eastAsia="Times New Roman" w:hAnsi="Times New Roman" w:cs="Times New Roman"/>
      <w:kern w:val="0"/>
      <w:sz w:val="20"/>
      <w:szCs w:val="20"/>
      <w:lang w:val="en-NZ" w:eastAsia="en-NZ"/>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5A4572"/>
    <w:rPr>
      <w:kern w:val="0"/>
      <w:sz w:val="22"/>
      <w:lang w:eastAsia="en-US"/>
    </w:rPr>
  </w:style>
  <w:style w:type="character" w:customStyle="1" w:styleId="NoSpacingChar">
    <w:name w:val="No Spacing Char"/>
    <w:basedOn w:val="DefaultParagraphFont"/>
    <w:link w:val="NoSpacing"/>
    <w:uiPriority w:val="1"/>
    <w:rsid w:val="005A4572"/>
    <w:rPr>
      <w:kern w:val="0"/>
      <w:sz w:val="22"/>
      <w:lang w:eastAsia="en-US"/>
    </w:rPr>
  </w:style>
  <w:style w:type="paragraph" w:styleId="Header">
    <w:name w:val="header"/>
    <w:basedOn w:val="Normal"/>
    <w:link w:val="HeaderChar"/>
    <w:uiPriority w:val="99"/>
    <w:unhideWhenUsed/>
    <w:rsid w:val="00AA23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23C5"/>
    <w:rPr>
      <w:rFonts w:ascii="Arial" w:eastAsia="Times New Roman" w:hAnsi="Arial" w:cs="Times New Roman"/>
      <w:kern w:val="0"/>
      <w:sz w:val="18"/>
      <w:szCs w:val="18"/>
      <w:lang w:val="en-NZ" w:eastAsia="en-US"/>
    </w:rPr>
  </w:style>
  <w:style w:type="paragraph" w:styleId="Footer">
    <w:name w:val="footer"/>
    <w:basedOn w:val="Normal"/>
    <w:link w:val="FooterChar"/>
    <w:uiPriority w:val="99"/>
    <w:unhideWhenUsed/>
    <w:rsid w:val="00AA23C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A23C5"/>
    <w:rPr>
      <w:rFonts w:ascii="Arial" w:eastAsia="Times New Roman" w:hAnsi="Arial" w:cs="Times New Roman"/>
      <w:kern w:val="0"/>
      <w:sz w:val="18"/>
      <w:szCs w:val="18"/>
      <w:lang w:val="en-NZ" w:eastAsia="en-US"/>
    </w:rPr>
  </w:style>
  <w:style w:type="paragraph" w:styleId="TOCHeading">
    <w:name w:val="TOC Heading"/>
    <w:basedOn w:val="Heading1"/>
    <w:next w:val="Normal"/>
    <w:uiPriority w:val="39"/>
    <w:unhideWhenUsed/>
    <w:qFormat/>
    <w:rsid w:val="00074ECD"/>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074ECD"/>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74ECD"/>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74ECD"/>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074ECD"/>
    <w:rPr>
      <w:color w:val="0563C1" w:themeColor="hyperlink"/>
      <w:u w:val="single"/>
    </w:rPr>
  </w:style>
  <w:style w:type="character" w:styleId="SubtleEmphasis">
    <w:name w:val="Subtle Emphasis"/>
    <w:basedOn w:val="DefaultParagraphFont"/>
    <w:uiPriority w:val="19"/>
    <w:qFormat/>
    <w:rsid w:val="00074ECD"/>
    <w:rPr>
      <w:i/>
      <w:iCs/>
      <w:color w:val="404040" w:themeColor="text1" w:themeTint="BF"/>
    </w:rPr>
  </w:style>
  <w:style w:type="paragraph" w:customStyle="1" w:styleId="Style1">
    <w:name w:val="Style1"/>
    <w:basedOn w:val="Heading2"/>
    <w:next w:val="Subtitle"/>
    <w:link w:val="Style1Char"/>
    <w:qFormat/>
    <w:rsid w:val="00ED3D50"/>
    <w:pPr>
      <w:numPr>
        <w:ilvl w:val="1"/>
        <w:numId w:val="1"/>
      </w:numPr>
      <w:spacing w:after="200" w:line="276" w:lineRule="auto"/>
      <w:ind w:rightChars="100" w:right="100"/>
      <w:contextualSpacing/>
    </w:pPr>
    <w:rPr>
      <w:rFonts w:eastAsia="Calibri"/>
      <w:i/>
      <w:sz w:val="22"/>
    </w:rPr>
  </w:style>
  <w:style w:type="character" w:customStyle="1" w:styleId="Heading2Char">
    <w:name w:val="Heading 2 Char"/>
    <w:basedOn w:val="DefaultParagraphFont"/>
    <w:link w:val="Heading2"/>
    <w:uiPriority w:val="9"/>
    <w:rsid w:val="00074ECD"/>
    <w:rPr>
      <w:rFonts w:asciiTheme="majorHAnsi" w:eastAsiaTheme="majorEastAsia" w:hAnsiTheme="majorHAnsi" w:cstheme="majorBidi"/>
      <w:b/>
      <w:bCs/>
      <w:kern w:val="0"/>
      <w:sz w:val="32"/>
      <w:szCs w:val="32"/>
      <w:lang w:val="en-NZ" w:eastAsia="en-US"/>
    </w:rPr>
  </w:style>
  <w:style w:type="paragraph" w:styleId="Subtitle">
    <w:name w:val="Subtitle"/>
    <w:basedOn w:val="Normal"/>
    <w:next w:val="Normal"/>
    <w:link w:val="SubtitleChar"/>
    <w:uiPriority w:val="11"/>
    <w:qFormat/>
    <w:rsid w:val="00074EC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74ECD"/>
    <w:rPr>
      <w:b/>
      <w:bCs/>
      <w:kern w:val="28"/>
      <w:sz w:val="32"/>
      <w:szCs w:val="32"/>
      <w:lang w:val="en-NZ" w:eastAsia="en-US"/>
    </w:rPr>
  </w:style>
  <w:style w:type="character" w:customStyle="1" w:styleId="Style1Char">
    <w:name w:val="Style1 Char"/>
    <w:basedOn w:val="Heading2Char"/>
    <w:link w:val="Style1"/>
    <w:rsid w:val="00ED3D50"/>
    <w:rPr>
      <w:rFonts w:asciiTheme="majorHAnsi" w:eastAsia="Calibri" w:hAnsiTheme="majorHAnsi" w:cstheme="majorBidi"/>
      <w:b/>
      <w:bCs/>
      <w:i/>
      <w:kern w:val="0"/>
      <w:sz w:val="22"/>
      <w:szCs w:val="32"/>
      <w:lang w:val="en-NZ" w:eastAsia="en-US"/>
    </w:rPr>
  </w:style>
  <w:style w:type="paragraph" w:styleId="NormalWeb">
    <w:name w:val="Normal (Web)"/>
    <w:basedOn w:val="Normal"/>
    <w:uiPriority w:val="99"/>
    <w:unhideWhenUsed/>
    <w:rsid w:val="002D6B2B"/>
    <w:pPr>
      <w:spacing w:before="100" w:beforeAutospacing="1" w:after="100" w:afterAutospacing="1"/>
    </w:pPr>
    <w:rPr>
      <w:rFonts w:ascii="Times New Roman" w:hAnsi="Times New Roman"/>
      <w:szCs w:val="24"/>
    </w:rPr>
  </w:style>
  <w:style w:type="character" w:customStyle="1" w:styleId="apple-converted-space">
    <w:name w:val="apple-converted-space"/>
    <w:basedOn w:val="DefaultParagraphFont"/>
    <w:rsid w:val="00643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821">
      <w:bodyDiv w:val="1"/>
      <w:marLeft w:val="0"/>
      <w:marRight w:val="0"/>
      <w:marTop w:val="0"/>
      <w:marBottom w:val="0"/>
      <w:divBdr>
        <w:top w:val="none" w:sz="0" w:space="0" w:color="auto"/>
        <w:left w:val="none" w:sz="0" w:space="0" w:color="auto"/>
        <w:bottom w:val="none" w:sz="0" w:space="0" w:color="auto"/>
        <w:right w:val="none" w:sz="0" w:space="0" w:color="auto"/>
      </w:divBdr>
    </w:div>
    <w:div w:id="325331069">
      <w:bodyDiv w:val="1"/>
      <w:marLeft w:val="0"/>
      <w:marRight w:val="0"/>
      <w:marTop w:val="0"/>
      <w:marBottom w:val="0"/>
      <w:divBdr>
        <w:top w:val="none" w:sz="0" w:space="0" w:color="auto"/>
        <w:left w:val="none" w:sz="0" w:space="0" w:color="auto"/>
        <w:bottom w:val="none" w:sz="0" w:space="0" w:color="auto"/>
        <w:right w:val="none" w:sz="0" w:space="0" w:color="auto"/>
      </w:divBdr>
    </w:div>
    <w:div w:id="433091777">
      <w:bodyDiv w:val="1"/>
      <w:marLeft w:val="0"/>
      <w:marRight w:val="0"/>
      <w:marTop w:val="0"/>
      <w:marBottom w:val="0"/>
      <w:divBdr>
        <w:top w:val="none" w:sz="0" w:space="0" w:color="auto"/>
        <w:left w:val="none" w:sz="0" w:space="0" w:color="auto"/>
        <w:bottom w:val="none" w:sz="0" w:space="0" w:color="auto"/>
        <w:right w:val="none" w:sz="0" w:space="0" w:color="auto"/>
      </w:divBdr>
    </w:div>
    <w:div w:id="469054500">
      <w:bodyDiv w:val="1"/>
      <w:marLeft w:val="0"/>
      <w:marRight w:val="0"/>
      <w:marTop w:val="0"/>
      <w:marBottom w:val="0"/>
      <w:divBdr>
        <w:top w:val="none" w:sz="0" w:space="0" w:color="auto"/>
        <w:left w:val="none" w:sz="0" w:space="0" w:color="auto"/>
        <w:bottom w:val="none" w:sz="0" w:space="0" w:color="auto"/>
        <w:right w:val="none" w:sz="0" w:space="0" w:color="auto"/>
      </w:divBdr>
    </w:div>
    <w:div w:id="971057960">
      <w:bodyDiv w:val="1"/>
      <w:marLeft w:val="0"/>
      <w:marRight w:val="0"/>
      <w:marTop w:val="0"/>
      <w:marBottom w:val="0"/>
      <w:divBdr>
        <w:top w:val="none" w:sz="0" w:space="0" w:color="auto"/>
        <w:left w:val="none" w:sz="0" w:space="0" w:color="auto"/>
        <w:bottom w:val="none" w:sz="0" w:space="0" w:color="auto"/>
        <w:right w:val="none" w:sz="0" w:space="0" w:color="auto"/>
      </w:divBdr>
    </w:div>
    <w:div w:id="1088040945">
      <w:bodyDiv w:val="1"/>
      <w:marLeft w:val="0"/>
      <w:marRight w:val="0"/>
      <w:marTop w:val="0"/>
      <w:marBottom w:val="0"/>
      <w:divBdr>
        <w:top w:val="none" w:sz="0" w:space="0" w:color="auto"/>
        <w:left w:val="none" w:sz="0" w:space="0" w:color="auto"/>
        <w:bottom w:val="none" w:sz="0" w:space="0" w:color="auto"/>
        <w:right w:val="none" w:sz="0" w:space="0" w:color="auto"/>
      </w:divBdr>
    </w:div>
    <w:div w:id="1156802024">
      <w:bodyDiv w:val="1"/>
      <w:marLeft w:val="0"/>
      <w:marRight w:val="0"/>
      <w:marTop w:val="0"/>
      <w:marBottom w:val="0"/>
      <w:divBdr>
        <w:top w:val="none" w:sz="0" w:space="0" w:color="auto"/>
        <w:left w:val="none" w:sz="0" w:space="0" w:color="auto"/>
        <w:bottom w:val="none" w:sz="0" w:space="0" w:color="auto"/>
        <w:right w:val="none" w:sz="0" w:space="0" w:color="auto"/>
      </w:divBdr>
    </w:div>
    <w:div w:id="1226641121">
      <w:bodyDiv w:val="1"/>
      <w:marLeft w:val="0"/>
      <w:marRight w:val="0"/>
      <w:marTop w:val="0"/>
      <w:marBottom w:val="0"/>
      <w:divBdr>
        <w:top w:val="none" w:sz="0" w:space="0" w:color="auto"/>
        <w:left w:val="none" w:sz="0" w:space="0" w:color="auto"/>
        <w:bottom w:val="none" w:sz="0" w:space="0" w:color="auto"/>
        <w:right w:val="none" w:sz="0" w:space="0" w:color="auto"/>
      </w:divBdr>
    </w:div>
    <w:div w:id="1234658318">
      <w:bodyDiv w:val="1"/>
      <w:marLeft w:val="0"/>
      <w:marRight w:val="0"/>
      <w:marTop w:val="0"/>
      <w:marBottom w:val="0"/>
      <w:divBdr>
        <w:top w:val="none" w:sz="0" w:space="0" w:color="auto"/>
        <w:left w:val="none" w:sz="0" w:space="0" w:color="auto"/>
        <w:bottom w:val="none" w:sz="0" w:space="0" w:color="auto"/>
        <w:right w:val="none" w:sz="0" w:space="0" w:color="auto"/>
      </w:divBdr>
    </w:div>
    <w:div w:id="1408767212">
      <w:bodyDiv w:val="1"/>
      <w:marLeft w:val="0"/>
      <w:marRight w:val="0"/>
      <w:marTop w:val="0"/>
      <w:marBottom w:val="0"/>
      <w:divBdr>
        <w:top w:val="none" w:sz="0" w:space="0" w:color="auto"/>
        <w:left w:val="none" w:sz="0" w:space="0" w:color="auto"/>
        <w:bottom w:val="none" w:sz="0" w:space="0" w:color="auto"/>
        <w:right w:val="none" w:sz="0" w:space="0" w:color="auto"/>
      </w:divBdr>
    </w:div>
    <w:div w:id="1423643409">
      <w:bodyDiv w:val="1"/>
      <w:marLeft w:val="0"/>
      <w:marRight w:val="0"/>
      <w:marTop w:val="0"/>
      <w:marBottom w:val="0"/>
      <w:divBdr>
        <w:top w:val="none" w:sz="0" w:space="0" w:color="auto"/>
        <w:left w:val="none" w:sz="0" w:space="0" w:color="auto"/>
        <w:bottom w:val="none" w:sz="0" w:space="0" w:color="auto"/>
        <w:right w:val="none" w:sz="0" w:space="0" w:color="auto"/>
      </w:divBdr>
    </w:div>
    <w:div w:id="1709378001">
      <w:bodyDiv w:val="1"/>
      <w:marLeft w:val="0"/>
      <w:marRight w:val="0"/>
      <w:marTop w:val="0"/>
      <w:marBottom w:val="0"/>
      <w:divBdr>
        <w:top w:val="none" w:sz="0" w:space="0" w:color="auto"/>
        <w:left w:val="none" w:sz="0" w:space="0" w:color="auto"/>
        <w:bottom w:val="none" w:sz="0" w:space="0" w:color="auto"/>
        <w:right w:val="none" w:sz="0" w:space="0" w:color="auto"/>
      </w:divBdr>
    </w:div>
    <w:div w:id="1966698450">
      <w:bodyDiv w:val="1"/>
      <w:marLeft w:val="0"/>
      <w:marRight w:val="0"/>
      <w:marTop w:val="0"/>
      <w:marBottom w:val="0"/>
      <w:divBdr>
        <w:top w:val="none" w:sz="0" w:space="0" w:color="auto"/>
        <w:left w:val="none" w:sz="0" w:space="0" w:color="auto"/>
        <w:bottom w:val="none" w:sz="0" w:space="0" w:color="auto"/>
        <w:right w:val="none" w:sz="0" w:space="0" w:color="auto"/>
      </w:divBdr>
    </w:div>
    <w:div w:id="20280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uppliers.foodstuffs.co.nz/media/558964/2014.04_go-live_2-_5_supplier_briefing.pdf" TargetMode="External"/><Relationship Id="rId39" Type="http://schemas.openxmlformats.org/officeDocument/2006/relationships/hyperlink" Target="https://en.wikipedia.org/wiki/Magic_Quadrant" TargetMode="External"/><Relationship Id="rId21" Type="http://schemas.openxmlformats.org/officeDocument/2006/relationships/header" Target="header1.xml"/><Relationship Id="rId34" Type="http://schemas.openxmlformats.org/officeDocument/2006/relationships/hyperlink" Target="https://www.gs1nz.org/services/productflow" TargetMode="External"/><Relationship Id="rId42" Type="http://schemas.openxmlformats.org/officeDocument/2006/relationships/hyperlink" Target="https://www.gartner.com/reviews/market/analytics-business-intelligence-platforms/compare/sap-vs-ib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https://foodstuffs.co.nz/media/136794/8560_fni_annual_report_lr-_10_8_1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hyperlink" Target="https://www.foodstuffs.co.nz/media/132335/fsni_annual_report_web_2014" TargetMode="External"/><Relationship Id="rId37" Type="http://schemas.openxmlformats.org/officeDocument/2006/relationships/hyperlink" Target="https://www.nzherald.co.nz/technology/news/article.cfm?c_id=5&amp;objectid=6775" TargetMode="External"/><Relationship Id="rId40" Type="http://schemas.openxmlformats.org/officeDocument/2006/relationships/hyperlink" Target="https://whatis.techtarget.com/definition/Gartner-Magic-Quadrants"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hyperlink" Target="https://www.foodstuffs.co.nz/media/151366/foodstuffs-north-island-limited-annual-report-2016.pdf" TargetMode="External"/><Relationship Id="rId36" Type="http://schemas.openxmlformats.org/officeDocument/2006/relationships/hyperlink" Target="https://www.foodstuffs-si.co.nz/media/107098/32307895_fs107546_-_one_data_new_product_-_pamphlet-v4.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uppliers.foodstuffs.co.nz/national-guidelines/b2b-ecommerce.aspx" TargetMode="External"/><Relationship Id="rId44" Type="http://schemas.openxmlformats.org/officeDocument/2006/relationships/hyperlink" Target="https://en.wikipedia.org/wiki/Woolworths_Group_(Australia)"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hyperlink" Target="http://suppliers.foodstuffs.co.nz/media/558964/2014.04_go-live_2-_5_supplier_briefing.pdf" TargetMode="External"/><Relationship Id="rId30" Type="http://schemas.openxmlformats.org/officeDocument/2006/relationships/hyperlink" Target="https://www.foodstuffs.co.nz/media/151366/foodstuffs-north-island-limited-annual-report-2016.pdf" TargetMode="External"/><Relationship Id="rId35" Type="http://schemas.openxmlformats.org/officeDocument/2006/relationships/hyperlink" Target="https://sapinsider.wispubs.com/Assets/Case-Studies/2016/April/IP-Foodstuffs-Turns-the-Art-of-Grocery-into-a-Science" TargetMode="External"/><Relationship Id="rId43" Type="http://schemas.openxmlformats.org/officeDocument/2006/relationships/hyperlink" Target="https://www.gartner.com/reviews/review/view/571639"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oodstuffs.co.nz/about-foodstuffs" TargetMode="External"/><Relationship Id="rId33" Type="http://schemas.openxmlformats.org/officeDocument/2006/relationships/hyperlink" Target="http://suppliers.foodstuffs.co.nz/media/558964/2014.04_go-live_2-_5_supplier_briefing.pdf" TargetMode="External"/><Relationship Id="rId38" Type="http://schemas.openxmlformats.org/officeDocument/2006/relationships/hyperlink" Target="https://www.fujitsu.com/nz/about/resources/news/press-releases/2013/20131118-01.ht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gartner.com/reviews/market/data-science-machine-learning-platforms/compare/ibm-vs-sa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D5F4B-A31F-4365-BDFA-05625CB6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37</Pages>
  <Words>7430</Words>
  <Characters>42351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ICT Portfolio for Foodstuffs</vt:lpstr>
    </vt:vector>
  </TitlesOfParts>
  <Company/>
  <LinksUpToDate>false</LinksUpToDate>
  <CharactersWithSpaces>49682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Portfolio for Foodstuffs</dc:title>
  <dc:subject>supermarket in newzealand</dc:subject>
  <dc:creator>Team F - Qixiang, Melvina, Sergei, Tanapol, Yun</dc:creator>
  <cp:keywords/>
  <dc:description/>
  <cp:lastModifiedBy>Thanapon Tuntiratanwong</cp:lastModifiedBy>
  <cp:revision>3</cp:revision>
  <dcterms:created xsi:type="dcterms:W3CDTF">2019-06-02T12:14:00Z</dcterms:created>
  <dcterms:modified xsi:type="dcterms:W3CDTF">2019-06-02T15:08:00Z</dcterms:modified>
</cp:coreProperties>
</file>