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Faculty Notes: Visualizing Distributions in R Programming</w:t>
      </w:r>
    </w:p>
    <w:p>
      <w:r>
        <w:rPr>
          <w:b/>
        </w:rPr>
        <w:t>Course: Data Handling and Visualization (DSA10)</w:t>
        <w:br/>
      </w:r>
      <w:r>
        <w:t>Unit: Visualizing Distributions and Statistical Graphics</w:t>
        <w:br/>
      </w:r>
    </w:p>
    <w:p>
      <w:pPr>
        <w:pStyle w:val="Heading1"/>
      </w:pPr>
      <w:r>
        <w:t>Empirical Cumulative Distribution Function (ECDF)</w:t>
      </w:r>
    </w:p>
    <w:p>
      <w:r>
        <w:t>Concept:</w:t>
        <w:br/>
        <w:t>ECDF shows the cumulative proportion of observations less than or equal to a given value. It is useful for percentile analysis and distribution comparison.</w:t>
      </w:r>
    </w:p>
    <w:p>
      <w:r>
        <w:t>Real-Time Example:</w:t>
        <w:br/>
        <w:t>Student marks analysis.</w:t>
      </w:r>
    </w:p>
    <w:p>
      <w:r>
        <w:t>R Program:</w:t>
        <w:br/>
        <w:t>marks &lt;- c(45,52,58,60,65,68,72,75,80,90)</w:t>
        <w:br/>
        <w:t>plot(ecdf(marks), main='ECDF', xlab='Marks', ylab='Cumulative Probability')</w:t>
      </w:r>
    </w:p>
    <w:p>
      <w:r>
        <w:t>Expected Output:</w:t>
        <w:br/>
        <w:t>A step-shaped cumulative curve rising from 0 to 1.</w:t>
      </w:r>
    </w:p>
    <w:p>
      <w:r>
        <w:t>Interpretation:</w:t>
        <w:br/>
        <w:t>Students should analyze the distribution shape, spread, central tendency, and outliers.</w:t>
      </w:r>
    </w:p>
    <w:p>
      <w:r>
        <w:br w:type="page"/>
      </w:r>
    </w:p>
    <w:p>
      <w:pPr>
        <w:pStyle w:val="Heading1"/>
      </w:pPr>
      <w:r>
        <w:t>Highly Skewed Distributions</w:t>
      </w:r>
    </w:p>
    <w:p>
      <w:r>
        <w:t>Concept:</w:t>
        <w:br/>
        <w:t>Skewed distributions are asymmetric. Right-skewed distributions contain a few very large values.</w:t>
      </w:r>
    </w:p>
    <w:p>
      <w:r>
        <w:t>Real-Time Example:</w:t>
        <w:br/>
        <w:t>Income distribution analysis.</w:t>
      </w:r>
    </w:p>
    <w:p>
      <w:r>
        <w:t>R Program:</w:t>
        <w:br/>
        <w:t>income &lt;- c(25000,27000,28000,30000,32000,35000,37000,42000,90000,200000)</w:t>
        <w:br/>
        <w:t>hist(income, col='lightgreen')</w:t>
      </w:r>
    </w:p>
    <w:p>
      <w:r>
        <w:t>Expected Output:</w:t>
        <w:br/>
        <w:t>Histogram with most observations on the left and a long right tail.</w:t>
      </w:r>
    </w:p>
    <w:p>
      <w:r>
        <w:t>Interpretation:</w:t>
        <w:br/>
        <w:t>Students should analyze the distribution shape, spread, central tendency, and outliers.</w:t>
      </w:r>
    </w:p>
    <w:p>
      <w:r>
        <w:br w:type="page"/>
      </w:r>
    </w:p>
    <w:p>
      <w:pPr>
        <w:pStyle w:val="Heading1"/>
      </w:pPr>
      <w:r>
        <w:t>Quantile-Quantile (Q-Q) Plots</w:t>
      </w:r>
    </w:p>
    <w:p>
      <w:r>
        <w:t>Concept:</w:t>
        <w:br/>
        <w:t>Q-Q plots compare sample quantiles with theoretical normal quantiles to assess normality.</w:t>
      </w:r>
    </w:p>
    <w:p>
      <w:r>
        <w:t>Real-Time Example:</w:t>
        <w:br/>
        <w:t>Salary distribution validation.</w:t>
      </w:r>
    </w:p>
    <w:p>
      <w:r>
        <w:t>R Program:</w:t>
        <w:br/>
        <w:t>salary &lt;- c(25,28,30,32,35,36,38,40,42,45)</w:t>
        <w:br/>
        <w:t>qqnorm(salary)</w:t>
        <w:br/>
        <w:t>qqline(salary,col='red')</w:t>
      </w:r>
    </w:p>
    <w:p>
      <w:r>
        <w:t>Expected Output:</w:t>
        <w:br/>
        <w:t>Points near the line indicate approximate normality.</w:t>
      </w:r>
    </w:p>
    <w:p>
      <w:r>
        <w:t>Interpretation:</w:t>
        <w:br/>
        <w:t>Students should analyze the distribution shape, spread, central tendency, and outliers.</w:t>
      </w:r>
    </w:p>
    <w:p>
      <w:r>
        <w:br w:type="page"/>
      </w:r>
    </w:p>
    <w:p>
      <w:pPr>
        <w:pStyle w:val="Heading1"/>
      </w:pPr>
      <w:r>
        <w:t>Visualizing Many Distributions Along the Vertical Axis</w:t>
      </w:r>
    </w:p>
    <w:p>
      <w:r>
        <w:t>Concept:</w:t>
        <w:br/>
        <w:t>Vertical boxplots compare multiple distributions using quartiles and medians.</w:t>
      </w:r>
    </w:p>
    <w:p>
      <w:r>
        <w:t>Real-Time Example:</w:t>
        <w:br/>
        <w:t>Comparison of marks from different classes.</w:t>
      </w:r>
    </w:p>
    <w:p>
      <w:r>
        <w:t>R Program:</w:t>
        <w:br/>
        <w:t>boxplot(A,B,C,names=c('A','B','C'))</w:t>
      </w:r>
    </w:p>
    <w:p>
      <w:r>
        <w:t>Expected Output:</w:t>
        <w:br/>
        <w:t>Multiple vertical boxplots for comparison.</w:t>
      </w:r>
    </w:p>
    <w:p>
      <w:r>
        <w:t>Interpretation:</w:t>
        <w:br/>
        <w:t>Students should analyze the distribution shape, spread, central tendency, and outliers.</w:t>
      </w:r>
    </w:p>
    <w:p>
      <w:r>
        <w:br w:type="page"/>
      </w:r>
    </w:p>
    <w:p>
      <w:pPr>
        <w:pStyle w:val="Heading1"/>
      </w:pPr>
      <w:r>
        <w:t>Visualizing Many Distributions Along the Horizontal Axis</w:t>
      </w:r>
    </w:p>
    <w:p>
      <w:r>
        <w:t>Concept:</w:t>
        <w:br/>
        <w:t>Horizontal boxplots improve readability when category names are long.</w:t>
      </w:r>
    </w:p>
    <w:p>
      <w:r>
        <w:t>Real-Time Example:</w:t>
        <w:br/>
        <w:t>Department salary comparison.</w:t>
      </w:r>
    </w:p>
    <w:p>
      <w:r>
        <w:t>R Program:</w:t>
        <w:br/>
        <w:t>boxplot(HR,IT,Sales,horizontal=TRUE)</w:t>
      </w:r>
    </w:p>
    <w:p>
      <w:r>
        <w:t>Expected Output:</w:t>
        <w:br/>
        <w:t>Horizontal boxplots showing spread and median.</w:t>
      </w:r>
    </w:p>
    <w:p>
      <w:r>
        <w:t>Interpretation:</w:t>
        <w:br/>
        <w:t>Students should analyze the distribution shape, spread, central tendency, and outliers.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