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CHECKLIST BAO PHỦ TOÀN BỘ TÍNH NĂNG</w:t>
      </w:r>
    </w:p>
    <w:p>
      <w:pPr>
        <w:spacing w:after="40"/>
        <w:jc w:val="center"/>
      </w:pPr>
      <w:r>
        <w:rPr>
          <w:b/>
          <w:bCs/>
          <w:color w:val="555555"/>
          <w:sz w:val="22"/>
          <w:szCs w:val="22"/>
        </w:rPr>
        <w:t xml:space="preserve">Dự án PON — đối chiếu với README, roadmap, CLAUDE.md của từng service &amp; Flutter/Web</w:t>
      </w:r>
    </w:p>
    <w:p>
      <w:pPr>
        <w:spacing w:after="260"/>
        <w:jc w:val="center"/>
      </w:pPr>
      <w:r>
        <w:rPr>
          <w:i/>
          <w:iCs/>
          <w:color w:val="888888"/>
          <w:sz w:val="19"/>
          <w:szCs w:val="19"/>
        </w:rPr>
        <w:t xml:space="preserve">Mục tiêu: mỗi dòng bên dưới phải có đúng 1 người biết demo — không để sót.</w:t>
      </w:r>
    </w:p>
    <w:p>
      <w:pPr>
        <w:pStyle w:val="Heading1"/>
        <w:spacing w:after="60" w:before="300"/>
      </w:pPr>
      <w:r>
        <w:rPr>
          <w:color w:val="C55A11"/>
        </w:rPr>
        <w:t xml:space="preserve">MODULE A — AI Assistant, Memory &amp; RAG</w:t>
      </w:r>
    </w:p>
    <w:p>
      <w:pPr>
        <w:spacing w:after="140"/>
      </w:pPr>
      <w:r>
        <w:rPr>
          <w:i/>
          <w:iCs/>
          <w:color w:val="555555"/>
          <w:sz w:val="19"/>
          <w:szCs w:val="19"/>
        </w:rPr>
        <w:t xml:space="preserve">Người demo: Bạn (Leader)  ·  Backend: ai-service  ·  Screens: ai-hub, ai-context, ai-memory, ai-persona, kb, token-usage, reminders (phần AI tạo)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60"/>
        <w:gridCol w:w="3800"/>
      </w:tblGrid>
      <w:tr>
        <w:trPr>
          <w:tblHeader/>
        </w:trPr>
        <w:tc>
          <w:tcPr>
            <w:tcW w:type="dxa" w:w="500"/>
            <w:shd w:fill="C55A1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shd w:fill="C55A1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Tính năng / màn hình</w:t>
            </w:r>
          </w:p>
        </w:tc>
        <w:tc>
          <w:tcPr>
            <w:tcW w:type="dxa" w:w="3800"/>
            <w:shd w:fill="C55A1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Ghi chú (nguồn / vị trí code)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@AI / PON AI bot — mention @AI, trả lời streaming, markdown, fallback model khi lỗi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AI-1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Trí nhớ ngắn hạn (20 tin nhắn gần nhất, Redis sliding window)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AI-2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Trí nhớ dài hạn (tự tóm tắt mỗi 20 lượt) + màn hình AI Memory (xem/xóa fact)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AI-2, ai-memory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 Context screen — Identity, Company Context, Learned Facts, Response Style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ai_context / ai-context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 Hub — màn hình tổng hợp lối vào các tính năng AI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ai_hub / ai-hub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Knowledge Base (RAG): upload PDF/DOCX/TXT, chunk, Voyage embedding, Qdrant, trích dẫn nguồn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AI-3, kb screen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Tool system / agentic loop: search_messages, summarize_conversation, create_reminder, get_user_info, search_knowledge_base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AI-4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Agent Trace — panel xem lý luận, tool calls, token, confidence, thời gian xử lý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AI-5, GET /messages/{id}/trace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 Persona — đổi tên/avatar/tone AI theo từng hội thoại (admin-only)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AI-6, ai-persona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Token usage dashboard (cá nhân + admin/usage theo workspace)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token-usage, admin/usage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Cấu hình AI cấp workspace (admin/ai, admin/ai-context)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 console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Vision — đọc ảnh &amp; PDF scan (trong chat lẫn Knowledge Base)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TASK-10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Reminders — AI tạo nhắc việc qua tool create_reminder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TASK-11 (phần tạo)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Daily digest — tóm tắt việc cần làm hàng ngày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TASK-11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 notetaker cho group call — transcribe + tóm tắt gửi vào hội thoại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backlog AI enhancement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Rate limiting AI request + prompt-injection guard + AI quota (AI_MONTHLY_TOKEN_LIMIT)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 &amp; safety guards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Group bot theo department — RAG lấy đúng phạm vi KB của phòng ban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P6, ai-service</w:t>
            </w:r>
          </w:p>
        </w:tc>
      </w:tr>
    </w:tbl>
    <w:p>
      <w:pPr>
        <w:pStyle w:val="Heading1"/>
        <w:spacing w:after="60" w:before="300"/>
      </w:pPr>
      <w:r>
        <w:rPr>
          <w:color w:val="2E75B6"/>
        </w:rPr>
        <w:t xml:space="preserve">MODULE B — Chat Core, Realtime &amp; Trợ lý riêng</w:t>
      </w:r>
    </w:p>
    <w:p>
      <w:pPr>
        <w:spacing w:after="140"/>
      </w:pPr>
      <w:r>
        <w:rPr>
          <w:i/>
          <w:iCs/>
          <w:color w:val="555555"/>
          <w:sz w:val="19"/>
          <w:szCs w:val="19"/>
        </w:rPr>
        <w:t xml:space="preserve">Người demo: Thành viên 1  ·  Backend: chat-service (Spring Boot)  ·  Screens: chat, friends, profile, notifications, archived, explore, reminders (phần hiển thị),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60"/>
        <w:gridCol w:w="3800"/>
      </w:tblGrid>
      <w:tr>
        <w:trPr>
          <w:tblHeader/>
        </w:trPr>
        <w:tc>
          <w:tcPr>
            <w:tcW w:type="dxa" w:w="500"/>
            <w:shd w:fill="2E75B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shd w:fill="2E75B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Tính năng / màn hình</w:t>
            </w:r>
          </w:p>
        </w:tc>
        <w:tc>
          <w:tcPr>
            <w:tcW w:type="dxa" w:w="3800"/>
            <w:shd w:fill="2E75B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Ghi chú (nguồn / vị trí code)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Chat 1-1 &amp; nhóm: text/ảnh/video/file, realtime qua STOMP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chat-service 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Cuộc gọi WebRTC 1-1 và nhóm (group call)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CallScreen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Quản lý nhóm: tạo nhóm, thêm/xóa thành viên, admin, system message log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GroupInfoScreen, NewGroupScreen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Reactions — double-tap, reaction sheet, detail modal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17, 18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Typing indicator + online/offline presence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STOMP + Redis heartbeat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Mute/unmute, archive/unarchive hội thoại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ArchivedChatsScreen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Tìm kiếm tin nhắn (text index)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13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Sửa / thu hồi (recall) / xóa-chỉ-mình-tôi tin nhắn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12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Trả lời / forward / ghim tin nhắn (tối đa 5)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14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Render Markdown trong tin nhắn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14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Kênh công khai (Public Channels) — khám phá &amp; tham gia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ExploreScreen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Thư viện media dùng chung — 3 tab media/file/link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ExploreMediaScreen, shared-media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Tin nhắn thoại (voice) &amp; bảng sticker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24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Tin nhắn tự hủy (disappearing messages) theo thời gian đặt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MessageSweepService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Bóc tách xem trước link (link preview)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utils/link-preview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Biệt danh (nickname) + quyền riêng tư ẩn thông tin (hideInfo)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 23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Bạn bè/Liên hệ: tìm kiếm, lời mời kết bạn, danh sách bạn đang hoạt động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FriendsScreen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Chặn/bỏ chặn người dùng + trang danh sách đã chặn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block/unblock, blocked page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Hồ sơ người dùng: bio, ảnh bìa, ngày sinh, đổi mật khẩu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ProfileScreen, EditProfileScreen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Thông báo: overlay trong app + push FCM (chạm để mở đúng hội thoại)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P3-2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Hiển thị &amp; quản lý reminders trên app (phần AI tạo được đẩy qua FCM khi tới hạn)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RemindersScreen, ReminderSweepService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Luồng tin nhắn từ người lạ — tự động chấp nhận / banner xác nhận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ConversationService accept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Trợ lý riêng 1-1 (Bot Factory bridge) — chat riêng với "trợ lý cá nhân" bên cạnh @AI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assistant setup/settings screens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Màn hình chọn theme lúc onboarding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ThemeOnboardingScreen</w:t>
            </w:r>
          </w:p>
        </w:tc>
      </w:tr>
    </w:tbl>
    <w:p>
      <w:pPr>
        <w:pStyle w:val="Heading1"/>
        <w:spacing w:after="60" w:before="300"/>
      </w:pPr>
      <w:r>
        <w:rPr>
          <w:color w:val="548235"/>
        </w:rPr>
        <w:t xml:space="preserve">MODULE C — MCP Connectors &amp; Skills</w:t>
      </w:r>
    </w:p>
    <w:p>
      <w:pPr>
        <w:spacing w:after="140"/>
      </w:pPr>
      <w:r>
        <w:rPr>
          <w:i/>
          <w:iCs/>
          <w:color w:val="555555"/>
          <w:sz w:val="19"/>
          <w:szCs w:val="19"/>
        </w:rPr>
        <w:t xml:space="preserve">Người demo: Thành viên 2  ·  Backend: connector-service  ·  Screens: integrations,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60"/>
        <w:gridCol w:w="3800"/>
      </w:tblGrid>
      <w:tr>
        <w:trPr>
          <w:tblHeader/>
        </w:trPr>
        <w:tc>
          <w:tcPr>
            <w:tcW w:type="dxa" w:w="500"/>
            <w:shd w:fill="5482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shd w:fill="5482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Tính năng / màn hình</w:t>
            </w:r>
          </w:p>
        </w:tc>
        <w:tc>
          <w:tcPr>
            <w:tcW w:type="dxa" w:w="3800"/>
            <w:shd w:fill="5482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Ghi chú (nguồn / vị trí code)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Integrations gallery — kết nối Notion qua OAuth (remote MCP)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Kết nối Gmail + Google Calendar (REST adapter OAuth)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P5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Bring-your-own custom MCP — thêm server MCP tùy ý (chỉ admin)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 tự gọi tool &amp; thực thi hành động thật (agentic action) từ trong chat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P1, tool loop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Xác nhận trước khi chạy hành động nhạy cảm (sensitive-action gating)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P0 Part 2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Bật/tắt Skills (Scheduler, Mail writer, Researcher, Project keeper) — hiện rõ connector cần thiết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skills screen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Token vault mã hóa AES-256-GCM cho tài khoản đã kết nối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vault module (giải thích khi được hỏi)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Governance: connector workspace vs cá nhân, admin allow-list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P0 Part 2</w:t>
            </w:r>
          </w:p>
        </w:tc>
      </w:tr>
    </w:tbl>
    <w:p>
      <w:pPr>
        <w:pStyle w:val="Heading1"/>
        <w:spacing w:after="60" w:before="300"/>
      </w:pPr>
      <w:r>
        <w:rPr>
          <w:color w:val="7030A0"/>
        </w:rPr>
        <w:t xml:space="preserve">MODULE D — Identity, RBAC &amp; Admin Console</w:t>
      </w:r>
    </w:p>
    <w:p>
      <w:pPr>
        <w:spacing w:after="140"/>
      </w:pPr>
      <w:r>
        <w:rPr>
          <w:i/>
          <w:iCs/>
          <w:color w:val="555555"/>
          <w:sz w:val="19"/>
          <w:szCs w:val="19"/>
        </w:rPr>
        <w:t xml:space="preserve">Người demo: Thành viên 3  ·  Backend: auth-service  ·  Screens: admin/*, settings, help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60"/>
        <w:gridCol w:w="3800"/>
      </w:tblGrid>
      <w:tr>
        <w:trPr>
          <w:tblHeader/>
        </w:trPr>
        <w:tc>
          <w:tcPr>
            <w:tcW w:type="dxa" w:w="500"/>
            <w:shd w:fill="7030A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shd w:fill="7030A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Tính năng / màn hình</w:t>
            </w:r>
          </w:p>
        </w:tc>
        <w:tc>
          <w:tcPr>
            <w:tcW w:type="dxa" w:w="3800"/>
            <w:shd w:fill="7030A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Ghi chú (nguồn / vị trí code)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Đăng ký / đăng nhập / OTP email / refresh token / social login (Google, Facebook, X)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auth-service core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Chống brute-force đăng nhập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auth-service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Enterprise SSO (OIDC) — nút đăng nhập SSO + trang cấu hình admin/sso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P8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Bootstrap workspace lần đầu (seed Owner) — giải thích cơ chế khi được hỏi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 bootstrap.service.ts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Quản lý Departments (admin/departments)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P0 Part 3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Quản lý Members (admin/members)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P0 Part 3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 trận Roles × Capability, clone role (admin/roles)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P0 Part 3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Cài đặt Workspace (admin/workspace)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P0 Part 3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 Log — lịch sử thao tác nhạy cảm (admin/audit)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P0 Part 5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UI ẩn/hiện menu theo đúng quyền từng role (RequireCap)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P0 Part 3/4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Trang Trợ giúp / FAQ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help screen</w:t>
            </w:r>
          </w:p>
        </w:tc>
      </w:tr>
    </w:tbl>
    <w:p>
      <w:pPr>
        <w:pStyle w:val="Heading1"/>
        <w:spacing w:after="60" w:before="300"/>
      </w:pPr>
      <w:r>
        <w:rPr>
          <w:color w:val="444444"/>
        </w:rPr>
        <w:t xml:space="preserve">Hạ tầng &amp; Vận hành (không demo trên màn hình nhưng có thể bị hội đồng hỏi)</w:t>
      </w:r>
    </w:p>
    <w:p>
      <w:pPr>
        <w:spacing w:after="140"/>
      </w:pPr>
      <w:r>
        <w:rPr>
          <w:i/>
          <w:iCs/>
          <w:color w:val="555555"/>
          <w:sz w:val="19"/>
          <w:szCs w:val="19"/>
        </w:rPr>
        <w:t xml:space="preserve">Người trả lời: Bạn (Leader) — vì đây là phần kiến trúc/triển khai tổng, không gắn với 1 màn hình cụ thể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60"/>
        <w:gridCol w:w="3800"/>
      </w:tblGrid>
      <w:tr>
        <w:trPr>
          <w:tblHeader/>
        </w:trPr>
        <w:tc>
          <w:tcPr>
            <w:tcW w:type="dxa" w:w="500"/>
            <w:shd w:fill="4444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shd w:fill="4444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Tính năng / màn hình</w:t>
            </w:r>
          </w:p>
        </w:tc>
        <w:tc>
          <w:tcPr>
            <w:tcW w:type="dxa" w:w="3800"/>
            <w:shd w:fill="44444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Ghi chú (nguồn / vị trí code)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CI/CD: GitHub Actions build/test/deploy → Google Cloud Run (backend) + Vercel (web)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P3-1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Gói self-host: Caddy reverse proxy, bootstrap.sh, compose.prod.yml, 1 domain duy nhất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P7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Observability: OpenTelemetry/Jaeger tracing xuyên suốt, structured logging, health check, Sentry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P3-3, observability.md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Bảo mật hạ tầng: security headers/helmet, kiểm tra file upload, rate limit tầng hệ thống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P3-4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Đa ngôn ngữ (7 thứ tiếng) — mỗi thành viên tự đảm bảo module của mình đủ i18n, không phải mục demo riêng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i18n.md — trách nhiệm chéo cả 4 người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i/>
          <w:iCs/>
        </w:rPr>
        <w:t xml:space="preserve">Cách dùng: mỗi người tick vào ô ☐ của đúng module mình phụ trách khi đã tự demo thử và trả lời được câu hỏi liên quan. Trước ngày thi, cả nhóm rà lại 1 lượt để đảm bảo không còn ô trống nào.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2026-07-30T09:59:59.484Z</dcterms:created>
  <dcterms:modified xsi:type="dcterms:W3CDTF">2026-07-30T09:59:59.484Z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