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206540" w14:textId="77777777" w:rsidR="007C1B71" w:rsidRPr="00F742CA" w:rsidRDefault="007C1B71" w:rsidP="007C1B71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bookmarkStart w:id="0" w:name="_Hlk154190893"/>
      <w:bookmarkEnd w:id="0"/>
      <w:r w:rsidRPr="00F742CA">
        <w:rPr>
          <w:rFonts w:ascii="Times New Roman" w:eastAsia="Calibri" w:hAnsi="Times New Roman" w:cs="Times New Roman"/>
          <w:sz w:val="24"/>
          <w:szCs w:val="24"/>
        </w:rPr>
        <w:t xml:space="preserve">Ханты-Мансийского Автономного округа – Югры </w:t>
      </w:r>
    </w:p>
    <w:p w14:paraId="55D9265C" w14:textId="77777777" w:rsidR="007C1B71" w:rsidRPr="00F742CA" w:rsidRDefault="007C1B71" w:rsidP="007C1B71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F742CA">
        <w:rPr>
          <w:rFonts w:ascii="Times New Roman" w:eastAsia="Calibri" w:hAnsi="Times New Roman" w:cs="Times New Roman"/>
          <w:sz w:val="24"/>
          <w:szCs w:val="24"/>
        </w:rPr>
        <w:t>«СУРГУТСКИЙ ГОСУДАРСТВЕННЫЙ УНИВЕРСИТЕТ»</w:t>
      </w:r>
    </w:p>
    <w:p w14:paraId="06A176A9" w14:textId="77777777" w:rsidR="007C1B71" w:rsidRPr="00F742CA" w:rsidRDefault="007C1B71" w:rsidP="007C1B71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7B51DFB2" w14:textId="77777777" w:rsidR="007C1B71" w:rsidRPr="00F742CA" w:rsidRDefault="007C1B71" w:rsidP="007C1B71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F742CA">
        <w:rPr>
          <w:rFonts w:ascii="Times New Roman" w:eastAsia="Calibri" w:hAnsi="Times New Roman" w:cs="Times New Roman"/>
          <w:sz w:val="24"/>
          <w:szCs w:val="24"/>
        </w:rPr>
        <w:t>Политехнический институт</w:t>
      </w:r>
    </w:p>
    <w:p w14:paraId="0EFFB99C" w14:textId="77777777" w:rsidR="007C1B71" w:rsidRPr="00F742CA" w:rsidRDefault="007C1B71" w:rsidP="007C1B71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F742CA">
        <w:rPr>
          <w:rFonts w:ascii="Times New Roman" w:eastAsia="Calibri" w:hAnsi="Times New Roman" w:cs="Times New Roman"/>
          <w:sz w:val="24"/>
          <w:szCs w:val="24"/>
        </w:rPr>
        <w:t>Кафедра информатики и вычислительной техники</w:t>
      </w:r>
    </w:p>
    <w:p w14:paraId="03805896" w14:textId="77777777"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6DD32DD5" w14:textId="77777777"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9923F2F" w14:textId="77777777"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5A8EE330" w14:textId="77777777"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36AE7E9B" w14:textId="77777777"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5F3BD5CD" w14:textId="77777777"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1585FCFB" w14:textId="77777777"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5046E50D" w14:textId="77777777"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F742CA">
        <w:rPr>
          <w:rFonts w:ascii="Times New Roman" w:eastAsia="Calibri" w:hAnsi="Times New Roman" w:cs="Times New Roman"/>
          <w:sz w:val="24"/>
          <w:szCs w:val="24"/>
        </w:rPr>
        <w:t>Реферат</w:t>
      </w:r>
    </w:p>
    <w:p w14:paraId="4ACE0295" w14:textId="77777777"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F742CA">
        <w:rPr>
          <w:rFonts w:ascii="Times New Roman" w:eastAsia="Calibri" w:hAnsi="Times New Roman" w:cs="Times New Roman"/>
          <w:sz w:val="24"/>
          <w:szCs w:val="24"/>
        </w:rPr>
        <w:t>по дисциплине «</w:t>
      </w:r>
      <w:r w:rsidR="00B10986" w:rsidRPr="00F742CA">
        <w:rPr>
          <w:rFonts w:ascii="Times New Roman" w:eastAsia="Calibri" w:hAnsi="Times New Roman" w:cs="Times New Roman"/>
          <w:sz w:val="24"/>
          <w:szCs w:val="24"/>
        </w:rPr>
        <w:t>Методы и средства проектирования информационных систем»</w:t>
      </w:r>
    </w:p>
    <w:p w14:paraId="5C45E651" w14:textId="77777777"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00A1A99D" w14:textId="77777777"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1"/>
          <w:szCs w:val="21"/>
        </w:rPr>
      </w:pPr>
    </w:p>
    <w:p w14:paraId="54F4ACFF" w14:textId="77777777"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499D9EFC" w14:textId="77777777"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3EE90183" w14:textId="77777777" w:rsidR="007C1B71" w:rsidRPr="00F742CA" w:rsidRDefault="007C1B71" w:rsidP="007C1B71">
      <w:pPr>
        <w:spacing w:after="0" w:line="360" w:lineRule="auto"/>
        <w:jc w:val="right"/>
        <w:rPr>
          <w:rFonts w:ascii="Times New Roman" w:eastAsia="Calibri" w:hAnsi="Times New Roman" w:cs="Times New Roman"/>
          <w:sz w:val="24"/>
          <w:szCs w:val="24"/>
        </w:rPr>
      </w:pPr>
      <w:r w:rsidRPr="00F742CA">
        <w:rPr>
          <w:rFonts w:ascii="Times New Roman" w:eastAsia="Calibri" w:hAnsi="Times New Roman" w:cs="Times New Roman"/>
          <w:sz w:val="24"/>
          <w:szCs w:val="24"/>
        </w:rPr>
        <w:t>Выполнил:</w:t>
      </w:r>
    </w:p>
    <w:p w14:paraId="0BEBE1E0" w14:textId="77777777" w:rsidR="007C1B71" w:rsidRPr="00F742CA" w:rsidRDefault="007C1B71" w:rsidP="007C1B71">
      <w:pPr>
        <w:spacing w:after="0" w:line="360" w:lineRule="auto"/>
        <w:jc w:val="right"/>
        <w:rPr>
          <w:rFonts w:ascii="Times New Roman" w:eastAsia="Calibri" w:hAnsi="Times New Roman" w:cs="Times New Roman"/>
          <w:sz w:val="24"/>
          <w:szCs w:val="24"/>
        </w:rPr>
      </w:pPr>
      <w:r w:rsidRPr="00F742CA">
        <w:rPr>
          <w:rFonts w:ascii="Times New Roman" w:eastAsia="Calibri" w:hAnsi="Times New Roman" w:cs="Times New Roman"/>
          <w:sz w:val="24"/>
          <w:szCs w:val="24"/>
        </w:rPr>
        <w:t>студент группы 607-01</w:t>
      </w:r>
    </w:p>
    <w:p w14:paraId="7344F556" w14:textId="0D989077" w:rsidR="007C1B71" w:rsidRPr="00F742CA" w:rsidRDefault="00AE0E3A" w:rsidP="007C1B71">
      <w:pPr>
        <w:spacing w:after="0" w:line="360" w:lineRule="auto"/>
        <w:jc w:val="right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Абзалимов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А.А.</w:t>
      </w:r>
    </w:p>
    <w:p w14:paraId="3784CF77" w14:textId="77777777" w:rsidR="007C1B71" w:rsidRPr="00F742CA" w:rsidRDefault="007C1B71" w:rsidP="007C1B71">
      <w:pPr>
        <w:spacing w:after="0" w:line="360" w:lineRule="auto"/>
        <w:jc w:val="right"/>
        <w:rPr>
          <w:rFonts w:ascii="Times New Roman" w:eastAsia="Calibri" w:hAnsi="Times New Roman" w:cs="Times New Roman"/>
          <w:sz w:val="24"/>
          <w:szCs w:val="24"/>
        </w:rPr>
      </w:pPr>
    </w:p>
    <w:p w14:paraId="7D17DF5E" w14:textId="77777777" w:rsidR="00B10986" w:rsidRPr="00F742CA" w:rsidRDefault="00B10986" w:rsidP="007C1B71">
      <w:pPr>
        <w:spacing w:after="0" w:line="360" w:lineRule="auto"/>
        <w:jc w:val="right"/>
        <w:rPr>
          <w:rFonts w:ascii="Times New Roman" w:eastAsia="Calibri" w:hAnsi="Times New Roman" w:cs="Times New Roman"/>
          <w:sz w:val="24"/>
          <w:szCs w:val="24"/>
        </w:rPr>
      </w:pPr>
    </w:p>
    <w:p w14:paraId="17E122DF" w14:textId="77777777" w:rsidR="00B10986" w:rsidRPr="00F742CA" w:rsidRDefault="00B10986" w:rsidP="007C1B71">
      <w:pPr>
        <w:spacing w:after="0" w:line="360" w:lineRule="auto"/>
        <w:jc w:val="right"/>
        <w:rPr>
          <w:rFonts w:ascii="Times New Roman" w:eastAsia="Calibri" w:hAnsi="Times New Roman" w:cs="Times New Roman"/>
          <w:sz w:val="24"/>
          <w:szCs w:val="24"/>
        </w:rPr>
      </w:pPr>
    </w:p>
    <w:p w14:paraId="33037318" w14:textId="77777777"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26632E65" w14:textId="77777777"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45F7A7E4" w14:textId="77777777"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48F0AF71" w14:textId="77777777"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5487652E" w14:textId="77777777"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69417B76" w14:textId="77777777"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102A5156" w14:textId="77777777"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427F0032" w14:textId="77777777"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1D376199" w14:textId="77777777"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70A7DF7B" w14:textId="77777777"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733554A9" w14:textId="77777777"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5FFDD5A6" w14:textId="77777777"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  <w:sectPr w:rsidR="007C1B71" w:rsidRPr="00F742CA" w:rsidSect="007A0B9A">
          <w:footerReference w:type="default" r:id="rId8"/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60"/>
        </w:sectPr>
      </w:pPr>
      <w:r w:rsidRPr="00F742CA">
        <w:rPr>
          <w:rFonts w:ascii="Times New Roman" w:eastAsia="Calibri" w:hAnsi="Times New Roman" w:cs="Times New Roman"/>
          <w:sz w:val="24"/>
          <w:szCs w:val="24"/>
        </w:rPr>
        <w:t>Сургут, 2023</w:t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-8785515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7FA1DB1" w14:textId="07798682" w:rsidR="006670E5" w:rsidRPr="00B90A7E" w:rsidRDefault="000039C3" w:rsidP="00643DAC">
          <w:pPr>
            <w:pStyle w:val="ac"/>
            <w:jc w:val="center"/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</w:pPr>
          <w:r w:rsidRPr="00B90A7E"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  <w:t>Содержание</w:t>
          </w:r>
        </w:p>
        <w:p w14:paraId="4777B1C8" w14:textId="790C593F" w:rsidR="00511CB2" w:rsidRDefault="006670E5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CB44C8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CB44C8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CB44C8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54191072" w:history="1">
            <w:r w:rsidR="00511CB2" w:rsidRPr="00BA7F7B">
              <w:rPr>
                <w:rStyle w:val="ad"/>
                <w:rFonts w:ascii="Times New Roman" w:hAnsi="Times New Roman" w:cs="Times New Roman"/>
                <w:noProof/>
              </w:rPr>
              <w:t>Видение</w:t>
            </w:r>
            <w:r w:rsidR="00511CB2">
              <w:rPr>
                <w:noProof/>
                <w:webHidden/>
              </w:rPr>
              <w:tab/>
            </w:r>
            <w:r w:rsidR="00511CB2">
              <w:rPr>
                <w:noProof/>
                <w:webHidden/>
              </w:rPr>
              <w:fldChar w:fldCharType="begin"/>
            </w:r>
            <w:r w:rsidR="00511CB2">
              <w:rPr>
                <w:noProof/>
                <w:webHidden/>
              </w:rPr>
              <w:instrText xml:space="preserve"> PAGEREF _Toc154191072 \h </w:instrText>
            </w:r>
            <w:r w:rsidR="00511CB2">
              <w:rPr>
                <w:noProof/>
                <w:webHidden/>
              </w:rPr>
            </w:r>
            <w:r w:rsidR="00511CB2">
              <w:rPr>
                <w:noProof/>
                <w:webHidden/>
              </w:rPr>
              <w:fldChar w:fldCharType="separate"/>
            </w:r>
            <w:r w:rsidR="00511CB2">
              <w:rPr>
                <w:noProof/>
                <w:webHidden/>
              </w:rPr>
              <w:t>3</w:t>
            </w:r>
            <w:r w:rsidR="00511CB2">
              <w:rPr>
                <w:noProof/>
                <w:webHidden/>
              </w:rPr>
              <w:fldChar w:fldCharType="end"/>
            </w:r>
          </w:hyperlink>
        </w:p>
        <w:p w14:paraId="55EC1E72" w14:textId="29E75ADF" w:rsidR="00511CB2" w:rsidRDefault="00511CB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4191073" w:history="1">
            <w:r w:rsidRPr="00BA7F7B">
              <w:rPr>
                <w:rStyle w:val="ad"/>
                <w:rFonts w:ascii="Times New Roman" w:hAnsi="Times New Roman" w:cs="Times New Roman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_Toc154191073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8DE9E" w14:textId="24CF906B" w:rsidR="00511CB2" w:rsidRDefault="00511CB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4191074" w:history="1">
            <w:r w:rsidRPr="00BA7F7B">
              <w:rPr>
                <w:rStyle w:val="ad"/>
                <w:rFonts w:ascii="Times New Roman" w:hAnsi="Times New Roman" w:cs="Times New Roman"/>
                <w:noProof/>
              </w:rPr>
              <w:t>Возможности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_Toc154191074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61401F" w14:textId="5400A5A8" w:rsidR="00511CB2" w:rsidRDefault="00511CB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4191075" w:history="1">
            <w:r w:rsidRPr="00BA7F7B">
              <w:rPr>
                <w:rStyle w:val="ad"/>
                <w:rFonts w:ascii="Times New Roman" w:hAnsi="Times New Roman" w:cs="Times New Roman"/>
                <w:noProof/>
                <w:lang w:val="en-US"/>
              </w:rPr>
              <w:t>Definition</w:t>
            </w:r>
            <w:r w:rsidRPr="00BA7F7B">
              <w:rPr>
                <w:rStyle w:val="ad"/>
                <w:noProof/>
              </w:rPr>
              <w:t xml:space="preserve"> </w:t>
            </w:r>
            <w:r w:rsidRPr="00BA7F7B">
              <w:rPr>
                <w:rStyle w:val="ad"/>
                <w:rFonts w:ascii="Times New Roman" w:hAnsi="Times New Roman" w:cs="Times New Roman"/>
                <w:noProof/>
                <w:lang w:val="en-US"/>
              </w:rPr>
              <w:t>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_Toc154191075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5AE3E" w14:textId="5CAE4857" w:rsidR="00511CB2" w:rsidRDefault="00511CB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4191076" w:history="1">
            <w:r w:rsidRPr="00BA7F7B">
              <w:rPr>
                <w:rStyle w:val="ad"/>
                <w:rFonts w:ascii="Times New Roman" w:hAnsi="Times New Roman" w:cs="Times New Roman"/>
                <w:noProof/>
              </w:rPr>
              <w:t>Проблема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_Toc154191076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A5738" w14:textId="21813BC3" w:rsidR="00511CB2" w:rsidRDefault="00511CB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4191077" w:history="1">
            <w:r w:rsidRPr="00BA7F7B">
              <w:rPr>
                <w:rStyle w:val="ad"/>
                <w:rFonts w:ascii="Times New Roman" w:hAnsi="Times New Roman" w:cs="Times New Roman"/>
                <w:noProof/>
              </w:rPr>
              <w:t>Заинтересованные лица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_Toc154191077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0B8E5" w14:textId="03E3B5E5" w:rsidR="00511CB2" w:rsidRDefault="00511CB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4191078" w:history="1">
            <w:r w:rsidRPr="00BA7F7B">
              <w:rPr>
                <w:rStyle w:val="ad"/>
                <w:rFonts w:ascii="Times New Roman" w:hAnsi="Times New Roman" w:cs="Times New Roman"/>
                <w:noProof/>
              </w:rPr>
              <w:t>Конкуренты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_Toc154191078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1C97D" w14:textId="5AFB05E8" w:rsidR="00511CB2" w:rsidRDefault="00511CB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4191079" w:history="1">
            <w:r w:rsidRPr="00BA7F7B">
              <w:rPr>
                <w:rStyle w:val="ad"/>
                <w:rFonts w:ascii="Times New Roman" w:hAnsi="Times New Roman" w:cs="Times New Roman"/>
                <w:noProof/>
              </w:rPr>
              <w:t>Расчет рынка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_Toc154191079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B8A66" w14:textId="65015F8D" w:rsidR="00511CB2" w:rsidRDefault="00511CB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4191080" w:history="1">
            <w:r w:rsidRPr="00BA7F7B">
              <w:rPr>
                <w:rStyle w:val="ad"/>
                <w:rFonts w:ascii="Times New Roman" w:hAnsi="Times New Roman" w:cs="Times New Roman"/>
                <w:noProof/>
              </w:rPr>
              <w:t>Заработок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_Toc154191080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94F4F" w14:textId="49F6ED9B" w:rsidR="00511CB2" w:rsidRDefault="00511CB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4191081" w:history="1">
            <w:r w:rsidRPr="00BA7F7B">
              <w:rPr>
                <w:rStyle w:val="ad"/>
                <w:rFonts w:ascii="Times New Roman" w:hAnsi="Times New Roman" w:cs="Times New Roman"/>
                <w:noProof/>
              </w:rPr>
              <w:t>Перспективы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_Toc154191081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464E3" w14:textId="75FB3F61" w:rsidR="00511CB2" w:rsidRDefault="00511CB2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4191082" w:history="1">
            <w:r w:rsidRPr="00BA7F7B">
              <w:rPr>
                <w:rStyle w:val="ad"/>
                <w:rFonts w:ascii="Times New Roman" w:hAnsi="Times New Roman" w:cs="Times New Roman"/>
                <w:noProof/>
              </w:rPr>
              <w:t>Словарь терминов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_Toc154191082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F347A" w14:textId="65E59E27" w:rsidR="00511CB2" w:rsidRDefault="00511CB2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4191083" w:history="1">
            <w:r w:rsidRPr="00BA7F7B">
              <w:rPr>
                <w:rStyle w:val="ad"/>
                <w:rFonts w:ascii="Times New Roman" w:hAnsi="Times New Roman" w:cs="Times New Roman"/>
                <w:noProof/>
              </w:rPr>
              <w:t>Дополнительная спецификация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_Toc154191083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D0841" w14:textId="4AFD45A6" w:rsidR="00511CB2" w:rsidRDefault="00511CB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4191084" w:history="1">
            <w:r w:rsidRPr="00BA7F7B">
              <w:rPr>
                <w:rStyle w:val="ad"/>
                <w:rFonts w:ascii="Times New Roman" w:hAnsi="Times New Roman" w:cs="Times New Roman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_Toc154191084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2A0F2" w14:textId="505C4CA8" w:rsidR="00511CB2" w:rsidRDefault="00511CB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4191085" w:history="1">
            <w:r w:rsidRPr="00BA7F7B">
              <w:rPr>
                <w:rStyle w:val="ad"/>
                <w:rFonts w:ascii="Times New Roman" w:hAnsi="Times New Roman" w:cs="Times New Roman"/>
                <w:noProof/>
              </w:rPr>
              <w:t>Функциональность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_Toc154191085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53D02" w14:textId="542804EF" w:rsidR="00511CB2" w:rsidRDefault="00511CB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4191086" w:history="1">
            <w:r w:rsidRPr="00BA7F7B">
              <w:rPr>
                <w:rStyle w:val="ad"/>
                <w:rFonts w:ascii="Times New Roman" w:hAnsi="Times New Roman" w:cs="Times New Roman"/>
                <w:noProof/>
              </w:rPr>
              <w:t>Регистрация событий и обработка ошибок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_Toc154191086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22814" w14:textId="571F0E93" w:rsidR="00511CB2" w:rsidRDefault="00511CB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4191087" w:history="1">
            <w:r w:rsidRPr="00BA7F7B">
              <w:rPr>
                <w:rStyle w:val="ad"/>
                <w:rFonts w:ascii="Times New Roman" w:hAnsi="Times New Roman" w:cs="Times New Roman"/>
                <w:noProof/>
              </w:rPr>
              <w:t>Подключаемые бизнес-правила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_Toc154191087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86380" w14:textId="1D754CEE" w:rsidR="00511CB2" w:rsidRDefault="00511CB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4191088" w:history="1">
            <w:r w:rsidRPr="00BA7F7B">
              <w:rPr>
                <w:rStyle w:val="ad"/>
                <w:rFonts w:ascii="Times New Roman" w:hAnsi="Times New Roman" w:cs="Times New Roman"/>
                <w:noProof/>
              </w:rPr>
              <w:t>Безопасность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_Toc154191088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E1658" w14:textId="39FCF0DC" w:rsidR="00511CB2" w:rsidRDefault="00511CB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4191089" w:history="1">
            <w:r w:rsidRPr="00BA7F7B">
              <w:rPr>
                <w:rStyle w:val="ad"/>
                <w:rFonts w:ascii="Times New Roman" w:hAnsi="Times New Roman" w:cs="Times New Roman"/>
                <w:noProof/>
              </w:rPr>
              <w:t>Удобство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_Toc154191089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DBF694" w14:textId="1C374B96" w:rsidR="00511CB2" w:rsidRDefault="00511CB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4191090" w:history="1">
            <w:r w:rsidRPr="00BA7F7B">
              <w:rPr>
                <w:rStyle w:val="ad"/>
                <w:rFonts w:ascii="Times New Roman" w:hAnsi="Times New Roman" w:cs="Times New Roman"/>
                <w:noProof/>
              </w:rPr>
              <w:t>Человеческие факторы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_Toc154191090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F3F9F" w14:textId="7E4098BD" w:rsidR="00511CB2" w:rsidRDefault="00511CB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4191091" w:history="1">
            <w:r w:rsidRPr="00BA7F7B">
              <w:rPr>
                <w:rStyle w:val="ad"/>
                <w:rFonts w:ascii="Times New Roman" w:hAnsi="Times New Roman" w:cs="Times New Roman"/>
                <w:noProof/>
              </w:rPr>
              <w:t>Надежность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_Toc154191091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85E8D" w14:textId="48ECEDDE" w:rsidR="00511CB2" w:rsidRDefault="00511CB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4191092" w:history="1">
            <w:r w:rsidRPr="00BA7F7B">
              <w:rPr>
                <w:rStyle w:val="ad"/>
                <w:rFonts w:ascii="Times New Roman" w:hAnsi="Times New Roman" w:cs="Times New Roman"/>
                <w:noProof/>
              </w:rPr>
              <w:t>Возможность восстановления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_Toc154191092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00C03" w14:textId="72AB3880" w:rsidR="00511CB2" w:rsidRDefault="00511CB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4191093" w:history="1">
            <w:r w:rsidRPr="00BA7F7B">
              <w:rPr>
                <w:rStyle w:val="ad"/>
                <w:rFonts w:ascii="Times New Roman" w:hAnsi="Times New Roman" w:cs="Times New Roman"/>
                <w:noProof/>
              </w:rPr>
              <w:t>Производительность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_Toc154191093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F978D4" w14:textId="466A96FA" w:rsidR="00511CB2" w:rsidRDefault="00511CB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4191094" w:history="1">
            <w:r w:rsidRPr="00BA7F7B">
              <w:rPr>
                <w:rStyle w:val="ad"/>
                <w:rFonts w:ascii="Times New Roman" w:hAnsi="Times New Roman" w:cs="Times New Roman"/>
                <w:noProof/>
              </w:rPr>
              <w:t>Ограничения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_Toc154191094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D172A" w14:textId="52D2D27A" w:rsidR="00511CB2" w:rsidRDefault="00511CB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4191095" w:history="1">
            <w:r w:rsidRPr="00BA7F7B">
              <w:rPr>
                <w:rStyle w:val="ad"/>
                <w:rFonts w:ascii="Times New Roman" w:hAnsi="Times New Roman" w:cs="Times New Roman"/>
                <w:noProof/>
              </w:rPr>
              <w:t>Бесплатные компоненты на основе открытого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_Toc154191095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E57F0" w14:textId="16D4FC6F" w:rsidR="00511CB2" w:rsidRDefault="00511CB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4191096" w:history="1">
            <w:r w:rsidRPr="00BA7F7B">
              <w:rPr>
                <w:rStyle w:val="ad"/>
                <w:rFonts w:ascii="Times New Roman" w:hAnsi="Times New Roman" w:cs="Times New Roman"/>
                <w:noProof/>
              </w:rPr>
              <w:t>Интерфейсы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_Toc154191096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05613" w14:textId="0395739B" w:rsidR="00511CB2" w:rsidRDefault="00511CB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4191097" w:history="1">
            <w:r w:rsidRPr="00BA7F7B">
              <w:rPr>
                <w:rStyle w:val="ad"/>
                <w:rFonts w:ascii="Times New Roman" w:hAnsi="Times New Roman" w:cs="Times New Roman"/>
                <w:noProof/>
              </w:rPr>
              <w:t>Важные интерфейсы и аппаратные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_Toc154191097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2E01B" w14:textId="3C8BB09E" w:rsidR="00511CB2" w:rsidRDefault="00511CB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4191098" w:history="1">
            <w:r w:rsidRPr="00BA7F7B">
              <w:rPr>
                <w:rStyle w:val="ad"/>
                <w:rFonts w:ascii="Times New Roman" w:hAnsi="Times New Roman" w:cs="Times New Roman"/>
                <w:noProof/>
              </w:rPr>
              <w:t>Программные интерфейсы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_Toc154191098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C5767" w14:textId="656E1199" w:rsidR="00511CB2" w:rsidRDefault="00511CB2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4191099" w:history="1">
            <w:r w:rsidRPr="00BA7F7B">
              <w:rPr>
                <w:rStyle w:val="ad"/>
                <w:rFonts w:ascii="Times New Roman" w:hAnsi="Times New Roman" w:cs="Times New Roman"/>
                <w:noProof/>
                <w:lang w:val="en-US"/>
              </w:rPr>
              <w:t>Use</w:t>
            </w:r>
            <w:r w:rsidRPr="00BA7F7B">
              <w:rPr>
                <w:rStyle w:val="ad"/>
                <w:rFonts w:ascii="Times New Roman" w:hAnsi="Times New Roman" w:cs="Times New Roman"/>
                <w:noProof/>
              </w:rPr>
              <w:t xml:space="preserve"> </w:t>
            </w:r>
            <w:r w:rsidRPr="00BA7F7B">
              <w:rPr>
                <w:rStyle w:val="ad"/>
                <w:rFonts w:ascii="Times New Roman" w:hAnsi="Times New Roman" w:cs="Times New Roman"/>
                <w:noProof/>
                <w:lang w:val="en-US"/>
              </w:rPr>
              <w:t>case</w:t>
            </w:r>
            <w:r w:rsidRPr="00BA7F7B">
              <w:rPr>
                <w:rStyle w:val="ad"/>
                <w:rFonts w:ascii="Times New Roman" w:hAnsi="Times New Roman" w:cs="Times New Roman"/>
                <w:noProof/>
              </w:rPr>
              <w:t>-диаграмма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_Toc154191099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120453" w14:textId="14E9E0F6" w:rsidR="00511CB2" w:rsidRDefault="00511CB2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4191100" w:history="1">
            <w:r w:rsidRPr="00BA7F7B">
              <w:rPr>
                <w:rStyle w:val="ad"/>
                <w:rFonts w:ascii="Times New Roman" w:hAnsi="Times New Roman" w:cs="Times New Roman"/>
                <w:noProof/>
              </w:rPr>
              <w:t>Описание прецедента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_Toc154191100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CD25F" w14:textId="3CFDD87A" w:rsidR="00511CB2" w:rsidRDefault="00511CB2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4191101" w:history="1">
            <w:r w:rsidRPr="00BA7F7B">
              <w:rPr>
                <w:rStyle w:val="ad"/>
                <w:rFonts w:ascii="Times New Roman" w:hAnsi="Times New Roman" w:cs="Times New Roman"/>
                <w:noProof/>
              </w:rPr>
              <w:t>Пояснительная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_Toc154191101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5F67D8" w14:textId="5C5BE21B" w:rsidR="00511CB2" w:rsidRDefault="00511CB2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4191102" w:history="1">
            <w:r w:rsidRPr="00BA7F7B">
              <w:rPr>
                <w:rStyle w:val="ad"/>
                <w:rFonts w:ascii="Times New Roman" w:hAnsi="Times New Roman" w:cs="Times New Roman"/>
                <w:noProof/>
              </w:rPr>
              <w:t>Диаграмма компонентов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_Toc154191102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FA182" w14:textId="046CA813" w:rsidR="00511CB2" w:rsidRDefault="00511CB2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4191103" w:history="1">
            <w:r w:rsidRPr="00BA7F7B">
              <w:rPr>
                <w:rStyle w:val="ad"/>
                <w:rFonts w:ascii="Times New Roman" w:hAnsi="Times New Roman" w:cs="Times New Roman"/>
                <w:noProof/>
              </w:rPr>
              <w:t>Концептуальная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_Toc154191103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3E279" w14:textId="5DF870E9" w:rsidR="00511CB2" w:rsidRDefault="00511CB2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4191104" w:history="1">
            <w:r w:rsidRPr="00BA7F7B">
              <w:rPr>
                <w:rStyle w:val="ad"/>
                <w:rFonts w:ascii="Times New Roman" w:hAnsi="Times New Roman" w:cs="Times New Roman"/>
                <w:noProof/>
              </w:rPr>
              <w:t>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_Toc154191104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42BAE" w14:textId="486EB525" w:rsidR="00511CB2" w:rsidRDefault="00511CB2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4191105" w:history="1">
            <w:r w:rsidRPr="00BA7F7B">
              <w:rPr>
                <w:rStyle w:val="ad"/>
                <w:rFonts w:ascii="Times New Roman" w:hAnsi="Times New Roman" w:cs="Times New Roman"/>
                <w:noProof/>
              </w:rPr>
              <w:t xml:space="preserve">Прототип </w:t>
            </w:r>
            <w:r w:rsidRPr="00BA7F7B">
              <w:rPr>
                <w:rStyle w:val="ad"/>
                <w:rFonts w:ascii="Times New Roman" w:hAnsi="Times New Roman" w:cs="Times New Roman"/>
                <w:noProof/>
                <w:lang w:val="en-US"/>
              </w:rPr>
              <w:t>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_Toc154191105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B4BA1" w14:textId="655C5F17" w:rsidR="00F742CA" w:rsidRPr="00511CB2" w:rsidRDefault="006670E5" w:rsidP="00511CB2">
          <w:pPr>
            <w:spacing w:line="240" w:lineRule="auto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CB44C8">
            <w:rPr>
              <w:rFonts w:ascii="Times New Roman" w:hAnsi="Times New Roman" w:cs="Times New Roman"/>
              <w:bCs/>
              <w:sz w:val="24"/>
              <w:szCs w:val="24"/>
            </w:rPr>
            <w:fldChar w:fldCharType="end"/>
          </w:r>
        </w:p>
      </w:sdtContent>
    </w:sdt>
    <w:p w14:paraId="3D711104" w14:textId="76F44AA9" w:rsidR="006670E5" w:rsidRPr="00B90A7E" w:rsidRDefault="006670E5" w:rsidP="000039C3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1" w:name="_Toc154191072"/>
      <w:r w:rsidRPr="00B90A7E">
        <w:rPr>
          <w:rFonts w:ascii="Times New Roman" w:hAnsi="Times New Roman" w:cs="Times New Roman"/>
          <w:color w:val="auto"/>
        </w:rPr>
        <w:lastRenderedPageBreak/>
        <w:t>Видение</w:t>
      </w:r>
      <w:bookmarkEnd w:id="1"/>
    </w:p>
    <w:p w14:paraId="35A6A2C4" w14:textId="7ED639B1" w:rsidR="006670E5" w:rsidRPr="006670E5" w:rsidRDefault="006670E5" w:rsidP="001F6AB2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both"/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6670E5"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Краткое наименование: </w:t>
      </w:r>
      <w:proofErr w:type="spellStart"/>
      <w:r w:rsidR="009D34CC" w:rsidRPr="009D34CC">
        <w:rPr>
          <w:rFonts w:ascii="Times New Roman" w:eastAsia="Arial Unicode MS" w:hAnsi="Times New Roman" w:cs="Times New Roman"/>
          <w:b/>
          <w:bCs/>
          <w:sz w:val="28"/>
          <w:szCs w:val="28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MitREC</w:t>
      </w:r>
      <w:proofErr w:type="spellEnd"/>
    </w:p>
    <w:p w14:paraId="54BF0AA6" w14:textId="564D5BB0" w:rsidR="006670E5" w:rsidRPr="006670E5" w:rsidRDefault="006670E5" w:rsidP="001F6AB2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both"/>
        <w:rPr>
          <w:rFonts w:ascii="Times New Roman" w:eastAsia="Arial Unicode MS" w:hAnsi="Times New Roman" w:cs="Times New Roman"/>
          <w:b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6670E5"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Полное наименование: </w:t>
      </w:r>
      <w:proofErr w:type="spellStart"/>
      <w:r w:rsidR="009D34CC" w:rsidRPr="009D34CC">
        <w:rPr>
          <w:rFonts w:ascii="Times New Roman" w:eastAsia="Arial Unicode MS" w:hAnsi="Times New Roman" w:cs="Times New Roman"/>
          <w:b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MitREC</w:t>
      </w:r>
      <w:proofErr w:type="spellEnd"/>
      <w:r w:rsidR="009D34CC" w:rsidRPr="009D34CC">
        <w:rPr>
          <w:rFonts w:ascii="Times New Roman" w:eastAsia="Arial Unicode MS" w:hAnsi="Times New Roman" w:cs="Times New Roman"/>
          <w:b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- программное обеспечение для записи экрана.</w:t>
      </w:r>
    </w:p>
    <w:p w14:paraId="40086D27" w14:textId="77777777" w:rsidR="006670E5" w:rsidRPr="00B90A7E" w:rsidRDefault="006670E5" w:rsidP="000039C3">
      <w:pPr>
        <w:pStyle w:val="2"/>
        <w:rPr>
          <w:rFonts w:ascii="Times New Roman" w:hAnsi="Times New Roman" w:cs="Times New Roman"/>
          <w:color w:val="auto"/>
          <w:lang w:val="ru-RU"/>
        </w:rPr>
      </w:pPr>
      <w:bookmarkStart w:id="2" w:name="_Toc154191073"/>
      <w:r w:rsidRPr="00B90A7E">
        <w:rPr>
          <w:rFonts w:ascii="Times New Roman" w:hAnsi="Times New Roman" w:cs="Times New Roman"/>
          <w:color w:val="auto"/>
          <w:lang w:val="ru-RU"/>
        </w:rPr>
        <w:t>Введение</w:t>
      </w:r>
      <w:bookmarkEnd w:id="2"/>
    </w:p>
    <w:p w14:paraId="1E504BC2" w14:textId="1F230730" w:rsidR="006670E5" w:rsidRPr="006670E5" w:rsidRDefault="009D34CC" w:rsidP="001F6AB2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pacing w:after="0" w:line="240" w:lineRule="auto"/>
        <w:jc w:val="both"/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ab/>
      </w:r>
      <w:r w:rsidRPr="009D34CC"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Бесплатное, открытое и легкое в использовании программное обеспечение для записи экрана/окна для организаций и обычных пользователей, целью которого является импортозамещение.</w:t>
      </w:r>
    </w:p>
    <w:p w14:paraId="09771C1C" w14:textId="77777777" w:rsidR="006670E5" w:rsidRPr="000039C3" w:rsidRDefault="006670E5" w:rsidP="000039C3">
      <w:pPr>
        <w:pStyle w:val="2"/>
        <w:rPr>
          <w:rFonts w:ascii="Times New Roman" w:hAnsi="Times New Roman" w:cs="Times New Roman"/>
          <w:color w:val="auto"/>
        </w:rPr>
      </w:pPr>
      <w:bookmarkStart w:id="3" w:name="_Toc154191074"/>
      <w:proofErr w:type="spellStart"/>
      <w:r w:rsidRPr="000039C3">
        <w:rPr>
          <w:rFonts w:ascii="Times New Roman" w:hAnsi="Times New Roman" w:cs="Times New Roman"/>
          <w:color w:val="auto"/>
        </w:rPr>
        <w:t>Возможности</w:t>
      </w:r>
      <w:bookmarkEnd w:id="3"/>
      <w:proofErr w:type="spellEnd"/>
    </w:p>
    <w:p w14:paraId="397E0E5A" w14:textId="77777777" w:rsidR="006670E5" w:rsidRPr="000039C3" w:rsidRDefault="006670E5" w:rsidP="000039C3">
      <w:pPr>
        <w:pStyle w:val="3"/>
        <w:rPr>
          <w:color w:val="auto"/>
        </w:rPr>
      </w:pPr>
      <w:bookmarkStart w:id="4" w:name="_Toc154191075"/>
      <w:r w:rsidRPr="000039C3">
        <w:rPr>
          <w:rFonts w:ascii="Times New Roman" w:hAnsi="Times New Roman" w:cs="Times New Roman"/>
          <w:color w:val="auto"/>
          <w:lang w:val="en-US"/>
        </w:rPr>
        <w:t>Definition</w:t>
      </w:r>
      <w:r w:rsidRPr="000039C3">
        <w:rPr>
          <w:color w:val="auto"/>
        </w:rPr>
        <w:t xml:space="preserve"> </w:t>
      </w:r>
      <w:r w:rsidRPr="000039C3">
        <w:rPr>
          <w:rFonts w:ascii="Times New Roman" w:hAnsi="Times New Roman" w:cs="Times New Roman"/>
          <w:color w:val="auto"/>
          <w:lang w:val="en-US"/>
        </w:rPr>
        <w:t>Statements</w:t>
      </w:r>
      <w:bookmarkEnd w:id="4"/>
    </w:p>
    <w:p w14:paraId="1D8826D8" w14:textId="77777777" w:rsidR="009D34CC" w:rsidRPr="009D34CC" w:rsidRDefault="009D34CC" w:rsidP="009D34CC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4CC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Возможность записи рабочего стола</w:t>
      </w:r>
    </w:p>
    <w:p w14:paraId="0B46EF75" w14:textId="77777777" w:rsidR="009D34CC" w:rsidRPr="009D34CC" w:rsidRDefault="009D34CC" w:rsidP="009D34CC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4CC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Возможность выбирать качество видео (низкое, среднее, высокое)</w:t>
      </w:r>
    </w:p>
    <w:p w14:paraId="3B5D1DD1" w14:textId="77777777" w:rsidR="009D34CC" w:rsidRPr="009D34CC" w:rsidRDefault="009D34CC" w:rsidP="009D34CC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4CC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Возможность выбрать расширение для видеофайла</w:t>
      </w:r>
    </w:p>
    <w:p w14:paraId="7E4DAB3F" w14:textId="77777777" w:rsidR="009D34CC" w:rsidRPr="009D34CC" w:rsidRDefault="009D34CC" w:rsidP="009D34CC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4CC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Возможность выбрать расширение для аудиофайла</w:t>
      </w:r>
    </w:p>
    <w:p w14:paraId="04AF854E" w14:textId="77777777" w:rsidR="009D34CC" w:rsidRPr="009D34CC" w:rsidRDefault="009D34CC" w:rsidP="009D34CC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4CC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Возможность добавить водяной знак</w:t>
      </w:r>
    </w:p>
    <w:p w14:paraId="5C99A6B9" w14:textId="77777777" w:rsidR="009D34CC" w:rsidRPr="009D34CC" w:rsidRDefault="009D34CC" w:rsidP="009D34CC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4C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Доступ из </w:t>
      </w:r>
      <w:proofErr w:type="spellStart"/>
      <w:r w:rsidRPr="009D34CC">
        <w:rPr>
          <w:rFonts w:ascii="Times New Roman" w:eastAsia="Times New Roman" w:hAnsi="Times New Roman" w:cs="Times New Roman"/>
          <w:sz w:val="24"/>
          <w:szCs w:val="24"/>
          <w:lang w:eastAsia="ru-RU"/>
        </w:rPr>
        <w:t>трея</w:t>
      </w:r>
      <w:proofErr w:type="spellEnd"/>
    </w:p>
    <w:p w14:paraId="0D9DF98D" w14:textId="77777777" w:rsidR="009D34CC" w:rsidRPr="009D34CC" w:rsidRDefault="009D34CC" w:rsidP="009D34CC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4CC">
        <w:rPr>
          <w:rFonts w:ascii="Times New Roman" w:eastAsia="Times New Roman" w:hAnsi="Times New Roman" w:cs="Times New Roman"/>
          <w:sz w:val="24"/>
          <w:szCs w:val="24"/>
          <w:lang w:eastAsia="ru-RU"/>
        </w:rPr>
        <w:t>Начать или остановить запись с помощью горячих клавиш</w:t>
      </w:r>
    </w:p>
    <w:p w14:paraId="007B50BF" w14:textId="1536B430" w:rsidR="009D34CC" w:rsidRDefault="009D34CC" w:rsidP="009D34CC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4CC">
        <w:rPr>
          <w:rFonts w:ascii="Times New Roman" w:eastAsia="Times New Roman" w:hAnsi="Times New Roman" w:cs="Times New Roman"/>
          <w:sz w:val="24"/>
          <w:szCs w:val="24"/>
          <w:lang w:eastAsia="ru-RU"/>
        </w:rPr>
        <w:t>Собственный каталог для выбора пути сохранения (возможность создать папку)</w:t>
      </w:r>
    </w:p>
    <w:p w14:paraId="6EAB5DD1" w14:textId="62C4A4D8" w:rsidR="009D34CC" w:rsidRPr="00B90A7E" w:rsidRDefault="009D34CC" w:rsidP="000039C3">
      <w:pPr>
        <w:pStyle w:val="2"/>
        <w:rPr>
          <w:rFonts w:ascii="Times New Roman" w:hAnsi="Times New Roman" w:cs="Times New Roman"/>
          <w:color w:val="auto"/>
          <w:lang w:val="ru-RU"/>
        </w:rPr>
      </w:pPr>
      <w:bookmarkStart w:id="5" w:name="_Toc154191076"/>
      <w:r w:rsidRPr="00B90A7E">
        <w:rPr>
          <w:rFonts w:ascii="Times New Roman" w:hAnsi="Times New Roman" w:cs="Times New Roman"/>
          <w:color w:val="auto"/>
          <w:lang w:val="ru-RU"/>
        </w:rPr>
        <w:t>Проблема</w:t>
      </w:r>
      <w:bookmarkEnd w:id="5"/>
    </w:p>
    <w:p w14:paraId="6E41C267" w14:textId="77777777" w:rsidR="009D34CC" w:rsidRPr="009D34CC" w:rsidRDefault="009D34CC" w:rsidP="009D34CC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4C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Сейчас на рынке присутствует несколько программ для записи экрана, например, </w:t>
      </w:r>
      <w:proofErr w:type="spellStart"/>
      <w:r w:rsidRPr="009D34CC">
        <w:rPr>
          <w:rFonts w:ascii="Times New Roman" w:eastAsia="Times New Roman" w:hAnsi="Times New Roman" w:cs="Times New Roman"/>
          <w:sz w:val="24"/>
          <w:szCs w:val="24"/>
          <w:lang w:eastAsia="ru-RU"/>
        </w:rPr>
        <w:t>Bandicam</w:t>
      </w:r>
      <w:proofErr w:type="spellEnd"/>
      <w:r w:rsidRPr="009D34C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OBS, </w:t>
      </w:r>
      <w:proofErr w:type="spellStart"/>
      <w:r w:rsidRPr="009D34CC">
        <w:rPr>
          <w:rFonts w:ascii="Times New Roman" w:eastAsia="Times New Roman" w:hAnsi="Times New Roman" w:cs="Times New Roman"/>
          <w:sz w:val="24"/>
          <w:szCs w:val="24"/>
          <w:lang w:eastAsia="ru-RU"/>
        </w:rPr>
        <w:t>Fraps</w:t>
      </w:r>
      <w:proofErr w:type="spellEnd"/>
      <w:r w:rsidRPr="009D34C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6BCBCEDE" w14:textId="77777777" w:rsidR="009D34CC" w:rsidRPr="009D34CC" w:rsidRDefault="009D34CC" w:rsidP="009D34CC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4C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У </w:t>
      </w:r>
      <w:proofErr w:type="spellStart"/>
      <w:r w:rsidRPr="009D34CC">
        <w:rPr>
          <w:rFonts w:ascii="Times New Roman" w:eastAsia="Times New Roman" w:hAnsi="Times New Roman" w:cs="Times New Roman"/>
          <w:sz w:val="24"/>
          <w:szCs w:val="24"/>
          <w:lang w:eastAsia="ru-RU"/>
        </w:rPr>
        <w:t>Bandicam</w:t>
      </w:r>
      <w:proofErr w:type="spellEnd"/>
      <w:r w:rsidRPr="009D34C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присутствует бесплатная версия продукта, но ограниченная, то есть присутствует водяной знак на записанном материале, также ограничение записи по времени (10 минут), к тому же, нет возможности купить подписку для полного доступа из-за санкций.</w:t>
      </w:r>
    </w:p>
    <w:p w14:paraId="04CC18C2" w14:textId="77777777" w:rsidR="009D34CC" w:rsidRPr="009D34CC" w:rsidRDefault="009D34CC" w:rsidP="009D34CC">
      <w:pPr>
        <w:spacing w:before="100" w:beforeAutospacing="1" w:after="100" w:afterAutospacing="1" w:line="240" w:lineRule="auto"/>
        <w:ind w:firstLine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4C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OBS не требует подписки, программа является бесплатной, </w:t>
      </w:r>
      <w:r w:rsidRPr="009D34C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НО</w:t>
      </w:r>
      <w:r w:rsidRPr="009D34C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содержит трудный и непонятный интерфейс. Чтобы начать записывать видео, нужно:</w:t>
      </w:r>
    </w:p>
    <w:p w14:paraId="24DE7291" w14:textId="77777777" w:rsidR="009D34CC" w:rsidRPr="009D34CC" w:rsidRDefault="009D34CC" w:rsidP="009D34CC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4CC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Создать сцену</w:t>
      </w:r>
    </w:p>
    <w:p w14:paraId="04DDDEF9" w14:textId="77777777" w:rsidR="009D34CC" w:rsidRPr="009D34CC" w:rsidRDefault="009D34CC" w:rsidP="009D34CC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4CC">
        <w:rPr>
          <w:rFonts w:ascii="Times New Roman" w:eastAsia="Times New Roman" w:hAnsi="Times New Roman" w:cs="Times New Roman"/>
          <w:sz w:val="24"/>
          <w:szCs w:val="24"/>
          <w:lang w:eastAsia="ru-RU"/>
        </w:rPr>
        <w:t>Добавить объект</w:t>
      </w:r>
    </w:p>
    <w:p w14:paraId="4EBFB612" w14:textId="77777777" w:rsidR="009D34CC" w:rsidRPr="009D34CC" w:rsidRDefault="009D34CC" w:rsidP="009D34CC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4CC">
        <w:rPr>
          <w:rFonts w:ascii="Times New Roman" w:eastAsia="Times New Roman" w:hAnsi="Times New Roman" w:cs="Times New Roman"/>
          <w:sz w:val="24"/>
          <w:szCs w:val="24"/>
          <w:lang w:eastAsia="ru-RU"/>
        </w:rPr>
        <w:t>Настроить объект</w:t>
      </w:r>
    </w:p>
    <w:p w14:paraId="2BB8B28C" w14:textId="77777777" w:rsidR="009D34CC" w:rsidRPr="009D34CC" w:rsidRDefault="009D34CC" w:rsidP="009D34CC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4CC">
        <w:rPr>
          <w:rFonts w:ascii="Times New Roman" w:eastAsia="Times New Roman" w:hAnsi="Times New Roman" w:cs="Times New Roman"/>
          <w:sz w:val="24"/>
          <w:szCs w:val="24"/>
          <w:lang w:eastAsia="ru-RU"/>
        </w:rPr>
        <w:t>Зайти в настройки</w:t>
      </w:r>
    </w:p>
    <w:p w14:paraId="67A66ED0" w14:textId="77777777" w:rsidR="009D34CC" w:rsidRPr="009D34CC" w:rsidRDefault="009D34CC" w:rsidP="009D34CC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4CC">
        <w:rPr>
          <w:rFonts w:ascii="Times New Roman" w:eastAsia="Times New Roman" w:hAnsi="Times New Roman" w:cs="Times New Roman"/>
          <w:sz w:val="24"/>
          <w:szCs w:val="24"/>
          <w:lang w:eastAsia="ru-RU"/>
        </w:rPr>
        <w:t>Настроить параметры записи</w:t>
      </w:r>
    </w:p>
    <w:p w14:paraId="76F6061D" w14:textId="1DD772C3" w:rsidR="009D34CC" w:rsidRDefault="009D34CC" w:rsidP="009D34CC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4CC">
        <w:rPr>
          <w:rFonts w:ascii="Times New Roman" w:eastAsia="Times New Roman" w:hAnsi="Times New Roman" w:cs="Times New Roman"/>
          <w:sz w:val="24"/>
          <w:szCs w:val="24"/>
          <w:lang w:eastAsia="ru-RU"/>
        </w:rPr>
        <w:t>Указать путь, куда будет сохранен материал</w:t>
      </w:r>
    </w:p>
    <w:p w14:paraId="2CF4DCCB" w14:textId="29A39169" w:rsidR="009D34CC" w:rsidRDefault="009D34CC" w:rsidP="009D34CC">
      <w:pPr>
        <w:spacing w:before="100" w:beforeAutospacing="1" w:after="100" w:afterAutospacing="1" w:line="240" w:lineRule="auto"/>
        <w:ind w:firstLine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9D34CC">
        <w:rPr>
          <w:rFonts w:ascii="Times New Roman" w:eastAsia="Times New Roman" w:hAnsi="Times New Roman" w:cs="Times New Roman"/>
          <w:sz w:val="24"/>
          <w:szCs w:val="24"/>
          <w:lang w:eastAsia="ru-RU"/>
        </w:rPr>
        <w:t>Fraps</w:t>
      </w:r>
      <w:proofErr w:type="spellEnd"/>
      <w:r w:rsidRPr="009D34C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программа довольно старая, последнее обновление было ещё в 2013 году. Основным недостатком этой программы был большой вес записанного материала. Например, вес 10-ти минутного ролика мог достигать от 7-10 Гб, что по сравнению с </w:t>
      </w:r>
      <w:proofErr w:type="spellStart"/>
      <w:r w:rsidRPr="009D34CC">
        <w:rPr>
          <w:rFonts w:ascii="Times New Roman" w:eastAsia="Times New Roman" w:hAnsi="Times New Roman" w:cs="Times New Roman"/>
          <w:sz w:val="24"/>
          <w:szCs w:val="24"/>
          <w:lang w:eastAsia="ru-RU"/>
        </w:rPr>
        <w:t>Bandicam</w:t>
      </w:r>
      <w:proofErr w:type="spellEnd"/>
      <w:r w:rsidRPr="009D34C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или OBS слишком много</w:t>
      </w:r>
      <w:r w:rsidR="000039C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D34C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(вес у ролика из </w:t>
      </w:r>
      <w:proofErr w:type="spellStart"/>
      <w:r w:rsidRPr="009D34CC">
        <w:rPr>
          <w:rFonts w:ascii="Times New Roman" w:eastAsia="Times New Roman" w:hAnsi="Times New Roman" w:cs="Times New Roman"/>
          <w:sz w:val="24"/>
          <w:szCs w:val="24"/>
          <w:lang w:eastAsia="ru-RU"/>
        </w:rPr>
        <w:t>Bandicam</w:t>
      </w:r>
      <w:proofErr w:type="spellEnd"/>
      <w:r w:rsidRPr="009D34C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максимум 2-3 Гб).</w:t>
      </w:r>
    </w:p>
    <w:p w14:paraId="71C10B5E" w14:textId="77777777" w:rsidR="009D34CC" w:rsidRDefault="009D34CC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14:paraId="1F256F5A" w14:textId="7A2D94B3" w:rsidR="009D34CC" w:rsidRPr="00B90A7E" w:rsidRDefault="009D34CC" w:rsidP="00511CB2">
      <w:pPr>
        <w:pStyle w:val="2"/>
        <w:jc w:val="center"/>
        <w:rPr>
          <w:rFonts w:ascii="Times New Roman" w:hAnsi="Times New Roman" w:cs="Times New Roman"/>
          <w:color w:val="auto"/>
          <w:lang w:val="ru-RU"/>
        </w:rPr>
      </w:pPr>
      <w:bookmarkStart w:id="6" w:name="_Toc154191077"/>
      <w:r w:rsidRPr="00B90A7E">
        <w:rPr>
          <w:rFonts w:ascii="Times New Roman" w:hAnsi="Times New Roman" w:cs="Times New Roman"/>
          <w:color w:val="auto"/>
          <w:lang w:val="ru-RU"/>
        </w:rPr>
        <w:lastRenderedPageBreak/>
        <w:t>Заинтересованные лица</w:t>
      </w:r>
      <w:bookmarkEnd w:id="6"/>
    </w:p>
    <w:p w14:paraId="5AF5C400" w14:textId="05E7FB86" w:rsidR="009D34CC" w:rsidRPr="000039C3" w:rsidRDefault="009D34CC" w:rsidP="009D34CC">
      <w:pPr>
        <w:spacing w:before="100" w:beforeAutospacing="1" w:after="100" w:afterAutospacing="1" w:line="240" w:lineRule="auto"/>
        <w:ind w:firstLine="360"/>
        <w:rPr>
          <w:rFonts w:ascii="Times New Roman" w:hAnsi="Times New Roman" w:cs="Times New Roman"/>
        </w:rPr>
      </w:pPr>
      <w:r w:rsidRPr="000039C3">
        <w:rPr>
          <w:rFonts w:ascii="Times New Roman" w:hAnsi="Times New Roman" w:cs="Times New Roman"/>
        </w:rPr>
        <w:t>Возьмем за пример мой жизненный случай:</w:t>
      </w:r>
      <w:r w:rsidRPr="000039C3">
        <w:rPr>
          <w:rFonts w:ascii="Times New Roman" w:hAnsi="Times New Roman" w:cs="Times New Roman"/>
        </w:rPr>
        <w:br/>
        <w:t xml:space="preserve">Девушка из одного предприятия спросила меня какой программой она может сделать запись урока (она преподаватель), я ей рассказал про </w:t>
      </w:r>
      <w:proofErr w:type="spellStart"/>
      <w:r w:rsidRPr="000039C3">
        <w:rPr>
          <w:rFonts w:ascii="Times New Roman" w:hAnsi="Times New Roman" w:cs="Times New Roman"/>
          <w:lang w:val="en-US"/>
        </w:rPr>
        <w:t>Bandicam</w:t>
      </w:r>
      <w:proofErr w:type="spellEnd"/>
      <w:r w:rsidRPr="000039C3">
        <w:rPr>
          <w:rFonts w:ascii="Times New Roman" w:hAnsi="Times New Roman" w:cs="Times New Roman"/>
        </w:rPr>
        <w:t>, но объяснил, что там есть ограничения записи по времени и водяной знак, так же привел в пример программу OBS, но и она ей не подошла, ведь, чтобы начать запись экрана нужно создать сцену, в сцене создать объект, настроить объект, потом зайти в основные настройки связанные с видео и так далее, в итоге так и не нашли решение. После этого случая я понял, что могу написать программу, которая будет бесплатной, с открытым кодом, а также с интуитивно понятным интерфейсом.</w:t>
      </w:r>
    </w:p>
    <w:p w14:paraId="613D7D6D" w14:textId="77777777" w:rsidR="000039C3" w:rsidRPr="000039C3" w:rsidRDefault="009D34CC" w:rsidP="000039C3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0039C3">
        <w:rPr>
          <w:rFonts w:ascii="Times New Roman" w:hAnsi="Times New Roman" w:cs="Times New Roman"/>
        </w:rPr>
        <w:t>Информация, в которой идет перечисление ролей, их целей, требования и текущее решение</w:t>
      </w:r>
      <w:r w:rsidR="000039C3" w:rsidRPr="000039C3">
        <w:rPr>
          <w:rFonts w:ascii="Times New Roman" w:hAnsi="Times New Roman" w:cs="Times New Roman"/>
        </w:rPr>
        <w:t>, я отобразил в таблице 1.</w:t>
      </w:r>
    </w:p>
    <w:p w14:paraId="5A232B0F" w14:textId="3978A9A1" w:rsidR="009D34CC" w:rsidRPr="009D34CC" w:rsidRDefault="000039C3" w:rsidP="000039C3">
      <w:pPr>
        <w:spacing w:before="100" w:beforeAutospacing="1" w:after="100" w:afterAutospacing="1" w:line="240" w:lineRule="auto"/>
        <w:jc w:val="right"/>
      </w:pPr>
      <w:r w:rsidRPr="000039C3">
        <w:rPr>
          <w:rFonts w:ascii="Times New Roman" w:hAnsi="Times New Roman" w:cs="Times New Roman"/>
          <w:b/>
          <w:bCs/>
        </w:rPr>
        <w:t>Таблица 1. Заинтересованные лица</w:t>
      </w:r>
      <w:r>
        <w:br/>
      </w:r>
      <w:r w:rsidRPr="009D34CC">
        <w:rPr>
          <w:noProof/>
        </w:rPr>
        <w:drawing>
          <wp:inline distT="0" distB="0" distL="0" distR="0" wp14:anchorId="79EB25CC" wp14:editId="1F69CC2D">
            <wp:extent cx="5940425" cy="25609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CED3F" w14:textId="24C1F1E1" w:rsidR="000039C3" w:rsidRPr="00B90A7E" w:rsidRDefault="000039C3" w:rsidP="000039C3">
      <w:pPr>
        <w:pStyle w:val="2"/>
        <w:rPr>
          <w:rFonts w:ascii="Times New Roman" w:hAnsi="Times New Roman" w:cs="Times New Roman"/>
          <w:color w:val="auto"/>
          <w:lang w:val="ru-RU"/>
        </w:rPr>
      </w:pPr>
      <w:bookmarkStart w:id="7" w:name="_Toc154191078"/>
      <w:r w:rsidRPr="00B90A7E">
        <w:rPr>
          <w:rFonts w:ascii="Times New Roman" w:hAnsi="Times New Roman" w:cs="Times New Roman"/>
          <w:color w:val="auto"/>
          <w:lang w:val="ru-RU"/>
        </w:rPr>
        <w:t>Конкуренты</w:t>
      </w:r>
      <w:bookmarkEnd w:id="7"/>
    </w:p>
    <w:p w14:paraId="3F6904BA" w14:textId="77AD58BD" w:rsidR="000039C3" w:rsidRPr="000039C3" w:rsidRDefault="000039C3" w:rsidP="000039C3">
      <w:pPr>
        <w:jc w:val="right"/>
        <w:rPr>
          <w:rFonts w:ascii="Times New Roman" w:hAnsi="Times New Roman" w:cs="Times New Roman"/>
          <w:b/>
          <w:bCs/>
          <w:bdr w:val="nil"/>
          <w:lang w:eastAsia="ru-RU"/>
        </w:rPr>
      </w:pPr>
      <w:r w:rsidRPr="000039C3">
        <w:rPr>
          <w:rFonts w:ascii="Times New Roman" w:hAnsi="Times New Roman" w:cs="Times New Roman"/>
          <w:b/>
          <w:bCs/>
          <w:bdr w:val="nil"/>
          <w:lang w:eastAsia="ru-RU"/>
        </w:rPr>
        <w:t>Таблица 2. Сравнительная таблица конкурентов</w:t>
      </w:r>
      <w:r>
        <w:rPr>
          <w:rFonts w:ascii="Times New Roman" w:hAnsi="Times New Roman" w:cs="Times New Roman"/>
          <w:b/>
          <w:bCs/>
          <w:bdr w:val="nil"/>
          <w:lang w:eastAsia="ru-RU"/>
        </w:rPr>
        <w:br/>
      </w:r>
      <w:r w:rsidRPr="000039C3">
        <w:rPr>
          <w:rFonts w:ascii="Times New Roman" w:hAnsi="Times New Roman" w:cs="Times New Roman"/>
          <w:b/>
          <w:bCs/>
          <w:noProof/>
          <w:bdr w:val="nil"/>
          <w:lang w:eastAsia="ru-RU"/>
        </w:rPr>
        <w:drawing>
          <wp:inline distT="0" distB="0" distL="0" distR="0" wp14:anchorId="503254D4" wp14:editId="49323C33">
            <wp:extent cx="5940425" cy="222948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15A6C" w14:textId="77777777" w:rsidR="000039C3" w:rsidRDefault="000039C3">
      <w:pPr>
        <w:rPr>
          <w:rFonts w:ascii="Times New Roman" w:eastAsia="Arial Unicode MS" w:hAnsi="Times New Roman" w:cs="Times New Roman"/>
          <w:b/>
          <w:bCs/>
          <w:sz w:val="28"/>
          <w:szCs w:val="28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eastAsia="Arial Unicode MS" w:hAnsi="Times New Roman" w:cs="Times New Roman"/>
          <w:b/>
          <w:bCs/>
          <w:sz w:val="28"/>
          <w:szCs w:val="28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br w:type="page"/>
      </w:r>
    </w:p>
    <w:p w14:paraId="386AEF8F" w14:textId="2DB93DA6" w:rsidR="000039C3" w:rsidRPr="00B90A7E" w:rsidRDefault="000039C3" w:rsidP="00511CB2">
      <w:pPr>
        <w:pStyle w:val="2"/>
        <w:jc w:val="center"/>
        <w:rPr>
          <w:rFonts w:ascii="Times New Roman" w:hAnsi="Times New Roman" w:cs="Times New Roman"/>
          <w:color w:val="auto"/>
          <w:lang w:val="ru-RU"/>
        </w:rPr>
      </w:pPr>
      <w:bookmarkStart w:id="8" w:name="_Toc154191079"/>
      <w:r w:rsidRPr="00B90A7E">
        <w:rPr>
          <w:rFonts w:ascii="Times New Roman" w:hAnsi="Times New Roman" w:cs="Times New Roman"/>
          <w:color w:val="auto"/>
          <w:lang w:val="ru-RU"/>
        </w:rPr>
        <w:lastRenderedPageBreak/>
        <w:t>Расчет рынка</w:t>
      </w:r>
      <w:bookmarkEnd w:id="8"/>
    </w:p>
    <w:p w14:paraId="367EC7B9" w14:textId="0759B02A" w:rsidR="000039C3" w:rsidRPr="00A41DFF" w:rsidRDefault="000039C3" w:rsidP="000039C3">
      <w:pPr>
        <w:pStyle w:val="3"/>
        <w:rPr>
          <w:rFonts w:ascii="Times New Roman" w:hAnsi="Times New Roman" w:cs="Times New Roman"/>
          <w:color w:val="auto"/>
        </w:rPr>
      </w:pPr>
      <w:bookmarkStart w:id="9" w:name="_Toc154191080"/>
      <w:r w:rsidRPr="00A41DFF">
        <w:rPr>
          <w:rFonts w:ascii="Times New Roman" w:hAnsi="Times New Roman" w:cs="Times New Roman"/>
          <w:color w:val="auto"/>
        </w:rPr>
        <w:t>Заработок</w:t>
      </w:r>
      <w:bookmarkEnd w:id="9"/>
    </w:p>
    <w:p w14:paraId="16C7E359" w14:textId="308B8A1C" w:rsidR="000039C3" w:rsidRDefault="000039C3" w:rsidP="000039C3">
      <w:pPr>
        <w:pStyle w:val="a1"/>
        <w:ind w:firstLine="708"/>
        <w:rPr>
          <w:rFonts w:ascii="Times New Roman" w:hAnsi="Times New Roman" w:cs="Times New Roman"/>
        </w:rPr>
      </w:pPr>
      <w:r w:rsidRPr="000039C3">
        <w:rPr>
          <w:rFonts w:ascii="Times New Roman" w:hAnsi="Times New Roman" w:cs="Times New Roman"/>
        </w:rPr>
        <w:t>Я добавлю возможность доната по желанию.</w:t>
      </w:r>
      <w:r>
        <w:rPr>
          <w:rFonts w:ascii="Times New Roman" w:hAnsi="Times New Roman" w:cs="Times New Roman"/>
        </w:rPr>
        <w:t xml:space="preserve"> </w:t>
      </w:r>
      <w:r w:rsidRPr="000039C3">
        <w:rPr>
          <w:rFonts w:ascii="Times New Roman" w:hAnsi="Times New Roman" w:cs="Times New Roman"/>
        </w:rPr>
        <w:t>Если пользователю понравится</w:t>
      </w:r>
      <w:r>
        <w:rPr>
          <w:rFonts w:ascii="Times New Roman" w:hAnsi="Times New Roman" w:cs="Times New Roman"/>
        </w:rPr>
        <w:t xml:space="preserve"> </w:t>
      </w:r>
      <w:r w:rsidRPr="000039C3">
        <w:rPr>
          <w:rFonts w:ascii="Times New Roman" w:hAnsi="Times New Roman" w:cs="Times New Roman"/>
        </w:rPr>
        <w:t>приложение, то у него будет возможность поблагодарить.</w:t>
      </w:r>
    </w:p>
    <w:p w14:paraId="1A78DD6D" w14:textId="29D35B11" w:rsidR="000039C3" w:rsidRPr="00A41DFF" w:rsidRDefault="000039C3" w:rsidP="000039C3">
      <w:pPr>
        <w:pStyle w:val="3"/>
        <w:rPr>
          <w:rFonts w:ascii="Times New Roman" w:hAnsi="Times New Roman" w:cs="Times New Roman"/>
          <w:color w:val="auto"/>
        </w:rPr>
      </w:pPr>
      <w:bookmarkStart w:id="10" w:name="_Toc154191081"/>
      <w:r w:rsidRPr="00A41DFF">
        <w:rPr>
          <w:rFonts w:ascii="Times New Roman" w:hAnsi="Times New Roman" w:cs="Times New Roman"/>
          <w:color w:val="auto"/>
        </w:rPr>
        <w:t>Перспективы решения</w:t>
      </w:r>
      <w:bookmarkEnd w:id="10"/>
    </w:p>
    <w:p w14:paraId="1E017881" w14:textId="325B4BFF" w:rsidR="000039C3" w:rsidRDefault="000039C3" w:rsidP="000039C3">
      <w:pPr>
        <w:pStyle w:val="a1"/>
        <w:ind w:firstLine="708"/>
        <w:rPr>
          <w:rFonts w:ascii="Times New Roman" w:hAnsi="Times New Roman" w:cs="Times New Roman"/>
        </w:rPr>
      </w:pPr>
      <w:r w:rsidRPr="000039C3">
        <w:rPr>
          <w:rFonts w:ascii="Times New Roman" w:hAnsi="Times New Roman" w:cs="Times New Roman"/>
        </w:rPr>
        <w:t>Высокий показатель скачиваний и эксплуатации приложения в сферах образовательных услуг, а также у обычных пользователей, например, пожилых.</w:t>
      </w:r>
    </w:p>
    <w:p w14:paraId="1173332F" w14:textId="137B55E9" w:rsidR="000039C3" w:rsidRPr="00B90A7E" w:rsidRDefault="000039C3" w:rsidP="00B90A7E">
      <w:pPr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hAnsi="Times New Roman" w:cs="Times New Roman"/>
        </w:rPr>
        <w:br w:type="page"/>
      </w:r>
    </w:p>
    <w:p w14:paraId="01C61446" w14:textId="737658C0" w:rsidR="002B5530" w:rsidRPr="00386772" w:rsidRDefault="0001710D" w:rsidP="0001710D">
      <w:pPr>
        <w:pStyle w:val="1"/>
        <w:jc w:val="center"/>
        <w:rPr>
          <w:rFonts w:ascii="Times New Roman" w:hAnsi="Times New Roman" w:cs="Times New Roman"/>
          <w:color w:val="auto"/>
          <w:sz w:val="40"/>
        </w:rPr>
      </w:pPr>
      <w:bookmarkStart w:id="11" w:name="_Toc154191082"/>
      <w:r w:rsidRPr="00386772">
        <w:rPr>
          <w:rFonts w:ascii="Times New Roman" w:hAnsi="Times New Roman" w:cs="Times New Roman"/>
          <w:color w:val="auto"/>
          <w:sz w:val="40"/>
        </w:rPr>
        <w:lastRenderedPageBreak/>
        <w:t>Словарь терминов</w:t>
      </w:r>
      <w:bookmarkEnd w:id="11"/>
    </w:p>
    <w:p w14:paraId="270461E0" w14:textId="25B5E8C0" w:rsidR="005D6881" w:rsidRPr="008A400B" w:rsidRDefault="005D6881" w:rsidP="005D6881">
      <w:pPr>
        <w:pStyle w:val="a1"/>
        <w:jc w:val="right"/>
        <w:rPr>
          <w:rFonts w:ascii="Times New Roman" w:hAnsi="Times New Roman" w:cs="Times New Roman"/>
          <w:b/>
          <w:color w:val="auto"/>
        </w:rPr>
      </w:pPr>
      <w:r w:rsidRPr="008A400B">
        <w:rPr>
          <w:rFonts w:ascii="Times New Roman" w:hAnsi="Times New Roman" w:cs="Times New Roman"/>
          <w:b/>
          <w:color w:val="auto"/>
        </w:rPr>
        <w:t xml:space="preserve">Таблица </w:t>
      </w:r>
      <w:r w:rsidR="006E3C90">
        <w:rPr>
          <w:rFonts w:ascii="Times New Roman" w:hAnsi="Times New Roman" w:cs="Times New Roman"/>
          <w:b/>
          <w:color w:val="auto"/>
        </w:rPr>
        <w:t>3</w:t>
      </w:r>
      <w:r w:rsidRPr="008A400B">
        <w:rPr>
          <w:rFonts w:ascii="Times New Roman" w:hAnsi="Times New Roman" w:cs="Times New Roman"/>
          <w:b/>
          <w:color w:val="auto"/>
        </w:rPr>
        <w:t>. Словарь терминов</w:t>
      </w:r>
    </w:p>
    <w:tbl>
      <w:tblPr>
        <w:tblStyle w:val="TableNormal"/>
        <w:tblW w:w="9945" w:type="dxa"/>
        <w:tblInd w:w="-57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2127"/>
        <w:gridCol w:w="6095"/>
        <w:gridCol w:w="1723"/>
      </w:tblGrid>
      <w:tr w:rsidR="0001710D" w14:paraId="41E2248E" w14:textId="77777777" w:rsidTr="0001596C">
        <w:trPr>
          <w:trHeight w:val="580"/>
          <w:tblHeader/>
        </w:trPr>
        <w:tc>
          <w:tcPr>
            <w:tcW w:w="21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E2B9ACD" w14:textId="77777777" w:rsidR="0001710D" w:rsidRDefault="0001710D" w:rsidP="007A0B9A">
            <w:pPr>
              <w:pStyle w:val="aa"/>
              <w:keepNext/>
              <w:tabs>
                <w:tab w:val="left" w:pos="709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Термин</w:t>
            </w:r>
          </w:p>
        </w:tc>
        <w:tc>
          <w:tcPr>
            <w:tcW w:w="6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9DEA5CF" w14:textId="77777777" w:rsidR="0001710D" w:rsidRDefault="0001710D" w:rsidP="007A0B9A">
            <w:pPr>
              <w:pStyle w:val="aa"/>
              <w:keepNext/>
              <w:tabs>
                <w:tab w:val="left" w:pos="709"/>
                <w:tab w:val="left" w:pos="1418"/>
                <w:tab w:val="left" w:pos="2127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Определение</w:t>
            </w:r>
          </w:p>
        </w:tc>
        <w:tc>
          <w:tcPr>
            <w:tcW w:w="17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D8BA914" w14:textId="77777777" w:rsidR="0001710D" w:rsidRDefault="0001710D" w:rsidP="007A0B9A">
            <w:pPr>
              <w:pStyle w:val="aa"/>
              <w:keepNext/>
              <w:tabs>
                <w:tab w:val="left" w:pos="709"/>
                <w:tab w:val="left" w:pos="1418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Синоним</w:t>
            </w:r>
          </w:p>
        </w:tc>
      </w:tr>
      <w:tr w:rsidR="0001710D" w14:paraId="75A6FEE9" w14:textId="77777777" w:rsidTr="0001596C">
        <w:trPr>
          <w:trHeight w:val="300"/>
        </w:trPr>
        <w:tc>
          <w:tcPr>
            <w:tcW w:w="21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BA12F95" w14:textId="48F1E149" w:rsidR="0001710D" w:rsidRPr="0001596C" w:rsidRDefault="006E3C90" w:rsidP="006E3C90">
            <w:pPr>
              <w:jc w:val="center"/>
              <w:rPr>
                <w:sz w:val="24"/>
                <w:szCs w:val="24"/>
              </w:rPr>
            </w:pPr>
            <w:r>
              <w:t xml:space="preserve">OBS (Open </w:t>
            </w:r>
            <w:proofErr w:type="spellStart"/>
            <w:r>
              <w:t>Broadcaster</w:t>
            </w:r>
            <w:proofErr w:type="spellEnd"/>
            <w:r>
              <w:t xml:space="preserve"> Software)</w:t>
            </w:r>
          </w:p>
        </w:tc>
        <w:tc>
          <w:tcPr>
            <w:tcW w:w="6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AB325C" w14:textId="238A7BA3" w:rsidR="0001710D" w:rsidRPr="006E3C90" w:rsidRDefault="006E3C90" w:rsidP="006E3C90">
            <w:pPr>
              <w:jc w:val="center"/>
            </w:pPr>
            <w:r w:rsidRPr="006E3C90">
              <w:t>Программа для проведения видеотрансляций и записи экрана</w:t>
            </w:r>
          </w:p>
        </w:tc>
        <w:tc>
          <w:tcPr>
            <w:tcW w:w="17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B7B4FB" w14:textId="24AFD7C8" w:rsidR="0001710D" w:rsidRPr="00B94D38" w:rsidRDefault="006E3C90" w:rsidP="006E3C90">
            <w:pPr>
              <w:jc w:val="center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</w:tr>
      <w:tr w:rsidR="006E3C90" w14:paraId="784C592C" w14:textId="77777777" w:rsidTr="0001596C">
        <w:trPr>
          <w:trHeight w:val="300"/>
        </w:trPr>
        <w:tc>
          <w:tcPr>
            <w:tcW w:w="21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E631C9" w14:textId="7ECAC59A" w:rsidR="006E3C90" w:rsidRDefault="006E3C90" w:rsidP="006E3C90">
            <w:pPr>
              <w:jc w:val="center"/>
            </w:pPr>
            <w:proofErr w:type="spellStart"/>
            <w:r>
              <w:t>Fraps</w:t>
            </w:r>
            <w:proofErr w:type="spellEnd"/>
          </w:p>
        </w:tc>
        <w:tc>
          <w:tcPr>
            <w:tcW w:w="6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0F6A4" w14:textId="5FC6DCB3" w:rsidR="006E3C90" w:rsidRPr="006E3C90" w:rsidRDefault="006E3C90" w:rsidP="006E3C90">
            <w:pPr>
              <w:jc w:val="center"/>
            </w:pPr>
            <w:r>
              <w:t>Программа для записи экрана</w:t>
            </w:r>
          </w:p>
        </w:tc>
        <w:tc>
          <w:tcPr>
            <w:tcW w:w="17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D2A68E" w14:textId="77777777" w:rsidR="006E3C90" w:rsidRDefault="006E3C90" w:rsidP="006E3C90">
            <w:pPr>
              <w:jc w:val="center"/>
              <w:rPr>
                <w:sz w:val="24"/>
              </w:rPr>
            </w:pPr>
          </w:p>
        </w:tc>
      </w:tr>
      <w:tr w:rsidR="006E3C90" w14:paraId="29755FA8" w14:textId="77777777" w:rsidTr="00E45B4E">
        <w:trPr>
          <w:trHeight w:val="300"/>
        </w:trPr>
        <w:tc>
          <w:tcPr>
            <w:tcW w:w="21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7C9023" w14:textId="078C33DD" w:rsidR="006E3C90" w:rsidRDefault="006E3C90" w:rsidP="006E3C90">
            <w:pPr>
              <w:jc w:val="center"/>
            </w:pPr>
            <w:proofErr w:type="spellStart"/>
            <w:r>
              <w:t>Bandicam</w:t>
            </w:r>
            <w:proofErr w:type="spellEnd"/>
          </w:p>
        </w:tc>
        <w:tc>
          <w:tcPr>
            <w:tcW w:w="6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B25898" w14:textId="410EFF5A" w:rsidR="006E3C90" w:rsidRDefault="006E3C90" w:rsidP="006E3C90">
            <w:pPr>
              <w:jc w:val="center"/>
            </w:pPr>
            <w:r>
              <w:t>Программа для записи экрана</w:t>
            </w:r>
          </w:p>
        </w:tc>
        <w:tc>
          <w:tcPr>
            <w:tcW w:w="17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FD9CCD" w14:textId="7766F75C" w:rsidR="006E3C90" w:rsidRDefault="006E3C90" w:rsidP="006E3C90">
            <w:pPr>
              <w:jc w:val="center"/>
              <w:rPr>
                <w:sz w:val="24"/>
              </w:rPr>
            </w:pPr>
            <w:r>
              <w:t>-</w:t>
            </w:r>
          </w:p>
        </w:tc>
      </w:tr>
      <w:tr w:rsidR="006E3C90" w14:paraId="1CB4BD37" w14:textId="77777777" w:rsidTr="00E45B4E">
        <w:trPr>
          <w:trHeight w:val="300"/>
        </w:trPr>
        <w:tc>
          <w:tcPr>
            <w:tcW w:w="21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E37B30" w14:textId="442C7231" w:rsidR="006E3C90" w:rsidRDefault="006E3C90" w:rsidP="006E3C90">
            <w:pPr>
              <w:jc w:val="center"/>
            </w:pPr>
            <w:r>
              <w:t>FPS (</w:t>
            </w:r>
            <w:proofErr w:type="spellStart"/>
            <w:r>
              <w:t>frames</w:t>
            </w:r>
            <w:proofErr w:type="spellEnd"/>
            <w:r>
              <w:t xml:space="preserve"> </w:t>
            </w:r>
            <w:proofErr w:type="spellStart"/>
            <w:r>
              <w:t>per</w:t>
            </w:r>
            <w:proofErr w:type="spellEnd"/>
            <w:r>
              <w:t xml:space="preserve"> </w:t>
            </w:r>
            <w:proofErr w:type="spellStart"/>
            <w:r>
              <w:t>second</w:t>
            </w:r>
            <w:proofErr w:type="spellEnd"/>
            <w:r>
              <w:t>)</w:t>
            </w:r>
          </w:p>
        </w:tc>
        <w:tc>
          <w:tcPr>
            <w:tcW w:w="6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F99B08" w14:textId="566BED44" w:rsidR="006E3C90" w:rsidRDefault="006E3C90" w:rsidP="006E3C90">
            <w:pPr>
              <w:jc w:val="center"/>
            </w:pPr>
            <w:r>
              <w:t>Количество сменяемых кадров за одну секунду</w:t>
            </w:r>
          </w:p>
        </w:tc>
        <w:tc>
          <w:tcPr>
            <w:tcW w:w="17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BD5D66" w14:textId="057A2ABD" w:rsidR="006E3C90" w:rsidRDefault="006E3C90" w:rsidP="006E3C90">
            <w:pPr>
              <w:jc w:val="center"/>
              <w:rPr>
                <w:sz w:val="24"/>
              </w:rPr>
            </w:pPr>
            <w:r>
              <w:t>-</w:t>
            </w:r>
          </w:p>
        </w:tc>
      </w:tr>
      <w:tr w:rsidR="006E3C90" w14:paraId="20A5E8C6" w14:textId="77777777" w:rsidTr="00E45B4E">
        <w:trPr>
          <w:trHeight w:val="300"/>
        </w:trPr>
        <w:tc>
          <w:tcPr>
            <w:tcW w:w="21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CBB26F" w14:textId="3AC650C1" w:rsidR="006E3C90" w:rsidRDefault="006E3C90" w:rsidP="006E3C90">
            <w:pPr>
              <w:jc w:val="center"/>
            </w:pPr>
            <w:proofErr w:type="spellStart"/>
            <w:r>
              <w:t>Трей</w:t>
            </w:r>
            <w:proofErr w:type="spellEnd"/>
          </w:p>
        </w:tc>
        <w:tc>
          <w:tcPr>
            <w:tcW w:w="6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8922CB" w14:textId="698398C7" w:rsidR="006E3C90" w:rsidRDefault="006E3C90" w:rsidP="006E3C90">
            <w:pPr>
              <w:jc w:val="center"/>
            </w:pPr>
            <w:r>
              <w:t>Часть пользовательского интерфейса, в которой отображаются значки функций системы и программ, которые отсутствуют на рабочем столе, а также время и значок громкости</w:t>
            </w:r>
          </w:p>
        </w:tc>
        <w:tc>
          <w:tcPr>
            <w:tcW w:w="17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0890BF" w14:textId="78890399" w:rsidR="006E3C90" w:rsidRDefault="006E3C90" w:rsidP="006E3C90">
            <w:pPr>
              <w:jc w:val="center"/>
              <w:rPr>
                <w:sz w:val="24"/>
              </w:rPr>
            </w:pPr>
            <w:r>
              <w:t>-</w:t>
            </w:r>
          </w:p>
        </w:tc>
      </w:tr>
      <w:tr w:rsidR="006E3C90" w14:paraId="16661B79" w14:textId="77777777" w:rsidTr="00673916">
        <w:trPr>
          <w:trHeight w:val="300"/>
        </w:trPr>
        <w:tc>
          <w:tcPr>
            <w:tcW w:w="21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DFB14C" w14:textId="36E2A6B2" w:rsidR="006E3C90" w:rsidRDefault="006E3C90" w:rsidP="006E3C90">
            <w:pPr>
              <w:jc w:val="center"/>
            </w:pPr>
            <w:proofErr w:type="spellStart"/>
            <w:r>
              <w:t>NAudio</w:t>
            </w:r>
            <w:proofErr w:type="spellEnd"/>
          </w:p>
        </w:tc>
        <w:tc>
          <w:tcPr>
            <w:tcW w:w="6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A18161" w14:textId="3021CCDD" w:rsidR="006E3C90" w:rsidRDefault="006E3C90" w:rsidP="006E3C90">
            <w:pPr>
              <w:jc w:val="center"/>
            </w:pPr>
            <w:r>
              <w:t>Библиотека для работы с аудио</w:t>
            </w:r>
          </w:p>
        </w:tc>
        <w:tc>
          <w:tcPr>
            <w:tcW w:w="17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ED5F18" w14:textId="1BBCF7BB" w:rsidR="006E3C90" w:rsidRDefault="006E3C90" w:rsidP="006E3C90">
            <w:pPr>
              <w:jc w:val="center"/>
              <w:rPr>
                <w:sz w:val="24"/>
              </w:rPr>
            </w:pPr>
            <w:r>
              <w:t>-</w:t>
            </w:r>
          </w:p>
        </w:tc>
      </w:tr>
      <w:tr w:rsidR="006E3C90" w14:paraId="6DF4525B" w14:textId="77777777" w:rsidTr="00673916">
        <w:trPr>
          <w:trHeight w:val="300"/>
        </w:trPr>
        <w:tc>
          <w:tcPr>
            <w:tcW w:w="21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38BF41" w14:textId="3B787250" w:rsidR="006E3C90" w:rsidRDefault="006E3C90" w:rsidP="006E3C90">
            <w:pPr>
              <w:jc w:val="center"/>
            </w:pPr>
            <w:r>
              <w:t>Accord</w:t>
            </w:r>
          </w:p>
        </w:tc>
        <w:tc>
          <w:tcPr>
            <w:tcW w:w="6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0E19B3" w14:textId="16C63571" w:rsidR="006E3C90" w:rsidRDefault="006E3C90" w:rsidP="006E3C90">
            <w:pPr>
              <w:jc w:val="center"/>
            </w:pPr>
            <w:r>
              <w:t>Библиотека для работы с видео</w:t>
            </w:r>
          </w:p>
        </w:tc>
        <w:tc>
          <w:tcPr>
            <w:tcW w:w="17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FCAFE1" w14:textId="4CFCE360" w:rsidR="006E3C90" w:rsidRDefault="006E3C90" w:rsidP="006E3C90">
            <w:pPr>
              <w:jc w:val="center"/>
              <w:rPr>
                <w:sz w:val="24"/>
              </w:rPr>
            </w:pPr>
            <w:r>
              <w:t>-</w:t>
            </w:r>
          </w:p>
        </w:tc>
      </w:tr>
      <w:tr w:rsidR="006E3C90" w14:paraId="229EC848" w14:textId="77777777" w:rsidTr="00673916">
        <w:trPr>
          <w:trHeight w:val="300"/>
        </w:trPr>
        <w:tc>
          <w:tcPr>
            <w:tcW w:w="21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086492" w14:textId="1CABC3FA" w:rsidR="006E3C90" w:rsidRDefault="006E3C90" w:rsidP="006E3C90">
            <w:pPr>
              <w:jc w:val="center"/>
            </w:pPr>
            <w:r>
              <w:t xml:space="preserve">Definition </w:t>
            </w:r>
            <w:proofErr w:type="spellStart"/>
            <w:r>
              <w:t>Statements</w:t>
            </w:r>
            <w:proofErr w:type="spellEnd"/>
          </w:p>
        </w:tc>
        <w:tc>
          <w:tcPr>
            <w:tcW w:w="6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070417" w14:textId="048A0918" w:rsidR="006E3C90" w:rsidRDefault="006E3C90" w:rsidP="006E3C90">
            <w:pPr>
              <w:jc w:val="center"/>
            </w:pPr>
            <w:r>
              <w:t>Функционал</w:t>
            </w:r>
          </w:p>
        </w:tc>
        <w:tc>
          <w:tcPr>
            <w:tcW w:w="17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34B209" w14:textId="3E8B84D5" w:rsidR="006E3C90" w:rsidRDefault="006E3C90" w:rsidP="006E3C90">
            <w:pPr>
              <w:jc w:val="center"/>
              <w:rPr>
                <w:sz w:val="24"/>
              </w:rPr>
            </w:pPr>
            <w:r>
              <w:t>-</w:t>
            </w:r>
          </w:p>
        </w:tc>
      </w:tr>
      <w:tr w:rsidR="006E3C90" w14:paraId="6DD335F9" w14:textId="77777777" w:rsidTr="00673916">
        <w:trPr>
          <w:trHeight w:val="300"/>
        </w:trPr>
        <w:tc>
          <w:tcPr>
            <w:tcW w:w="21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7630CC" w14:textId="0973B22E" w:rsidR="006E3C90" w:rsidRDefault="006E3C90" w:rsidP="006E3C90">
            <w:pPr>
              <w:jc w:val="center"/>
            </w:pPr>
            <w:r>
              <w:t>Донат</w:t>
            </w:r>
          </w:p>
        </w:tc>
        <w:tc>
          <w:tcPr>
            <w:tcW w:w="6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3AD642" w14:textId="3687372C" w:rsidR="006E3C90" w:rsidRDefault="006E3C90" w:rsidP="006E3C90">
            <w:pPr>
              <w:jc w:val="center"/>
            </w:pPr>
            <w:r>
              <w:t>Добровольное пожертвование денежных средств</w:t>
            </w:r>
          </w:p>
        </w:tc>
        <w:tc>
          <w:tcPr>
            <w:tcW w:w="17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3A54C8" w14:textId="7C5C701E" w:rsidR="006E3C90" w:rsidRDefault="006E3C90" w:rsidP="006E3C90">
            <w:pPr>
              <w:jc w:val="center"/>
              <w:rPr>
                <w:sz w:val="24"/>
              </w:rPr>
            </w:pPr>
            <w:r>
              <w:t>Пожертвование</w:t>
            </w:r>
          </w:p>
        </w:tc>
      </w:tr>
      <w:tr w:rsidR="006E3C90" w14:paraId="0C5DE73E" w14:textId="77777777" w:rsidTr="00673916">
        <w:trPr>
          <w:trHeight w:val="300"/>
        </w:trPr>
        <w:tc>
          <w:tcPr>
            <w:tcW w:w="21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CA8FEF" w14:textId="014626A3" w:rsidR="006E3C90" w:rsidRDefault="006E3C90" w:rsidP="006E3C90">
            <w:pPr>
              <w:jc w:val="center"/>
            </w:pPr>
            <w:proofErr w:type="spellStart"/>
            <w:r>
              <w:t>Rec</w:t>
            </w:r>
            <w:proofErr w:type="spellEnd"/>
          </w:p>
        </w:tc>
        <w:tc>
          <w:tcPr>
            <w:tcW w:w="6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00B50B" w14:textId="7B44F8E1" w:rsidR="006E3C90" w:rsidRDefault="006E3C90" w:rsidP="006E3C90">
            <w:pPr>
              <w:jc w:val="center"/>
            </w:pPr>
            <w:r>
              <w:t>Запись</w:t>
            </w:r>
          </w:p>
        </w:tc>
        <w:tc>
          <w:tcPr>
            <w:tcW w:w="17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2E2C15" w14:textId="200CBC63" w:rsidR="006E3C90" w:rsidRDefault="006E3C90" w:rsidP="006E3C90">
            <w:pPr>
              <w:jc w:val="center"/>
              <w:rPr>
                <w:sz w:val="24"/>
              </w:rPr>
            </w:pPr>
            <w:r>
              <w:t>Захват</w:t>
            </w:r>
          </w:p>
        </w:tc>
      </w:tr>
    </w:tbl>
    <w:p w14:paraId="0C0B5081" w14:textId="77777777" w:rsidR="00AF1466" w:rsidRDefault="00AF1466">
      <w:pPr>
        <w:rPr>
          <w:rFonts w:ascii="Helvetica" w:eastAsia="Arial Unicode MS" w:hAnsi="Helvetica" w:cs="Arial Unicode MS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br w:type="page"/>
      </w:r>
    </w:p>
    <w:p w14:paraId="291C20BC" w14:textId="57B607FA" w:rsidR="0001710D" w:rsidRPr="00386772" w:rsidRDefault="00AF1466" w:rsidP="00AF1466">
      <w:pPr>
        <w:pStyle w:val="1"/>
        <w:jc w:val="center"/>
        <w:rPr>
          <w:rFonts w:ascii="Times New Roman" w:hAnsi="Times New Roman" w:cs="Times New Roman"/>
          <w:color w:val="auto"/>
          <w:sz w:val="40"/>
        </w:rPr>
      </w:pPr>
      <w:bookmarkStart w:id="12" w:name="_Toc154191083"/>
      <w:r w:rsidRPr="00386772">
        <w:rPr>
          <w:rFonts w:ascii="Times New Roman" w:hAnsi="Times New Roman" w:cs="Times New Roman"/>
          <w:color w:val="auto"/>
          <w:sz w:val="40"/>
        </w:rPr>
        <w:lastRenderedPageBreak/>
        <w:t>Дополнительная спецификация</w:t>
      </w:r>
      <w:bookmarkEnd w:id="12"/>
    </w:p>
    <w:p w14:paraId="372084CB" w14:textId="77777777" w:rsidR="00AF1466" w:rsidRPr="00B94D38" w:rsidRDefault="00AF1466" w:rsidP="003A6AF4">
      <w:pPr>
        <w:pStyle w:val="2"/>
        <w:jc w:val="both"/>
        <w:rPr>
          <w:rFonts w:ascii="Times New Roman" w:hAnsi="Times New Roman" w:cs="Times New Roman"/>
          <w:color w:val="auto"/>
          <w:lang w:val="ru-RU"/>
        </w:rPr>
      </w:pPr>
      <w:bookmarkStart w:id="13" w:name="_Toc154191084"/>
      <w:r w:rsidRPr="00B94D38">
        <w:rPr>
          <w:rFonts w:ascii="Times New Roman" w:hAnsi="Times New Roman" w:cs="Times New Roman"/>
          <w:color w:val="auto"/>
          <w:lang w:val="ru-RU"/>
        </w:rPr>
        <w:t>Введение</w:t>
      </w:r>
      <w:bookmarkEnd w:id="13"/>
    </w:p>
    <w:p w14:paraId="759337EF" w14:textId="46AA0EF5" w:rsidR="00AF1466" w:rsidRPr="0050098F" w:rsidRDefault="00AF1466" w:rsidP="003A6AF4">
      <w:pPr>
        <w:pStyle w:val="a1"/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color w:val="auto"/>
        </w:rPr>
        <w:t xml:space="preserve">В этом документа описаны все требования к </w:t>
      </w:r>
      <w:r w:rsidR="006E3C90" w:rsidRPr="006E3C90">
        <w:rPr>
          <w:rFonts w:ascii="Times New Roman" w:hAnsi="Times New Roman" w:cs="Times New Roman"/>
          <w:color w:val="auto"/>
        </w:rPr>
        <w:t xml:space="preserve">приложению </w:t>
      </w:r>
      <w:r w:rsidR="006E3C90" w:rsidRPr="006E3C90">
        <w:rPr>
          <w:rFonts w:ascii="Times New Roman" w:hAnsi="Times New Roman" w:cs="Times New Roman"/>
          <w:color w:val="auto"/>
          <w:lang w:val="en-US"/>
        </w:rPr>
        <w:t>MitREC</w:t>
      </w:r>
      <w:r w:rsidRPr="0050098F">
        <w:rPr>
          <w:rFonts w:ascii="Times New Roman" w:hAnsi="Times New Roman" w:cs="Times New Roman"/>
          <w:color w:val="auto"/>
        </w:rPr>
        <w:t>, не вошедшие в описание прецедентов.</w:t>
      </w:r>
    </w:p>
    <w:p w14:paraId="2BD5C403" w14:textId="77777777" w:rsidR="00AF1466" w:rsidRPr="00B94D38" w:rsidRDefault="00AF1466" w:rsidP="003A6AF4">
      <w:pPr>
        <w:pStyle w:val="2"/>
        <w:jc w:val="both"/>
        <w:rPr>
          <w:rFonts w:ascii="Times New Roman" w:hAnsi="Times New Roman" w:cs="Times New Roman"/>
          <w:color w:val="auto"/>
          <w:lang w:val="ru-RU"/>
        </w:rPr>
      </w:pPr>
      <w:bookmarkStart w:id="14" w:name="_Toc154191085"/>
      <w:r w:rsidRPr="00B94D38">
        <w:rPr>
          <w:rFonts w:ascii="Times New Roman" w:hAnsi="Times New Roman" w:cs="Times New Roman"/>
          <w:color w:val="auto"/>
          <w:lang w:val="ru-RU"/>
        </w:rPr>
        <w:t>Функциональность</w:t>
      </w:r>
      <w:bookmarkEnd w:id="14"/>
    </w:p>
    <w:p w14:paraId="42CD680E" w14:textId="77777777" w:rsidR="00AF1466" w:rsidRPr="0050098F" w:rsidRDefault="00AF1466" w:rsidP="003A6AF4">
      <w:pPr>
        <w:pStyle w:val="a1"/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color w:val="auto"/>
        </w:rPr>
        <w:t>Имеющая отношение ко многим прецедентам</w:t>
      </w:r>
    </w:p>
    <w:p w14:paraId="5D1DA711" w14:textId="77777777" w:rsidR="00AF1466" w:rsidRPr="0050098F" w:rsidRDefault="00AF1466" w:rsidP="003A6AF4">
      <w:pPr>
        <w:pStyle w:val="3"/>
        <w:jc w:val="both"/>
        <w:rPr>
          <w:rFonts w:ascii="Times New Roman" w:hAnsi="Times New Roman" w:cs="Times New Roman"/>
          <w:color w:val="auto"/>
        </w:rPr>
      </w:pPr>
      <w:bookmarkStart w:id="15" w:name="_Toc154191086"/>
      <w:r w:rsidRPr="0050098F">
        <w:rPr>
          <w:rFonts w:ascii="Times New Roman" w:hAnsi="Times New Roman" w:cs="Times New Roman"/>
          <w:color w:val="auto"/>
        </w:rPr>
        <w:t>Регистрация событий и обработка ошибок</w:t>
      </w:r>
      <w:bookmarkEnd w:id="15"/>
    </w:p>
    <w:p w14:paraId="559F2A0A" w14:textId="77777777" w:rsidR="00AF1466" w:rsidRPr="0050098F" w:rsidRDefault="00AF1466" w:rsidP="003A6AF4">
      <w:pPr>
        <w:pStyle w:val="a1"/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color w:val="auto"/>
        </w:rPr>
        <w:t>Возможность регистрировать различные события, происходящие в приложении, такие как ошибки и предупреждения.</w:t>
      </w:r>
    </w:p>
    <w:p w14:paraId="561CACEE" w14:textId="77777777" w:rsidR="00AF1466" w:rsidRPr="0050098F" w:rsidRDefault="00AF1466" w:rsidP="003A6AF4">
      <w:pPr>
        <w:pStyle w:val="3"/>
        <w:jc w:val="both"/>
        <w:rPr>
          <w:rFonts w:ascii="Times New Roman" w:hAnsi="Times New Roman" w:cs="Times New Roman"/>
          <w:color w:val="auto"/>
        </w:rPr>
      </w:pPr>
      <w:bookmarkStart w:id="16" w:name="_Toc154191087"/>
      <w:r w:rsidRPr="0050098F">
        <w:rPr>
          <w:rFonts w:ascii="Times New Roman" w:hAnsi="Times New Roman" w:cs="Times New Roman"/>
          <w:color w:val="auto"/>
        </w:rPr>
        <w:t>Подключаемые бизнес-правила</w:t>
      </w:r>
      <w:bookmarkEnd w:id="16"/>
    </w:p>
    <w:p w14:paraId="2523047F" w14:textId="77777777" w:rsidR="00AF1466" w:rsidRPr="0050098F" w:rsidRDefault="00AF1466" w:rsidP="003A6AF4">
      <w:pPr>
        <w:pStyle w:val="a1"/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color w:val="auto"/>
        </w:rPr>
        <w:t>Необходимо обеспечить возможность настройки системы для проработки различных сценариев.</w:t>
      </w:r>
    </w:p>
    <w:p w14:paraId="4B705467" w14:textId="77777777" w:rsidR="00AF1466" w:rsidRPr="0050098F" w:rsidRDefault="00AF1466" w:rsidP="003A6AF4">
      <w:pPr>
        <w:pStyle w:val="3"/>
        <w:jc w:val="both"/>
        <w:rPr>
          <w:rFonts w:ascii="Times New Roman" w:hAnsi="Times New Roman" w:cs="Times New Roman"/>
          <w:color w:val="auto"/>
        </w:rPr>
      </w:pPr>
      <w:bookmarkStart w:id="17" w:name="_Toc154191088"/>
      <w:r w:rsidRPr="0050098F">
        <w:rPr>
          <w:rFonts w:ascii="Times New Roman" w:hAnsi="Times New Roman" w:cs="Times New Roman"/>
          <w:color w:val="auto"/>
        </w:rPr>
        <w:t>Безопасность</w:t>
      </w:r>
      <w:bookmarkEnd w:id="17"/>
    </w:p>
    <w:p w14:paraId="2F62CC36" w14:textId="77777777" w:rsidR="00AF1466" w:rsidRPr="0050098F" w:rsidRDefault="00AF1466" w:rsidP="003A6AF4">
      <w:pPr>
        <w:pStyle w:val="a1"/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color w:val="auto"/>
        </w:rPr>
        <w:t>Гарантирование конфиденциальности пользовательских данных и защита их от утечек или несанкционированного использования.</w:t>
      </w:r>
    </w:p>
    <w:p w14:paraId="6255A539" w14:textId="77777777" w:rsidR="00AF1466" w:rsidRPr="00B94D38" w:rsidRDefault="00AF1466" w:rsidP="003A6AF4">
      <w:pPr>
        <w:pStyle w:val="2"/>
        <w:jc w:val="both"/>
        <w:rPr>
          <w:rFonts w:ascii="Times New Roman" w:hAnsi="Times New Roman" w:cs="Times New Roman"/>
          <w:color w:val="auto"/>
          <w:lang w:val="ru-RU"/>
        </w:rPr>
      </w:pPr>
      <w:bookmarkStart w:id="18" w:name="_Toc154191089"/>
      <w:r w:rsidRPr="00B94D38">
        <w:rPr>
          <w:rFonts w:ascii="Times New Roman" w:hAnsi="Times New Roman" w:cs="Times New Roman"/>
          <w:color w:val="auto"/>
          <w:lang w:val="ru-RU"/>
        </w:rPr>
        <w:t>Удобство использования</w:t>
      </w:r>
      <w:bookmarkEnd w:id="18"/>
    </w:p>
    <w:p w14:paraId="0AB06B21" w14:textId="77777777" w:rsidR="00AF1466" w:rsidRPr="0050098F" w:rsidRDefault="00AF1466" w:rsidP="003A6AF4">
      <w:pPr>
        <w:pStyle w:val="3"/>
        <w:jc w:val="both"/>
        <w:rPr>
          <w:rFonts w:ascii="Times New Roman" w:hAnsi="Times New Roman" w:cs="Times New Roman"/>
          <w:color w:val="auto"/>
        </w:rPr>
      </w:pPr>
      <w:bookmarkStart w:id="19" w:name="_Toc154191090"/>
      <w:r w:rsidRPr="0050098F">
        <w:rPr>
          <w:rFonts w:ascii="Times New Roman" w:hAnsi="Times New Roman" w:cs="Times New Roman"/>
          <w:color w:val="auto"/>
        </w:rPr>
        <w:t>Человеческие факторы</w:t>
      </w:r>
      <w:bookmarkEnd w:id="19"/>
    </w:p>
    <w:p w14:paraId="2D0A8849" w14:textId="77777777" w:rsidR="00AF1466" w:rsidRPr="0050098F" w:rsidRDefault="00AF1466" w:rsidP="003A6AF4">
      <w:pPr>
        <w:pStyle w:val="a1"/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color w:val="auto"/>
        </w:rPr>
        <w:t>Разработка пользовательского интерфейса, ориентированного на интуитивное понимание и легкость в использовании даже для новых пользователей.</w:t>
      </w:r>
    </w:p>
    <w:p w14:paraId="081B344F" w14:textId="77777777" w:rsidR="00AF1466" w:rsidRPr="0050098F" w:rsidRDefault="00AF1466" w:rsidP="003A6AF4">
      <w:pPr>
        <w:pStyle w:val="a1"/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color w:val="auto"/>
        </w:rPr>
        <w:t>Обеспечение высокой читаемости текста и доступности интерфейса для пользователей.</w:t>
      </w:r>
    </w:p>
    <w:p w14:paraId="5927C444" w14:textId="77777777" w:rsidR="00AF1466" w:rsidRPr="00B94D38" w:rsidRDefault="00AF1466" w:rsidP="003A6AF4">
      <w:pPr>
        <w:pStyle w:val="2"/>
        <w:jc w:val="both"/>
        <w:rPr>
          <w:rFonts w:ascii="Times New Roman" w:hAnsi="Times New Roman" w:cs="Times New Roman"/>
          <w:color w:val="auto"/>
          <w:lang w:val="ru-RU"/>
        </w:rPr>
      </w:pPr>
      <w:bookmarkStart w:id="20" w:name="_Toc154191091"/>
      <w:r w:rsidRPr="00B94D38">
        <w:rPr>
          <w:rFonts w:ascii="Times New Roman" w:hAnsi="Times New Roman" w:cs="Times New Roman"/>
          <w:color w:val="auto"/>
          <w:lang w:val="ru-RU"/>
        </w:rPr>
        <w:t>Надежность</w:t>
      </w:r>
      <w:bookmarkEnd w:id="20"/>
    </w:p>
    <w:p w14:paraId="65A13CAB" w14:textId="77777777" w:rsidR="00AF1466" w:rsidRPr="0050098F" w:rsidRDefault="00AF1466" w:rsidP="003A6AF4">
      <w:pPr>
        <w:pStyle w:val="3"/>
        <w:jc w:val="both"/>
        <w:rPr>
          <w:rFonts w:ascii="Times New Roman" w:hAnsi="Times New Roman" w:cs="Times New Roman"/>
          <w:color w:val="auto"/>
        </w:rPr>
      </w:pPr>
      <w:bookmarkStart w:id="21" w:name="_Toc154191092"/>
      <w:r w:rsidRPr="0050098F">
        <w:rPr>
          <w:rFonts w:ascii="Times New Roman" w:hAnsi="Times New Roman" w:cs="Times New Roman"/>
          <w:color w:val="auto"/>
        </w:rPr>
        <w:t>Возможность восстановления информации</w:t>
      </w:r>
      <w:bookmarkEnd w:id="21"/>
    </w:p>
    <w:p w14:paraId="75A14F66" w14:textId="77777777" w:rsidR="00AF1466" w:rsidRPr="0050098F" w:rsidRDefault="00AF1466" w:rsidP="003A6AF4">
      <w:pPr>
        <w:pStyle w:val="a1"/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color w:val="auto"/>
        </w:rPr>
        <w:t>Так как возможны различные сбои, необходимо реализовать резервное копирование базы данных.</w:t>
      </w:r>
    </w:p>
    <w:p w14:paraId="486FEFBE" w14:textId="77777777" w:rsidR="00AF1466" w:rsidRPr="00B94D38" w:rsidRDefault="00AF1466" w:rsidP="003A6AF4">
      <w:pPr>
        <w:pStyle w:val="2"/>
        <w:jc w:val="both"/>
        <w:rPr>
          <w:rFonts w:ascii="Times New Roman" w:hAnsi="Times New Roman" w:cs="Times New Roman"/>
          <w:color w:val="auto"/>
          <w:lang w:val="ru-RU"/>
        </w:rPr>
      </w:pPr>
      <w:bookmarkStart w:id="22" w:name="_Toc154191093"/>
      <w:r w:rsidRPr="00B94D38">
        <w:rPr>
          <w:rFonts w:ascii="Times New Roman" w:hAnsi="Times New Roman" w:cs="Times New Roman"/>
          <w:color w:val="auto"/>
          <w:lang w:val="ru-RU"/>
        </w:rPr>
        <w:t>Производительность</w:t>
      </w:r>
      <w:bookmarkEnd w:id="22"/>
    </w:p>
    <w:p w14:paraId="190E6708" w14:textId="74591045" w:rsidR="00AF1466" w:rsidRPr="00B94D38" w:rsidRDefault="006E3C90" w:rsidP="006E3C90">
      <w:pPr>
        <w:pStyle w:val="a1"/>
        <w:jc w:val="both"/>
        <w:rPr>
          <w:rFonts w:ascii="Times New Roman" w:hAnsi="Times New Roman" w:cs="Times New Roman"/>
          <w:color w:val="auto"/>
        </w:rPr>
      </w:pPr>
      <w:r w:rsidRPr="006E3C90">
        <w:rPr>
          <w:rFonts w:ascii="Times New Roman" w:hAnsi="Times New Roman" w:cs="Times New Roman"/>
          <w:color w:val="auto"/>
        </w:rPr>
        <w:t xml:space="preserve">Для записи видео не требуется большого количества ресурсов компьютера. </w:t>
      </w:r>
      <w:r w:rsidR="00AF1466" w:rsidRPr="00B94D38">
        <w:rPr>
          <w:rFonts w:ascii="Times New Roman" w:hAnsi="Times New Roman" w:cs="Times New Roman"/>
          <w:color w:val="auto"/>
        </w:rPr>
        <w:t>Возможности поддержки</w:t>
      </w:r>
    </w:p>
    <w:p w14:paraId="4C490910" w14:textId="77777777" w:rsidR="00AF1466" w:rsidRPr="00B94D38" w:rsidRDefault="00AF1466" w:rsidP="003A6AF4">
      <w:pPr>
        <w:pStyle w:val="2"/>
        <w:jc w:val="both"/>
        <w:rPr>
          <w:rFonts w:ascii="Times New Roman" w:hAnsi="Times New Roman" w:cs="Times New Roman"/>
          <w:color w:val="auto"/>
          <w:lang w:val="ru-RU"/>
        </w:rPr>
      </w:pPr>
      <w:bookmarkStart w:id="23" w:name="_Toc154191094"/>
      <w:r w:rsidRPr="00B94D38">
        <w:rPr>
          <w:rFonts w:ascii="Times New Roman" w:hAnsi="Times New Roman" w:cs="Times New Roman"/>
          <w:color w:val="auto"/>
          <w:lang w:val="ru-RU"/>
        </w:rPr>
        <w:t>Ограничения</w:t>
      </w:r>
      <w:bookmarkEnd w:id="23"/>
    </w:p>
    <w:p w14:paraId="28ED906B" w14:textId="2D15EDEC" w:rsidR="00AF1466" w:rsidRPr="0050098F" w:rsidRDefault="006E3C90" w:rsidP="003A6AF4">
      <w:pPr>
        <w:pStyle w:val="a1"/>
        <w:jc w:val="both"/>
        <w:rPr>
          <w:rFonts w:ascii="Times New Roman" w:hAnsi="Times New Roman" w:cs="Times New Roman"/>
          <w:color w:val="auto"/>
        </w:rPr>
      </w:pPr>
      <w:r w:rsidRPr="006E3C90">
        <w:rPr>
          <w:rFonts w:ascii="Times New Roman" w:hAnsi="Times New Roman" w:cs="Times New Roman"/>
          <w:color w:val="auto"/>
        </w:rPr>
        <w:t>Для разработки рекомендуется использовать C# WPF в Visual Studio 2022, так как он предоставляет качественные библиотеки и упрощают процесс разработки.</w:t>
      </w:r>
    </w:p>
    <w:p w14:paraId="0E14A8DD" w14:textId="77777777" w:rsidR="00AF1466" w:rsidRPr="00B94D38" w:rsidRDefault="00AF1466" w:rsidP="003A6AF4">
      <w:pPr>
        <w:pStyle w:val="2"/>
        <w:jc w:val="both"/>
        <w:rPr>
          <w:rFonts w:ascii="Times New Roman" w:hAnsi="Times New Roman" w:cs="Times New Roman"/>
          <w:color w:val="auto"/>
          <w:lang w:val="ru-RU"/>
        </w:rPr>
      </w:pPr>
      <w:bookmarkStart w:id="24" w:name="_Toc154191095"/>
      <w:r w:rsidRPr="00B94D38">
        <w:rPr>
          <w:rFonts w:ascii="Times New Roman" w:hAnsi="Times New Roman" w:cs="Times New Roman"/>
          <w:color w:val="auto"/>
          <w:lang w:val="ru-RU"/>
        </w:rPr>
        <w:t>Бесплатные компоненты на основе открытого кода</w:t>
      </w:r>
      <w:bookmarkEnd w:id="24"/>
    </w:p>
    <w:p w14:paraId="499ECE4C" w14:textId="0AB7F4ED" w:rsidR="00AF1466" w:rsidRPr="0050098F" w:rsidRDefault="006E3C90" w:rsidP="003A6AF4">
      <w:pPr>
        <w:pStyle w:val="a1"/>
        <w:jc w:val="both"/>
        <w:rPr>
          <w:rFonts w:ascii="Times New Roman" w:hAnsi="Times New Roman" w:cs="Times New Roman"/>
          <w:color w:val="auto"/>
        </w:rPr>
      </w:pPr>
      <w:r w:rsidRPr="006E3C90">
        <w:rPr>
          <w:rFonts w:ascii="Times New Roman" w:hAnsi="Times New Roman" w:cs="Times New Roman"/>
          <w:color w:val="auto"/>
        </w:rPr>
        <w:t>Программа и используемые библиотеки являются бесплатными.</w:t>
      </w:r>
    </w:p>
    <w:p w14:paraId="6C5D134C" w14:textId="77777777" w:rsidR="00AF1466" w:rsidRPr="00B94D38" w:rsidRDefault="00AF1466" w:rsidP="003A6AF4">
      <w:pPr>
        <w:pStyle w:val="2"/>
        <w:jc w:val="both"/>
        <w:rPr>
          <w:rFonts w:ascii="Times New Roman" w:hAnsi="Times New Roman" w:cs="Times New Roman"/>
          <w:color w:val="auto"/>
          <w:lang w:val="ru-RU"/>
        </w:rPr>
      </w:pPr>
      <w:bookmarkStart w:id="25" w:name="_Toc154191096"/>
      <w:r w:rsidRPr="00B94D38">
        <w:rPr>
          <w:rFonts w:ascii="Times New Roman" w:hAnsi="Times New Roman" w:cs="Times New Roman"/>
          <w:color w:val="auto"/>
          <w:lang w:val="ru-RU"/>
        </w:rPr>
        <w:t>Интерфейсы</w:t>
      </w:r>
      <w:bookmarkEnd w:id="25"/>
    </w:p>
    <w:p w14:paraId="49BA34B5" w14:textId="0B8AD177" w:rsidR="00AF1466" w:rsidRDefault="00AF1466" w:rsidP="003A6AF4">
      <w:pPr>
        <w:pStyle w:val="3"/>
        <w:jc w:val="both"/>
        <w:rPr>
          <w:rFonts w:ascii="Times New Roman" w:hAnsi="Times New Roman" w:cs="Times New Roman"/>
          <w:color w:val="auto"/>
        </w:rPr>
      </w:pPr>
      <w:bookmarkStart w:id="26" w:name="_Toc154191097"/>
      <w:r w:rsidRPr="0050098F">
        <w:rPr>
          <w:rFonts w:ascii="Times New Roman" w:hAnsi="Times New Roman" w:cs="Times New Roman"/>
          <w:color w:val="auto"/>
        </w:rPr>
        <w:t>Важные интерфейсы и аппаратные средства</w:t>
      </w:r>
      <w:bookmarkEnd w:id="26"/>
    </w:p>
    <w:p w14:paraId="67927927" w14:textId="4AD7A6DF" w:rsidR="006E3C90" w:rsidRPr="006E3C90" w:rsidRDefault="006E3C90" w:rsidP="006E3C90">
      <w:pPr>
        <w:pStyle w:val="a1"/>
        <w:jc w:val="both"/>
        <w:rPr>
          <w:rFonts w:ascii="Times New Roman" w:hAnsi="Times New Roman" w:cs="Times New Roman"/>
          <w:color w:val="auto"/>
        </w:rPr>
      </w:pPr>
      <w:r w:rsidRPr="006E3C90">
        <w:rPr>
          <w:rFonts w:ascii="Times New Roman" w:hAnsi="Times New Roman" w:cs="Times New Roman"/>
        </w:rPr>
        <w:t>Обязательно</w:t>
      </w:r>
      <w:r w:rsidRPr="00643DAC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  <w:color w:val="auto"/>
        </w:rPr>
        <w:t>Компьютер</w:t>
      </w:r>
    </w:p>
    <w:p w14:paraId="1060D472" w14:textId="031229DD" w:rsidR="00AF1466" w:rsidRPr="0050098F" w:rsidRDefault="006E3C90" w:rsidP="003A6AF4">
      <w:pPr>
        <w:pStyle w:val="a1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Необязательно</w:t>
      </w:r>
      <w:r w:rsidRPr="006E3C90">
        <w:rPr>
          <w:rFonts w:ascii="Times New Roman" w:hAnsi="Times New Roman" w:cs="Times New Roman"/>
          <w:color w:val="auto"/>
        </w:rPr>
        <w:t>: Средство записи звука, например, микрофон</w:t>
      </w:r>
    </w:p>
    <w:p w14:paraId="6DC2C5D8" w14:textId="34509E77" w:rsidR="00AF1466" w:rsidRDefault="00AF1466" w:rsidP="003A6AF4">
      <w:pPr>
        <w:pStyle w:val="3"/>
        <w:jc w:val="both"/>
        <w:rPr>
          <w:rFonts w:ascii="Times New Roman" w:hAnsi="Times New Roman" w:cs="Times New Roman"/>
          <w:color w:val="auto"/>
        </w:rPr>
      </w:pPr>
      <w:bookmarkStart w:id="27" w:name="_Toc154191098"/>
      <w:r w:rsidRPr="0050098F">
        <w:rPr>
          <w:rFonts w:ascii="Times New Roman" w:hAnsi="Times New Roman" w:cs="Times New Roman"/>
          <w:color w:val="auto"/>
        </w:rPr>
        <w:t>Программные интерфейсы</w:t>
      </w:r>
      <w:bookmarkEnd w:id="27"/>
    </w:p>
    <w:p w14:paraId="12B5A9E6" w14:textId="77777777" w:rsidR="00E346C0" w:rsidRPr="00643DAC" w:rsidRDefault="00E346C0" w:rsidP="00E346C0">
      <w:pPr>
        <w:pStyle w:val="ab"/>
        <w:numPr>
          <w:ilvl w:val="0"/>
          <w:numId w:val="23"/>
        </w:numPr>
        <w:rPr>
          <w:lang w:val="ru-RU"/>
        </w:rPr>
      </w:pPr>
      <w:r w:rsidRPr="00643DAC">
        <w:rPr>
          <w:b/>
          <w:bCs/>
          <w:lang w:val="ru-RU"/>
        </w:rPr>
        <w:t>Для захвата звука:</w:t>
      </w:r>
      <w:r w:rsidRPr="00643DAC">
        <w:rPr>
          <w:lang w:val="ru-RU"/>
        </w:rPr>
        <w:t xml:space="preserve"> Взаимодействие с библиотекой </w:t>
      </w:r>
      <w:r>
        <w:t>NAudio</w:t>
      </w:r>
      <w:r w:rsidRPr="00643DAC">
        <w:rPr>
          <w:lang w:val="ru-RU"/>
        </w:rPr>
        <w:t xml:space="preserve"> </w:t>
      </w:r>
    </w:p>
    <w:p w14:paraId="7BAA3628" w14:textId="59A346E7" w:rsidR="00E346C0" w:rsidRPr="00643DAC" w:rsidRDefault="00E346C0" w:rsidP="00E346C0">
      <w:pPr>
        <w:pStyle w:val="ab"/>
        <w:numPr>
          <w:ilvl w:val="0"/>
          <w:numId w:val="23"/>
        </w:numPr>
        <w:rPr>
          <w:lang w:val="ru-RU"/>
        </w:rPr>
      </w:pPr>
      <w:r w:rsidRPr="00643DAC">
        <w:rPr>
          <w:b/>
          <w:bCs/>
          <w:lang w:val="ru-RU"/>
        </w:rPr>
        <w:t>Для захвата экрана:</w:t>
      </w:r>
      <w:r w:rsidRPr="00643DAC">
        <w:rPr>
          <w:lang w:val="ru-RU"/>
        </w:rPr>
        <w:t xml:space="preserve"> Взаимодействие с библиотекой </w:t>
      </w:r>
      <w:r>
        <w:t>Accord</w:t>
      </w:r>
    </w:p>
    <w:p w14:paraId="0CE3A2D6" w14:textId="30420F00" w:rsidR="00E346C0" w:rsidRPr="00E346C0" w:rsidRDefault="00E346C0" w:rsidP="00E346C0">
      <w:pPr>
        <w:rPr>
          <w:rFonts w:ascii="Times New Roman" w:eastAsia="Arial Unicode MS" w:hAnsi="Times New Roman" w:cs="Times New Roman"/>
          <w:b/>
          <w:bCs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37959ED2" w14:textId="2CF6B435" w:rsidR="008A400B" w:rsidRPr="008A400B" w:rsidRDefault="008A400B" w:rsidP="008A400B">
      <w:pPr>
        <w:pStyle w:val="a1"/>
        <w:jc w:val="right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lastRenderedPageBreak/>
        <w:t xml:space="preserve">Таблица </w:t>
      </w:r>
      <w:r w:rsidR="00E346C0">
        <w:rPr>
          <w:rFonts w:ascii="Times New Roman" w:hAnsi="Times New Roman" w:cs="Times New Roman"/>
          <w:b/>
          <w:color w:val="auto"/>
          <w:lang w:val="en-US"/>
        </w:rPr>
        <w:t>4</w:t>
      </w:r>
      <w:r>
        <w:rPr>
          <w:rFonts w:ascii="Times New Roman" w:hAnsi="Times New Roman" w:cs="Times New Roman"/>
          <w:b/>
          <w:color w:val="auto"/>
        </w:rPr>
        <w:t>. Бизнес-правила</w:t>
      </w:r>
    </w:p>
    <w:tbl>
      <w:tblPr>
        <w:tblStyle w:val="TableNormal"/>
        <w:tblW w:w="9328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1701"/>
        <w:gridCol w:w="2821"/>
        <w:gridCol w:w="2403"/>
        <w:gridCol w:w="2403"/>
      </w:tblGrid>
      <w:tr w:rsidR="007A0B9A" w:rsidRPr="0050098F" w14:paraId="60BC28D3" w14:textId="77777777" w:rsidTr="002557E1">
        <w:trPr>
          <w:trHeight w:val="580"/>
          <w:tblHeader/>
        </w:trPr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FAAB52" w14:textId="77777777" w:rsidR="00AF1466" w:rsidRPr="0050098F" w:rsidRDefault="00AF1466" w:rsidP="00773DC9">
            <w:pPr>
              <w:pStyle w:val="aa"/>
              <w:keepNext/>
              <w:tabs>
                <w:tab w:val="left" w:pos="709"/>
                <w:tab w:val="left" w:pos="1418"/>
                <w:tab w:val="left" w:pos="2127"/>
              </w:tabs>
              <w:jc w:val="center"/>
              <w:rPr>
                <w:rFonts w:ascii="Times New Roman" w:hAnsi="Times New Roman" w:cs="Times New Roman"/>
                <w:color w:val="auto"/>
              </w:rPr>
            </w:pPr>
            <w:r w:rsidRPr="0050098F">
              <w:rPr>
                <w:rFonts w:ascii="Times New Roman" w:hAnsi="Times New Roman" w:cs="Times New Roman"/>
                <w:b/>
                <w:bCs/>
                <w:color w:val="auto"/>
              </w:rPr>
              <w:t>Имя</w:t>
            </w:r>
          </w:p>
        </w:tc>
        <w:tc>
          <w:tcPr>
            <w:tcW w:w="28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B11C7" w14:textId="77777777" w:rsidR="00AF1466" w:rsidRPr="0050098F" w:rsidRDefault="00AF1466" w:rsidP="00773DC9">
            <w:pPr>
              <w:pStyle w:val="aa"/>
              <w:keepNext/>
              <w:tabs>
                <w:tab w:val="left" w:pos="709"/>
                <w:tab w:val="left" w:pos="1418"/>
                <w:tab w:val="left" w:pos="2127"/>
              </w:tabs>
              <w:jc w:val="center"/>
              <w:rPr>
                <w:rFonts w:ascii="Times New Roman" w:hAnsi="Times New Roman" w:cs="Times New Roman"/>
                <w:color w:val="auto"/>
              </w:rPr>
            </w:pPr>
            <w:r w:rsidRPr="0050098F">
              <w:rPr>
                <w:rFonts w:ascii="Times New Roman" w:hAnsi="Times New Roman" w:cs="Times New Roman"/>
                <w:b/>
                <w:bCs/>
                <w:color w:val="auto"/>
              </w:rPr>
              <w:t>Правило</w:t>
            </w:r>
          </w:p>
        </w:tc>
        <w:tc>
          <w:tcPr>
            <w:tcW w:w="24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5C07B" w14:textId="77777777" w:rsidR="00AF1466" w:rsidRPr="0050098F" w:rsidRDefault="00AF1466" w:rsidP="00773DC9">
            <w:pPr>
              <w:pStyle w:val="aa"/>
              <w:keepNext/>
              <w:tabs>
                <w:tab w:val="left" w:pos="709"/>
                <w:tab w:val="left" w:pos="1418"/>
                <w:tab w:val="left" w:pos="2127"/>
              </w:tabs>
              <w:jc w:val="center"/>
              <w:rPr>
                <w:rFonts w:ascii="Times New Roman" w:hAnsi="Times New Roman" w:cs="Times New Roman"/>
                <w:color w:val="auto"/>
              </w:rPr>
            </w:pPr>
            <w:r w:rsidRPr="0050098F">
              <w:rPr>
                <w:rFonts w:ascii="Times New Roman" w:hAnsi="Times New Roman" w:cs="Times New Roman"/>
                <w:b/>
                <w:bCs/>
                <w:color w:val="auto"/>
              </w:rPr>
              <w:t>Возможность изменения</w:t>
            </w:r>
          </w:p>
        </w:tc>
        <w:tc>
          <w:tcPr>
            <w:tcW w:w="24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262090" w14:textId="77777777" w:rsidR="00AF1466" w:rsidRPr="0050098F" w:rsidRDefault="00AF1466" w:rsidP="00773DC9">
            <w:pPr>
              <w:pStyle w:val="aa"/>
              <w:keepNext/>
              <w:tabs>
                <w:tab w:val="left" w:pos="709"/>
                <w:tab w:val="left" w:pos="1418"/>
                <w:tab w:val="left" w:pos="2127"/>
              </w:tabs>
              <w:jc w:val="center"/>
              <w:rPr>
                <w:rFonts w:ascii="Times New Roman" w:hAnsi="Times New Roman" w:cs="Times New Roman"/>
                <w:color w:val="auto"/>
              </w:rPr>
            </w:pPr>
            <w:r w:rsidRPr="0050098F">
              <w:rPr>
                <w:rFonts w:ascii="Times New Roman" w:hAnsi="Times New Roman" w:cs="Times New Roman"/>
                <w:b/>
                <w:bCs/>
                <w:color w:val="auto"/>
              </w:rPr>
              <w:t>Источник</w:t>
            </w:r>
          </w:p>
        </w:tc>
      </w:tr>
      <w:tr w:rsidR="00773DC9" w:rsidRPr="0050098F" w14:paraId="3990BDCE" w14:textId="77777777" w:rsidTr="008D5846">
        <w:tblPrEx>
          <w:shd w:val="clear" w:color="auto" w:fill="auto"/>
        </w:tblPrEx>
        <w:trPr>
          <w:trHeight w:val="300"/>
        </w:trPr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7711CD" w14:textId="6BF59D0C" w:rsidR="00773DC9" w:rsidRPr="00773DC9" w:rsidRDefault="00773DC9" w:rsidP="00773DC9">
            <w:pPr>
              <w:pStyle w:val="aa"/>
              <w:tabs>
                <w:tab w:val="left" w:pos="709"/>
                <w:tab w:val="left" w:pos="1418"/>
                <w:tab w:val="left" w:pos="2127"/>
              </w:tabs>
              <w:jc w:val="center"/>
              <w:rPr>
                <w:rFonts w:ascii="Times New Roman" w:hAnsi="Times New Roman" w:cs="Times New Roman"/>
                <w:color w:val="auto"/>
              </w:rPr>
            </w:pPr>
            <w:r w:rsidRPr="00773DC9">
              <w:rPr>
                <w:rFonts w:ascii="Times New Roman" w:hAnsi="Times New Roman" w:cs="Times New Roman"/>
              </w:rPr>
              <w:t>Прав1</w:t>
            </w:r>
          </w:p>
        </w:tc>
        <w:tc>
          <w:tcPr>
            <w:tcW w:w="28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F2B592" w14:textId="5A6CAB03" w:rsidR="00773DC9" w:rsidRPr="0050098F" w:rsidRDefault="00773DC9" w:rsidP="00773DC9">
            <w:pPr>
              <w:jc w:val="center"/>
            </w:pPr>
            <w:r>
              <w:t>Бесплатное приложение, не включающее в себя внутренние покупки</w:t>
            </w:r>
          </w:p>
        </w:tc>
        <w:tc>
          <w:tcPr>
            <w:tcW w:w="24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2C828C" w14:textId="370F38EF" w:rsidR="00773DC9" w:rsidRPr="0050098F" w:rsidRDefault="00773DC9" w:rsidP="00773DC9">
            <w:pPr>
              <w:jc w:val="center"/>
            </w:pPr>
            <w:r>
              <w:t>Да, разработчик может изменять политику стоимости.</w:t>
            </w:r>
          </w:p>
        </w:tc>
        <w:tc>
          <w:tcPr>
            <w:tcW w:w="24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990CE6" w14:textId="75499AB1" w:rsidR="00773DC9" w:rsidRPr="0050098F" w:rsidRDefault="00773DC9" w:rsidP="00773DC9">
            <w:pPr>
              <w:jc w:val="center"/>
            </w:pPr>
            <w:r>
              <w:t>Разработчик</w:t>
            </w:r>
          </w:p>
        </w:tc>
      </w:tr>
      <w:tr w:rsidR="00773DC9" w:rsidRPr="0050098F" w14:paraId="65BEA0EF" w14:textId="77777777" w:rsidTr="008D5846">
        <w:tblPrEx>
          <w:shd w:val="clear" w:color="auto" w:fill="auto"/>
        </w:tblPrEx>
        <w:trPr>
          <w:trHeight w:val="300"/>
        </w:trPr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CE5132" w14:textId="2A4619C0" w:rsidR="00773DC9" w:rsidRPr="00773DC9" w:rsidRDefault="00773DC9" w:rsidP="00773DC9">
            <w:pPr>
              <w:pStyle w:val="aa"/>
              <w:tabs>
                <w:tab w:val="left" w:pos="709"/>
                <w:tab w:val="left" w:pos="1418"/>
                <w:tab w:val="left" w:pos="2127"/>
              </w:tabs>
              <w:jc w:val="center"/>
              <w:rPr>
                <w:rFonts w:ascii="Times New Roman" w:hAnsi="Times New Roman" w:cs="Times New Roman"/>
                <w:color w:val="auto"/>
              </w:rPr>
            </w:pPr>
            <w:r w:rsidRPr="00773DC9">
              <w:rPr>
                <w:rFonts w:ascii="Times New Roman" w:hAnsi="Times New Roman" w:cs="Times New Roman"/>
              </w:rPr>
              <w:t>Прав1</w:t>
            </w:r>
          </w:p>
        </w:tc>
        <w:tc>
          <w:tcPr>
            <w:tcW w:w="28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0D97FA" w14:textId="3F6EF59F" w:rsidR="00773DC9" w:rsidRPr="0050098F" w:rsidRDefault="00773DC9" w:rsidP="00773DC9">
            <w:pPr>
              <w:jc w:val="center"/>
            </w:pPr>
            <w:r>
              <w:t>Открытый код программы</w:t>
            </w:r>
          </w:p>
        </w:tc>
        <w:tc>
          <w:tcPr>
            <w:tcW w:w="24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8BF6C3" w14:textId="6E7FEBF7" w:rsidR="00773DC9" w:rsidRPr="0050098F" w:rsidRDefault="00773DC9" w:rsidP="00773DC9">
            <w:pPr>
              <w:jc w:val="center"/>
            </w:pPr>
            <w:r>
              <w:t>Да, разработчик может изменять политику открытости кода.</w:t>
            </w:r>
          </w:p>
        </w:tc>
        <w:tc>
          <w:tcPr>
            <w:tcW w:w="24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866ADE" w14:textId="70ADDD4A" w:rsidR="00773DC9" w:rsidRPr="0050098F" w:rsidRDefault="00773DC9" w:rsidP="00773DC9">
            <w:pPr>
              <w:jc w:val="center"/>
            </w:pPr>
            <w:r>
              <w:t>Разработчик</w:t>
            </w:r>
          </w:p>
        </w:tc>
      </w:tr>
    </w:tbl>
    <w:p w14:paraId="5D1B1287" w14:textId="77777777" w:rsidR="00773DC9" w:rsidRDefault="00773DC9">
      <w:pPr>
        <w:rPr>
          <w:rFonts w:ascii="Times New Roman" w:eastAsia="Arial Unicode MS" w:hAnsi="Times New Roman" w:cs="Times New Roman"/>
          <w:color w:val="000000" w:themeColor="text1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hAnsi="Times New Roman" w:cs="Times New Roman"/>
          <w:color w:val="000000" w:themeColor="text1"/>
        </w:rPr>
        <w:br w:type="page"/>
      </w:r>
    </w:p>
    <w:p w14:paraId="1254F854" w14:textId="77777777" w:rsidR="00062193" w:rsidRPr="007C161B" w:rsidRDefault="00062193" w:rsidP="003A6AF4">
      <w:pPr>
        <w:pStyle w:val="a1"/>
        <w:jc w:val="both"/>
        <w:rPr>
          <w:rFonts w:ascii="Times New Roman" w:hAnsi="Times New Roman" w:cs="Times New Roman"/>
          <w:color w:val="000000" w:themeColor="text1"/>
        </w:rPr>
        <w:sectPr w:rsidR="00062193" w:rsidRPr="007C161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4B52160" w14:textId="79010766" w:rsidR="007C161B" w:rsidRPr="007C161B" w:rsidRDefault="007C161B" w:rsidP="007C161B">
      <w:pPr>
        <w:pStyle w:val="1"/>
        <w:jc w:val="center"/>
        <w:rPr>
          <w:rFonts w:ascii="Times New Roman" w:hAnsi="Times New Roman" w:cs="Times New Roman"/>
          <w:color w:val="000000" w:themeColor="text1"/>
          <w:sz w:val="40"/>
        </w:rPr>
      </w:pPr>
      <w:bookmarkStart w:id="28" w:name="_Toc154191099"/>
      <w:r>
        <w:rPr>
          <w:rFonts w:ascii="Times New Roman" w:hAnsi="Times New Roman" w:cs="Times New Roman"/>
          <w:color w:val="000000" w:themeColor="text1"/>
          <w:sz w:val="40"/>
          <w:lang w:val="en-US"/>
        </w:rPr>
        <w:lastRenderedPageBreak/>
        <w:t>Use</w:t>
      </w:r>
      <w:r w:rsidR="000C43CF">
        <w:rPr>
          <w:rFonts w:ascii="Times New Roman" w:hAnsi="Times New Roman" w:cs="Times New Roman"/>
          <w:color w:val="000000" w:themeColor="text1"/>
          <w:sz w:val="40"/>
        </w:rPr>
        <w:t xml:space="preserve"> </w:t>
      </w:r>
      <w:r w:rsidR="000C43CF">
        <w:rPr>
          <w:rFonts w:ascii="Times New Roman" w:hAnsi="Times New Roman" w:cs="Times New Roman"/>
          <w:color w:val="000000" w:themeColor="text1"/>
          <w:sz w:val="40"/>
          <w:lang w:val="en-US"/>
        </w:rPr>
        <w:t>c</w:t>
      </w:r>
      <w:r>
        <w:rPr>
          <w:rFonts w:ascii="Times New Roman" w:hAnsi="Times New Roman" w:cs="Times New Roman"/>
          <w:color w:val="000000" w:themeColor="text1"/>
          <w:sz w:val="40"/>
          <w:lang w:val="en-US"/>
        </w:rPr>
        <w:t>ase</w:t>
      </w:r>
      <w:r w:rsidRPr="00AF0E75">
        <w:rPr>
          <w:rFonts w:ascii="Times New Roman" w:hAnsi="Times New Roman" w:cs="Times New Roman"/>
          <w:color w:val="000000" w:themeColor="text1"/>
          <w:sz w:val="40"/>
        </w:rPr>
        <w:t>-</w:t>
      </w:r>
      <w:r>
        <w:rPr>
          <w:rFonts w:ascii="Times New Roman" w:hAnsi="Times New Roman" w:cs="Times New Roman"/>
          <w:color w:val="000000" w:themeColor="text1"/>
          <w:sz w:val="40"/>
        </w:rPr>
        <w:t>диаграмма</w:t>
      </w:r>
      <w:bookmarkEnd w:id="28"/>
    </w:p>
    <w:p w14:paraId="43CE4C39" w14:textId="515365F2" w:rsidR="006C6596" w:rsidRDefault="00387016" w:rsidP="002557E1">
      <w:pPr>
        <w:pStyle w:val="a1"/>
        <w:jc w:val="center"/>
        <w:rPr>
          <w:rFonts w:ascii="Times New Roman" w:hAnsi="Times New Roman" w:cs="Times New Roman"/>
          <w:color w:val="auto"/>
        </w:rPr>
      </w:pPr>
      <w:r>
        <w:rPr>
          <w:noProof/>
        </w:rPr>
        <w:drawing>
          <wp:inline distT="0" distB="0" distL="0" distR="0" wp14:anchorId="73F68436" wp14:editId="0EBBAFC9">
            <wp:extent cx="6210300" cy="42005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EF335" w14:textId="77777777" w:rsidR="002557E1" w:rsidRPr="00B94D38" w:rsidRDefault="005C2554" w:rsidP="00C66828">
      <w:pPr>
        <w:pStyle w:val="a1"/>
        <w:jc w:val="center"/>
        <w:rPr>
          <w:rFonts w:ascii="Times New Roman" w:hAnsi="Times New Roman" w:cs="Times New Roman"/>
          <w:color w:val="auto"/>
        </w:rPr>
        <w:sectPr w:rsidR="002557E1" w:rsidRPr="00B94D38" w:rsidSect="00062193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color w:val="auto"/>
        </w:rPr>
        <w:t>Рис.</w:t>
      </w:r>
      <w:r w:rsidR="00C66828">
        <w:rPr>
          <w:rFonts w:ascii="Times New Roman" w:hAnsi="Times New Roman" w:cs="Times New Roman"/>
          <w:color w:val="auto"/>
        </w:rPr>
        <w:t xml:space="preserve">1. </w:t>
      </w:r>
      <w:r w:rsidR="000C43CF">
        <w:rPr>
          <w:rFonts w:ascii="Times New Roman" w:hAnsi="Times New Roman" w:cs="Times New Roman"/>
          <w:color w:val="auto"/>
          <w:lang w:val="en-US"/>
        </w:rPr>
        <w:t>Use</w:t>
      </w:r>
      <w:r w:rsidR="000C43CF" w:rsidRPr="00451885">
        <w:rPr>
          <w:rFonts w:ascii="Times New Roman" w:hAnsi="Times New Roman" w:cs="Times New Roman"/>
          <w:color w:val="auto"/>
        </w:rPr>
        <w:t xml:space="preserve"> </w:t>
      </w:r>
      <w:r w:rsidR="000C43CF">
        <w:rPr>
          <w:rFonts w:ascii="Times New Roman" w:hAnsi="Times New Roman" w:cs="Times New Roman"/>
          <w:color w:val="auto"/>
          <w:lang w:val="en-US"/>
        </w:rPr>
        <w:t>c</w:t>
      </w:r>
      <w:r w:rsidR="00C66828">
        <w:rPr>
          <w:rFonts w:ascii="Times New Roman" w:hAnsi="Times New Roman" w:cs="Times New Roman"/>
          <w:color w:val="auto"/>
          <w:lang w:val="en-US"/>
        </w:rPr>
        <w:t>ase</w:t>
      </w:r>
      <w:r w:rsidR="00C66828">
        <w:rPr>
          <w:rFonts w:ascii="Times New Roman" w:hAnsi="Times New Roman" w:cs="Times New Roman"/>
          <w:color w:val="auto"/>
        </w:rPr>
        <w:t>-диаграмма</w:t>
      </w:r>
      <w:r w:rsidR="00C66828" w:rsidRPr="00B94D38">
        <w:rPr>
          <w:rFonts w:ascii="Times New Roman" w:hAnsi="Times New Roman" w:cs="Times New Roman"/>
          <w:color w:val="auto"/>
        </w:rPr>
        <w:t xml:space="preserve"> </w:t>
      </w:r>
    </w:p>
    <w:p w14:paraId="5BD5238D" w14:textId="0F50062A" w:rsidR="00AF1466" w:rsidRPr="00386772" w:rsidRDefault="006C6596" w:rsidP="006C6596">
      <w:pPr>
        <w:pStyle w:val="1"/>
        <w:jc w:val="center"/>
        <w:rPr>
          <w:rFonts w:ascii="Times New Roman" w:hAnsi="Times New Roman" w:cs="Times New Roman"/>
          <w:color w:val="auto"/>
          <w:sz w:val="40"/>
        </w:rPr>
      </w:pPr>
      <w:bookmarkStart w:id="29" w:name="_Toc154191100"/>
      <w:r w:rsidRPr="00386772">
        <w:rPr>
          <w:rFonts w:ascii="Times New Roman" w:hAnsi="Times New Roman" w:cs="Times New Roman"/>
          <w:color w:val="auto"/>
          <w:sz w:val="40"/>
        </w:rPr>
        <w:lastRenderedPageBreak/>
        <w:t>Описание пре</w:t>
      </w:r>
      <w:r w:rsidR="00F30BA6" w:rsidRPr="00386772">
        <w:rPr>
          <w:rFonts w:ascii="Times New Roman" w:hAnsi="Times New Roman" w:cs="Times New Roman"/>
          <w:color w:val="auto"/>
          <w:sz w:val="40"/>
        </w:rPr>
        <w:t>це</w:t>
      </w:r>
      <w:r w:rsidRPr="00386772">
        <w:rPr>
          <w:rFonts w:ascii="Times New Roman" w:hAnsi="Times New Roman" w:cs="Times New Roman"/>
          <w:color w:val="auto"/>
          <w:sz w:val="40"/>
        </w:rPr>
        <w:t>дента</w:t>
      </w:r>
      <w:bookmarkEnd w:id="29"/>
    </w:p>
    <w:p w14:paraId="1AC1B643" w14:textId="06BDB2BF" w:rsidR="00F30BA6" w:rsidRPr="00386772" w:rsidRDefault="00F30BA6" w:rsidP="00F30BA6">
      <w:pPr>
        <w:rPr>
          <w:rFonts w:ascii="Times New Roman" w:hAnsi="Times New Roman" w:cs="Times New Roman"/>
          <w:sz w:val="24"/>
        </w:rPr>
      </w:pPr>
      <w:r w:rsidRPr="00386772">
        <w:rPr>
          <w:rFonts w:ascii="Times New Roman" w:hAnsi="Times New Roman" w:cs="Times New Roman"/>
          <w:b/>
          <w:sz w:val="24"/>
        </w:rPr>
        <w:t xml:space="preserve">Название прецедента: </w:t>
      </w:r>
      <w:r w:rsidR="00773DC9" w:rsidRPr="00773DC9">
        <w:rPr>
          <w:rFonts w:ascii="Times New Roman" w:hAnsi="Times New Roman" w:cs="Times New Roman"/>
          <w:sz w:val="24"/>
        </w:rPr>
        <w:t>Запись игрового момента</w:t>
      </w:r>
    </w:p>
    <w:p w14:paraId="1479DA3F" w14:textId="77777777" w:rsidR="00F30BA6" w:rsidRPr="00386772" w:rsidRDefault="00F30BA6" w:rsidP="00F30BA6">
      <w:pPr>
        <w:rPr>
          <w:rFonts w:ascii="Times New Roman" w:hAnsi="Times New Roman" w:cs="Times New Roman"/>
          <w:b/>
          <w:sz w:val="24"/>
        </w:rPr>
      </w:pPr>
      <w:r w:rsidRPr="00386772">
        <w:rPr>
          <w:rFonts w:ascii="Times New Roman" w:hAnsi="Times New Roman" w:cs="Times New Roman"/>
          <w:b/>
          <w:sz w:val="24"/>
        </w:rPr>
        <w:t>Участники:</w:t>
      </w:r>
    </w:p>
    <w:p w14:paraId="649333E2" w14:textId="77777777" w:rsidR="00773DC9" w:rsidRPr="00773DC9" w:rsidRDefault="00773DC9" w:rsidP="00773DC9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Пользователь</w:t>
      </w:r>
    </w:p>
    <w:p w14:paraId="7E3A50C5" w14:textId="77777777" w:rsidR="00773DC9" w:rsidRPr="00773DC9" w:rsidRDefault="00773DC9" w:rsidP="00773DC9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>Marvel</w:t>
      </w:r>
      <w:proofErr w:type="spellEnd"/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>Snap</w:t>
      </w:r>
      <w:proofErr w:type="spellEnd"/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(карточная игра)</w:t>
      </w:r>
    </w:p>
    <w:p w14:paraId="1E399672" w14:textId="77777777" w:rsidR="00773DC9" w:rsidRPr="00773DC9" w:rsidRDefault="00773DC9" w:rsidP="00773DC9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>MitREC</w:t>
      </w:r>
      <w:proofErr w:type="spellEnd"/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(программа для захвата экрана)</w:t>
      </w:r>
    </w:p>
    <w:p w14:paraId="244A3A6D" w14:textId="50A0CD54" w:rsidR="00F30BA6" w:rsidRPr="00386772" w:rsidRDefault="00F30BA6" w:rsidP="00F30BA6">
      <w:pPr>
        <w:rPr>
          <w:rFonts w:ascii="Times New Roman" w:hAnsi="Times New Roman" w:cs="Times New Roman"/>
          <w:sz w:val="24"/>
        </w:rPr>
      </w:pPr>
      <w:r w:rsidRPr="00386772">
        <w:rPr>
          <w:rFonts w:ascii="Times New Roman" w:hAnsi="Times New Roman" w:cs="Times New Roman"/>
          <w:b/>
          <w:sz w:val="24"/>
        </w:rPr>
        <w:t xml:space="preserve">Описание: </w:t>
      </w:r>
      <w:r w:rsidR="00773DC9" w:rsidRPr="00773DC9">
        <w:rPr>
          <w:rFonts w:ascii="Times New Roman" w:hAnsi="Times New Roman" w:cs="Times New Roman"/>
          <w:sz w:val="24"/>
        </w:rPr>
        <w:t xml:space="preserve">Данный прецедент описывает ситуацию, в которой у пользователя намечается турнир в игре </w:t>
      </w:r>
      <w:proofErr w:type="spellStart"/>
      <w:r w:rsidR="00773DC9" w:rsidRPr="00773DC9">
        <w:rPr>
          <w:rFonts w:ascii="Times New Roman" w:hAnsi="Times New Roman" w:cs="Times New Roman"/>
          <w:sz w:val="24"/>
        </w:rPr>
        <w:t>Marvel</w:t>
      </w:r>
      <w:proofErr w:type="spellEnd"/>
      <w:r w:rsidR="00773DC9" w:rsidRPr="00773DC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73DC9" w:rsidRPr="00773DC9">
        <w:rPr>
          <w:rFonts w:ascii="Times New Roman" w:hAnsi="Times New Roman" w:cs="Times New Roman"/>
          <w:sz w:val="24"/>
        </w:rPr>
        <w:t>Snap</w:t>
      </w:r>
      <w:proofErr w:type="spellEnd"/>
      <w:r w:rsidR="00773DC9" w:rsidRPr="00773DC9">
        <w:rPr>
          <w:rFonts w:ascii="Times New Roman" w:hAnsi="Times New Roman" w:cs="Times New Roman"/>
          <w:sz w:val="24"/>
        </w:rPr>
        <w:t xml:space="preserve">. Он использует программу </w:t>
      </w:r>
      <w:proofErr w:type="spellStart"/>
      <w:r w:rsidR="00773DC9" w:rsidRPr="00773DC9">
        <w:rPr>
          <w:rFonts w:ascii="Times New Roman" w:hAnsi="Times New Roman" w:cs="Times New Roman"/>
          <w:sz w:val="24"/>
        </w:rPr>
        <w:t>MitREC</w:t>
      </w:r>
      <w:proofErr w:type="spellEnd"/>
      <w:r w:rsidR="00773DC9" w:rsidRPr="00773DC9">
        <w:rPr>
          <w:rFonts w:ascii="Times New Roman" w:hAnsi="Times New Roman" w:cs="Times New Roman"/>
          <w:sz w:val="24"/>
        </w:rPr>
        <w:t xml:space="preserve"> для захвата экрана с целью записи игрового момента.</w:t>
      </w:r>
    </w:p>
    <w:p w14:paraId="4EB030A7" w14:textId="77777777" w:rsidR="00F30BA6" w:rsidRPr="00386772" w:rsidRDefault="00F30BA6" w:rsidP="00F30BA6">
      <w:pPr>
        <w:rPr>
          <w:rFonts w:ascii="Times New Roman" w:hAnsi="Times New Roman" w:cs="Times New Roman"/>
          <w:sz w:val="24"/>
        </w:rPr>
      </w:pPr>
      <w:r w:rsidRPr="00386772">
        <w:rPr>
          <w:rFonts w:ascii="Times New Roman" w:hAnsi="Times New Roman" w:cs="Times New Roman"/>
          <w:b/>
          <w:sz w:val="24"/>
        </w:rPr>
        <w:t xml:space="preserve">Предусловие: </w:t>
      </w:r>
    </w:p>
    <w:p w14:paraId="0E346B8D" w14:textId="77777777" w:rsidR="00773DC9" w:rsidRPr="00773DC9" w:rsidRDefault="00773DC9" w:rsidP="00773DC9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Установленная и настроенная программа </w:t>
      </w:r>
      <w:proofErr w:type="spellStart"/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>MitREC</w:t>
      </w:r>
      <w:proofErr w:type="spellEnd"/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 устройстве пользователя.</w:t>
      </w:r>
    </w:p>
    <w:p w14:paraId="0C0EAFBB" w14:textId="77777777" w:rsidR="00773DC9" w:rsidRPr="00773DC9" w:rsidRDefault="00773DC9" w:rsidP="00773DC9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>Marvel</w:t>
      </w:r>
      <w:proofErr w:type="spellEnd"/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>Snap</w:t>
      </w:r>
      <w:proofErr w:type="spellEnd"/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установлена и готова к использованию.</w:t>
      </w:r>
    </w:p>
    <w:p w14:paraId="2A78528E" w14:textId="77777777" w:rsidR="00773DC9" w:rsidRPr="00773DC9" w:rsidRDefault="00773DC9" w:rsidP="00773DC9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Пользователь зарегистрирован в </w:t>
      </w:r>
      <w:proofErr w:type="spellStart"/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>Marvel</w:t>
      </w:r>
      <w:proofErr w:type="spellEnd"/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>Snap</w:t>
      </w:r>
      <w:proofErr w:type="spellEnd"/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имеет доступ к турниру.</w:t>
      </w:r>
    </w:p>
    <w:p w14:paraId="5F47D55E" w14:textId="77777777" w:rsidR="00F30BA6" w:rsidRPr="00386772" w:rsidRDefault="00F30BA6" w:rsidP="00F30BA6">
      <w:pPr>
        <w:rPr>
          <w:rFonts w:ascii="Times New Roman" w:hAnsi="Times New Roman" w:cs="Times New Roman"/>
          <w:sz w:val="24"/>
        </w:rPr>
      </w:pPr>
      <w:r w:rsidRPr="00386772">
        <w:rPr>
          <w:rFonts w:ascii="Times New Roman" w:hAnsi="Times New Roman" w:cs="Times New Roman"/>
          <w:b/>
          <w:sz w:val="24"/>
        </w:rPr>
        <w:t>Основной сценарий:</w:t>
      </w:r>
    </w:p>
    <w:p w14:paraId="3F1CEA61" w14:textId="77777777" w:rsidR="00773DC9" w:rsidRPr="00773DC9" w:rsidRDefault="00773DC9" w:rsidP="00773DC9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Пользователь запускает </w:t>
      </w:r>
      <w:proofErr w:type="spellStart"/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>Marvel</w:t>
      </w:r>
      <w:proofErr w:type="spellEnd"/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>Snap</w:t>
      </w:r>
      <w:proofErr w:type="spellEnd"/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53587363" w14:textId="77777777" w:rsidR="00773DC9" w:rsidRPr="00773DC9" w:rsidRDefault="00773DC9" w:rsidP="00773DC9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Пользователь запускает программу </w:t>
      </w:r>
      <w:proofErr w:type="spellStart"/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>MitREC</w:t>
      </w:r>
      <w:proofErr w:type="spellEnd"/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захвата экрана.</w:t>
      </w:r>
    </w:p>
    <w:p w14:paraId="034F893E" w14:textId="77777777" w:rsidR="00773DC9" w:rsidRPr="00773DC9" w:rsidRDefault="00773DC9" w:rsidP="00773DC9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Пользователь принимает участие в турнире, осуществляя игровые действия.</w:t>
      </w:r>
    </w:p>
    <w:p w14:paraId="1D50AEB2" w14:textId="77777777" w:rsidR="00773DC9" w:rsidRPr="00773DC9" w:rsidRDefault="00773DC9" w:rsidP="00773DC9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>MitREC</w:t>
      </w:r>
      <w:proofErr w:type="spellEnd"/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записывает экран во время участия пользователя в турнире.</w:t>
      </w:r>
    </w:p>
    <w:p w14:paraId="3B4AABB9" w14:textId="77777777" w:rsidR="00773DC9" w:rsidRPr="00773DC9" w:rsidRDefault="00773DC9" w:rsidP="00773DC9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 завершении турнира, пользователь останавливает запись в </w:t>
      </w:r>
      <w:proofErr w:type="spellStart"/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>MitREC</w:t>
      </w:r>
      <w:proofErr w:type="spellEnd"/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48E3F7C0" w14:textId="77777777" w:rsidR="00F30BA6" w:rsidRPr="00386772" w:rsidRDefault="00F30BA6" w:rsidP="00F30BA6">
      <w:pPr>
        <w:rPr>
          <w:rFonts w:ascii="Times New Roman" w:hAnsi="Times New Roman" w:cs="Times New Roman"/>
          <w:sz w:val="24"/>
        </w:rPr>
      </w:pPr>
      <w:r w:rsidRPr="00386772">
        <w:rPr>
          <w:rFonts w:ascii="Times New Roman" w:hAnsi="Times New Roman" w:cs="Times New Roman"/>
          <w:b/>
          <w:sz w:val="24"/>
        </w:rPr>
        <w:t>Постусловия:</w:t>
      </w:r>
    </w:p>
    <w:p w14:paraId="71E6DB0B" w14:textId="77777777" w:rsidR="00773DC9" w:rsidRPr="00773DC9" w:rsidRDefault="00773DC9" w:rsidP="00773DC9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Запись игрового момента сохранена в файле, доступном пользователю.</w:t>
      </w:r>
    </w:p>
    <w:p w14:paraId="406E2337" w14:textId="77777777" w:rsidR="00773DC9" w:rsidRPr="00773DC9" w:rsidRDefault="00773DC9" w:rsidP="00773DC9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Результаты турнира сохранены в профиле пользователя в </w:t>
      </w:r>
      <w:proofErr w:type="spellStart"/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>Marvel</w:t>
      </w:r>
      <w:proofErr w:type="spellEnd"/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>Snap</w:t>
      </w:r>
      <w:proofErr w:type="spellEnd"/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7AB80DBF" w14:textId="77777777" w:rsidR="00F30BA6" w:rsidRPr="00386772" w:rsidRDefault="00F30BA6" w:rsidP="00F30BA6">
      <w:pPr>
        <w:rPr>
          <w:rFonts w:ascii="Times New Roman" w:hAnsi="Times New Roman" w:cs="Times New Roman"/>
          <w:b/>
          <w:sz w:val="24"/>
        </w:rPr>
      </w:pPr>
      <w:r w:rsidRPr="00386772">
        <w:rPr>
          <w:rFonts w:ascii="Times New Roman" w:hAnsi="Times New Roman" w:cs="Times New Roman"/>
          <w:b/>
          <w:sz w:val="24"/>
        </w:rPr>
        <w:t>Альтернативные сценарии:</w:t>
      </w:r>
    </w:p>
    <w:p w14:paraId="01F44F87" w14:textId="77777777" w:rsidR="00F30BA6" w:rsidRPr="00386772" w:rsidRDefault="00F30BA6" w:rsidP="00F30BA6">
      <w:pPr>
        <w:pStyle w:val="ab"/>
        <w:numPr>
          <w:ilvl w:val="0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lang w:val="ru-RU"/>
        </w:rPr>
      </w:pPr>
      <w:r w:rsidRPr="00386772">
        <w:rPr>
          <w:lang w:val="ru-RU"/>
        </w:rPr>
        <w:t>Если после обучения нейронной сети пользователь не распознан, то необходимо провести процедуру основного сценария снова.</w:t>
      </w:r>
    </w:p>
    <w:p w14:paraId="149B9A54" w14:textId="77777777" w:rsidR="00F30BA6" w:rsidRPr="00386772" w:rsidRDefault="00F30BA6" w:rsidP="00F30BA6">
      <w:pPr>
        <w:pStyle w:val="ab"/>
        <w:numPr>
          <w:ilvl w:val="0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lang w:val="ru-RU"/>
        </w:rPr>
      </w:pPr>
      <w:r w:rsidRPr="00386772">
        <w:rPr>
          <w:lang w:val="ru-RU"/>
        </w:rPr>
        <w:t>Если после обработки данных нейронная сеть показывает плохую точность распознавания, необходимо провести процедуру основного сценария снова.</w:t>
      </w:r>
    </w:p>
    <w:p w14:paraId="2B18F0CD" w14:textId="7422F16D" w:rsidR="00F30BA6" w:rsidRPr="00773DC9" w:rsidRDefault="00F30BA6" w:rsidP="00F30BA6">
      <w:pPr>
        <w:pStyle w:val="ab"/>
        <w:numPr>
          <w:ilvl w:val="0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lang w:val="ru-RU"/>
        </w:rPr>
      </w:pPr>
      <w:r w:rsidRPr="00386772">
        <w:rPr>
          <w:lang w:val="ru-RU"/>
        </w:rPr>
        <w:t>Если после обработки данных нейронная сеть показывает плохую точность распознавания, необходимо увеличить количество данных и провести процедуру основного сценария снова.</w:t>
      </w:r>
    </w:p>
    <w:p w14:paraId="17111D64" w14:textId="54B52433" w:rsidR="00773DC9" w:rsidRDefault="00773DC9" w:rsidP="006F1F61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Исключения</w:t>
      </w:r>
      <w:r w:rsidRPr="00386772">
        <w:rPr>
          <w:rFonts w:ascii="Times New Roman" w:hAnsi="Times New Roman" w:cs="Times New Roman"/>
          <w:b/>
          <w:sz w:val="24"/>
        </w:rPr>
        <w:t>:</w:t>
      </w:r>
    </w:p>
    <w:p w14:paraId="56D4A063" w14:textId="77777777" w:rsidR="00773DC9" w:rsidRPr="00773DC9" w:rsidRDefault="00773DC9" w:rsidP="00773DC9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Если </w:t>
      </w:r>
      <w:proofErr w:type="spellStart"/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>MitREC</w:t>
      </w:r>
      <w:proofErr w:type="spellEnd"/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не работает корректно, запись может быть повреждена или не сохранена.</w:t>
      </w:r>
    </w:p>
    <w:p w14:paraId="1A1AEFE7" w14:textId="3B705876" w:rsidR="00773DC9" w:rsidRPr="00773DC9" w:rsidRDefault="00773DC9" w:rsidP="00773DC9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Проблемы с подключением к турниру в </w:t>
      </w:r>
      <w:proofErr w:type="spellStart"/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>Marvel</w:t>
      </w:r>
      <w:proofErr w:type="spellEnd"/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>Snap</w:t>
      </w:r>
      <w:proofErr w:type="spellEnd"/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могут привести к невозможности участия и записи момента.</w:t>
      </w:r>
    </w:p>
    <w:p w14:paraId="5321CD4B" w14:textId="77777777" w:rsidR="00773DC9" w:rsidRDefault="00773DC9">
      <w:pPr>
        <w:rPr>
          <w:rFonts w:ascii="Times New Roman" w:eastAsia="Arial Unicode MS" w:hAnsi="Times New Roman" w:cs="Times New Roman"/>
          <w:b/>
          <w:sz w:val="24"/>
          <w:szCs w:val="24"/>
        </w:rPr>
      </w:pPr>
      <w:r>
        <w:rPr>
          <w:b/>
        </w:rPr>
        <w:br w:type="page"/>
      </w:r>
    </w:p>
    <w:p w14:paraId="4326E46D" w14:textId="77777777" w:rsidR="00773DC9" w:rsidRPr="00773DC9" w:rsidRDefault="00773DC9" w:rsidP="00773DC9">
      <w:pPr>
        <w:pStyle w:val="ab"/>
        <w:numPr>
          <w:ilvl w:val="0"/>
          <w:numId w:val="28"/>
        </w:numPr>
        <w:rPr>
          <w:b/>
          <w:bdr w:val="none" w:sz="0" w:space="0" w:color="auto"/>
          <w:lang w:val="ru-RU"/>
        </w:rPr>
        <w:sectPr w:rsidR="00773DC9" w:rsidRPr="00773DC9" w:rsidSect="006C659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04994936" w14:textId="2A35B955" w:rsidR="006F1F61" w:rsidRPr="006F1F61" w:rsidRDefault="006F1F61" w:rsidP="006F1F61">
      <w:pPr>
        <w:pStyle w:val="1"/>
        <w:jc w:val="center"/>
        <w:rPr>
          <w:rFonts w:ascii="Times New Roman" w:hAnsi="Times New Roman" w:cs="Times New Roman"/>
          <w:color w:val="000000" w:themeColor="text1"/>
          <w:sz w:val="38"/>
        </w:rPr>
      </w:pPr>
      <w:bookmarkStart w:id="30" w:name="_Toc154191101"/>
      <w:r>
        <w:rPr>
          <w:rFonts w:ascii="Times New Roman" w:hAnsi="Times New Roman" w:cs="Times New Roman"/>
          <w:color w:val="000000" w:themeColor="text1"/>
          <w:sz w:val="38"/>
        </w:rPr>
        <w:lastRenderedPageBreak/>
        <w:t>Пояснительная модель</w:t>
      </w:r>
      <w:bookmarkEnd w:id="30"/>
    </w:p>
    <w:p w14:paraId="079A3F03" w14:textId="6A019EF1" w:rsidR="0074481D" w:rsidRDefault="00773DC9" w:rsidP="0074481D">
      <w:pPr>
        <w:jc w:val="center"/>
        <w:rPr>
          <w:bdr w:val="nil"/>
        </w:rPr>
      </w:pPr>
      <w:r>
        <w:rPr>
          <w:noProof/>
          <w:bdr w:val="nil"/>
        </w:rPr>
        <w:drawing>
          <wp:inline distT="0" distB="0" distL="0" distR="0" wp14:anchorId="0599C8C7" wp14:editId="0E7480D2">
            <wp:extent cx="5948651" cy="3883998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096" cy="3888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017E1" w14:textId="77777777" w:rsidR="006F1F61" w:rsidRPr="0074481D" w:rsidRDefault="0074481D" w:rsidP="0074481D">
      <w:pPr>
        <w:jc w:val="center"/>
        <w:rPr>
          <w:rFonts w:ascii="Times New Roman" w:hAnsi="Times New Roman" w:cs="Times New Roman"/>
          <w:color w:val="000000" w:themeColor="text1"/>
          <w:sz w:val="24"/>
          <w:bdr w:val="nil"/>
        </w:rPr>
      </w:pPr>
      <w:r>
        <w:rPr>
          <w:rFonts w:ascii="Times New Roman" w:hAnsi="Times New Roman" w:cs="Times New Roman"/>
          <w:color w:val="000000" w:themeColor="text1"/>
          <w:sz w:val="24"/>
          <w:bdr w:val="nil"/>
        </w:rPr>
        <w:t>Рис.2 Пояснительная модель</w:t>
      </w:r>
    </w:p>
    <w:p w14:paraId="3E50D8A6" w14:textId="77777777" w:rsidR="006F1F61" w:rsidRDefault="006F1F61" w:rsidP="006F1F61">
      <w:pPr>
        <w:rPr>
          <w:bdr w:val="nil"/>
        </w:rPr>
        <w:sectPr w:rsidR="006F1F61" w:rsidSect="00EF4655">
          <w:pgSz w:w="11906" w:h="16838"/>
          <w:pgMar w:top="1134" w:right="851" w:bottom="1134" w:left="709" w:header="709" w:footer="709" w:gutter="0"/>
          <w:cols w:space="708"/>
          <w:docGrid w:linePitch="360"/>
        </w:sectPr>
      </w:pPr>
    </w:p>
    <w:p w14:paraId="3E941DD7" w14:textId="0D0A532F" w:rsidR="00F30BA6" w:rsidRDefault="00292716" w:rsidP="006F1F61">
      <w:pPr>
        <w:pStyle w:val="1"/>
        <w:jc w:val="center"/>
        <w:rPr>
          <w:rFonts w:ascii="Times New Roman" w:hAnsi="Times New Roman" w:cs="Times New Roman"/>
          <w:color w:val="000000" w:themeColor="text1"/>
          <w:sz w:val="40"/>
        </w:rPr>
      </w:pPr>
      <w:bookmarkStart w:id="31" w:name="_Toc154191102"/>
      <w:r w:rsidRPr="00292716">
        <w:rPr>
          <w:rFonts w:ascii="Times New Roman" w:hAnsi="Times New Roman" w:cs="Times New Roman"/>
          <w:color w:val="000000" w:themeColor="text1"/>
          <w:sz w:val="40"/>
        </w:rPr>
        <w:lastRenderedPageBreak/>
        <w:t>Диаграмма компонентов</w:t>
      </w:r>
      <w:bookmarkEnd w:id="31"/>
    </w:p>
    <w:p w14:paraId="53498A29" w14:textId="1F34A909" w:rsidR="00292716" w:rsidRDefault="00E651E5" w:rsidP="00A40011">
      <w:pPr>
        <w:pStyle w:val="a1"/>
        <w:jc w:val="center"/>
      </w:pPr>
      <w:r>
        <w:rPr>
          <w:noProof/>
        </w:rPr>
        <w:drawing>
          <wp:inline distT="0" distB="0" distL="0" distR="0" wp14:anchorId="7327D0CD" wp14:editId="520B8686">
            <wp:extent cx="6391275" cy="40100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6248E" w14:textId="77777777" w:rsidR="00F63FD5" w:rsidRDefault="00F63FD5" w:rsidP="00F63FD5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</w:t>
      </w:r>
      <w:r w:rsidR="005D2BE8">
        <w:rPr>
          <w:rFonts w:ascii="Times New Roman" w:hAnsi="Times New Roman" w:cs="Times New Roman"/>
          <w:sz w:val="24"/>
        </w:rPr>
        <w:t>ис.</w:t>
      </w:r>
      <w:r w:rsidR="000A4756">
        <w:rPr>
          <w:rFonts w:ascii="Times New Roman" w:hAnsi="Times New Roman" w:cs="Times New Roman"/>
          <w:sz w:val="24"/>
        </w:rPr>
        <w:t>3</w:t>
      </w:r>
      <w:r>
        <w:rPr>
          <w:rFonts w:ascii="Times New Roman" w:hAnsi="Times New Roman" w:cs="Times New Roman"/>
          <w:sz w:val="24"/>
        </w:rPr>
        <w:t>. Диаграмма компонентов</w:t>
      </w:r>
    </w:p>
    <w:p w14:paraId="68F5375F" w14:textId="4E274BB5" w:rsidR="00F63FD5" w:rsidRDefault="00F63FD5" w:rsidP="00EF4655">
      <w:pPr>
        <w:spacing w:after="0" w:line="240" w:lineRule="auto"/>
        <w:ind w:firstLine="70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Диаграмма компонентов состоит из </w:t>
      </w:r>
      <w:r>
        <w:rPr>
          <w:rFonts w:ascii="Times New Roman" w:hAnsi="Times New Roman" w:cs="Times New Roman"/>
          <w:sz w:val="24"/>
          <w:lang w:val="en-US"/>
        </w:rPr>
        <w:t>Desktop</w:t>
      </w:r>
      <w:r w:rsidRPr="005B414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приложения на базе </w:t>
      </w:r>
      <w:r>
        <w:rPr>
          <w:rFonts w:ascii="Times New Roman" w:hAnsi="Times New Roman" w:cs="Times New Roman"/>
          <w:sz w:val="24"/>
          <w:lang w:val="en-US"/>
        </w:rPr>
        <w:t>Windows</w:t>
      </w:r>
      <w:r w:rsidR="00773DC9">
        <w:rPr>
          <w:rFonts w:ascii="Times New Roman" w:hAnsi="Times New Roman" w:cs="Times New Roman"/>
          <w:sz w:val="24"/>
        </w:rPr>
        <w:t>.</w:t>
      </w:r>
    </w:p>
    <w:p w14:paraId="225A24E9" w14:textId="77777777" w:rsidR="00F63FD5" w:rsidRDefault="00F63FD5" w:rsidP="00EF4655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На данной модели представлены компоненты:</w:t>
      </w:r>
    </w:p>
    <w:p w14:paraId="7746B99C" w14:textId="0C128508" w:rsidR="00F63FD5" w:rsidRPr="00F63FD5" w:rsidRDefault="00773DC9" w:rsidP="00EF4655">
      <w:pPr>
        <w:pStyle w:val="ab"/>
        <w:numPr>
          <w:ilvl w:val="0"/>
          <w:numId w:val="1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709"/>
        <w:rPr>
          <w:lang w:val="ru-RU"/>
        </w:rPr>
      </w:pPr>
      <w:proofErr w:type="spellStart"/>
      <w:r>
        <w:t>MitRec</w:t>
      </w:r>
      <w:proofErr w:type="spellEnd"/>
      <w:r w:rsidR="00F63FD5" w:rsidRPr="00F63FD5">
        <w:rPr>
          <w:lang w:val="ru-RU"/>
        </w:rPr>
        <w:t>.</w:t>
      </w:r>
      <w:r w:rsidR="00F63FD5">
        <w:t>exe</w:t>
      </w:r>
      <w:r w:rsidR="00F63FD5" w:rsidRPr="00F63FD5">
        <w:rPr>
          <w:lang w:val="ru-RU"/>
        </w:rPr>
        <w:t xml:space="preserve"> – исполняемый файл, при открытии которого запускается приложение</w:t>
      </w:r>
      <w:r w:rsidRPr="00773DC9">
        <w:rPr>
          <w:lang w:val="ru-RU"/>
        </w:rPr>
        <w:t>.</w:t>
      </w:r>
    </w:p>
    <w:p w14:paraId="5596C09E" w14:textId="33039266" w:rsidR="00773DC9" w:rsidRDefault="00773DC9" w:rsidP="00EF4655">
      <w:pPr>
        <w:pStyle w:val="ab"/>
        <w:numPr>
          <w:ilvl w:val="0"/>
          <w:numId w:val="1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709"/>
        <w:rPr>
          <w:lang w:val="ru-RU"/>
        </w:rPr>
      </w:pPr>
      <w:proofErr w:type="spellStart"/>
      <w:r>
        <w:t>NAudio</w:t>
      </w:r>
      <w:proofErr w:type="spellEnd"/>
      <w:r w:rsidR="00EF4655" w:rsidRPr="00EF4655">
        <w:rPr>
          <w:lang w:val="ru-RU"/>
        </w:rPr>
        <w:t>.</w:t>
      </w:r>
      <w:r w:rsidR="00EF4655">
        <w:t>Wave</w:t>
      </w:r>
      <w:r w:rsidRPr="00773DC9">
        <w:rPr>
          <w:lang w:val="ru-RU"/>
        </w:rPr>
        <w:t xml:space="preserve"> –</w:t>
      </w:r>
      <w:r>
        <w:rPr>
          <w:lang w:val="ru-RU"/>
        </w:rPr>
        <w:t xml:space="preserve"> библиотека для захвата звука и вывода его в итоговый звуковой файл.</w:t>
      </w:r>
    </w:p>
    <w:p w14:paraId="11EC574C" w14:textId="3361DE2F" w:rsidR="00773DC9" w:rsidRDefault="00773DC9" w:rsidP="00EF4655">
      <w:pPr>
        <w:pStyle w:val="ab"/>
        <w:numPr>
          <w:ilvl w:val="0"/>
          <w:numId w:val="1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709"/>
        <w:rPr>
          <w:lang w:val="ru-RU"/>
        </w:rPr>
      </w:pPr>
      <w:r>
        <w:t>Accord</w:t>
      </w:r>
      <w:r w:rsidRPr="00773DC9">
        <w:rPr>
          <w:lang w:val="ru-RU"/>
        </w:rPr>
        <w:t>.</w:t>
      </w:r>
      <w:r>
        <w:t>Video</w:t>
      </w:r>
      <w:r w:rsidRPr="00773DC9">
        <w:rPr>
          <w:lang w:val="ru-RU"/>
        </w:rPr>
        <w:t xml:space="preserve"> – </w:t>
      </w:r>
      <w:r>
        <w:rPr>
          <w:lang w:val="ru-RU"/>
        </w:rPr>
        <w:t xml:space="preserve">библиотека для захвата экрана с последующим выводом </w:t>
      </w:r>
      <w:r w:rsidR="00EF4655">
        <w:rPr>
          <w:lang w:val="ru-RU"/>
        </w:rPr>
        <w:t>в итоговый видеофайл.</w:t>
      </w:r>
    </w:p>
    <w:p w14:paraId="3D30FFB6" w14:textId="45BB7E2E" w:rsidR="00EF4655" w:rsidRDefault="00EF4655" w:rsidP="00EF4655">
      <w:pPr>
        <w:pStyle w:val="ab"/>
        <w:numPr>
          <w:ilvl w:val="0"/>
          <w:numId w:val="1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709"/>
        <w:rPr>
          <w:lang w:val="ru-RU"/>
        </w:rPr>
      </w:pPr>
      <w:r>
        <w:t>Taskbar</w:t>
      </w:r>
      <w:r>
        <w:rPr>
          <w:lang w:val="ru-RU"/>
        </w:rPr>
        <w:t xml:space="preserve"> </w:t>
      </w:r>
      <w:r>
        <w:t>Notification</w:t>
      </w:r>
      <w:r w:rsidRPr="00EF4655">
        <w:rPr>
          <w:lang w:val="ru-RU"/>
        </w:rPr>
        <w:t xml:space="preserve"> – </w:t>
      </w:r>
      <w:r>
        <w:rPr>
          <w:lang w:val="ru-RU"/>
        </w:rPr>
        <w:t>библиотека для отображения приложения в панели задач.</w:t>
      </w:r>
    </w:p>
    <w:p w14:paraId="438E50B8" w14:textId="5A0F977E" w:rsidR="00EF4655" w:rsidRDefault="00EF4655" w:rsidP="00EF4655">
      <w:pPr>
        <w:pStyle w:val="ab"/>
        <w:numPr>
          <w:ilvl w:val="0"/>
          <w:numId w:val="1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709"/>
        <w:rPr>
          <w:lang w:val="ru-RU"/>
        </w:rPr>
      </w:pPr>
      <w:r>
        <w:t>WPF</w:t>
      </w:r>
      <w:r w:rsidRPr="00EF4655">
        <w:rPr>
          <w:lang w:val="ru-RU"/>
        </w:rPr>
        <w:t xml:space="preserve"> – </w:t>
      </w:r>
      <w:r>
        <w:t>framework</w:t>
      </w:r>
      <w:r w:rsidRPr="00EF4655">
        <w:rPr>
          <w:lang w:val="ru-RU"/>
        </w:rPr>
        <w:t xml:space="preserve"> </w:t>
      </w:r>
      <w:r>
        <w:rPr>
          <w:lang w:val="ru-RU"/>
        </w:rPr>
        <w:t xml:space="preserve">для создания </w:t>
      </w:r>
      <w:r>
        <w:t>GUI</w:t>
      </w:r>
      <w:r w:rsidRPr="00EF4655">
        <w:rPr>
          <w:lang w:val="ru-RU"/>
        </w:rPr>
        <w:t xml:space="preserve"> </w:t>
      </w:r>
      <w:r>
        <w:rPr>
          <w:lang w:val="ru-RU"/>
        </w:rPr>
        <w:t>программы.</w:t>
      </w:r>
    </w:p>
    <w:p w14:paraId="23339C29" w14:textId="6D1D96BD" w:rsidR="00E651E5" w:rsidRPr="00E651E5" w:rsidRDefault="00CA2FDE" w:rsidP="00EF4655">
      <w:pPr>
        <w:pStyle w:val="ab"/>
        <w:numPr>
          <w:ilvl w:val="0"/>
          <w:numId w:val="1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709"/>
        <w:rPr>
          <w:lang w:val="ru-RU"/>
        </w:rPr>
      </w:pPr>
      <w:r w:rsidRPr="00E651E5">
        <w:t>High</w:t>
      </w:r>
      <w:r>
        <w:rPr>
          <w:lang w:val="ru-RU"/>
        </w:rPr>
        <w:t xml:space="preserve"> </w:t>
      </w:r>
      <w:r w:rsidRPr="00E651E5">
        <w:rPr>
          <w:lang w:val="ru-RU"/>
        </w:rPr>
        <w:t>Definition</w:t>
      </w:r>
      <w:r w:rsidR="00E651E5" w:rsidRPr="00E651E5">
        <w:rPr>
          <w:lang w:val="ru-RU"/>
        </w:rPr>
        <w:t xml:space="preserve"> </w:t>
      </w:r>
      <w:r w:rsidR="00E651E5" w:rsidRPr="00E651E5">
        <w:t>Audio</w:t>
      </w:r>
      <w:r w:rsidR="00E651E5" w:rsidRPr="00E651E5">
        <w:rPr>
          <w:lang w:val="ru-RU"/>
        </w:rPr>
        <w:t xml:space="preserve"> – </w:t>
      </w:r>
      <w:r w:rsidR="00E651E5">
        <w:rPr>
          <w:lang w:val="ru-RU"/>
        </w:rPr>
        <w:t>звуковой</w:t>
      </w:r>
      <w:r w:rsidR="00E651E5" w:rsidRPr="00E651E5">
        <w:rPr>
          <w:lang w:val="ru-RU"/>
        </w:rPr>
        <w:t xml:space="preserve"> </w:t>
      </w:r>
      <w:r w:rsidR="00E651E5">
        <w:rPr>
          <w:lang w:val="ru-RU"/>
        </w:rPr>
        <w:t>драйвер</w:t>
      </w:r>
    </w:p>
    <w:p w14:paraId="0F041954" w14:textId="77777777" w:rsidR="00A40011" w:rsidRPr="00E651E5" w:rsidRDefault="00A40011">
      <w:pPr>
        <w:rPr>
          <w:rFonts w:ascii="Times New Roman" w:hAnsi="Times New Roman" w:cs="Times New Roman"/>
          <w:sz w:val="24"/>
        </w:rPr>
      </w:pPr>
      <w:r w:rsidRPr="00E651E5">
        <w:rPr>
          <w:rFonts w:ascii="Times New Roman" w:hAnsi="Times New Roman" w:cs="Times New Roman"/>
          <w:sz w:val="24"/>
        </w:rPr>
        <w:br w:type="page"/>
      </w:r>
    </w:p>
    <w:p w14:paraId="3F323A42" w14:textId="52F2CF29" w:rsidR="00387016" w:rsidRDefault="00387016" w:rsidP="00387016">
      <w:pPr>
        <w:pStyle w:val="1"/>
        <w:jc w:val="center"/>
        <w:rPr>
          <w:rFonts w:ascii="Times New Roman" w:hAnsi="Times New Roman" w:cs="Times New Roman"/>
          <w:color w:val="000000" w:themeColor="text1"/>
          <w:sz w:val="40"/>
        </w:rPr>
      </w:pPr>
      <w:bookmarkStart w:id="32" w:name="_Toc154191103"/>
      <w:r>
        <w:rPr>
          <w:rFonts w:ascii="Times New Roman" w:hAnsi="Times New Roman" w:cs="Times New Roman"/>
          <w:color w:val="000000" w:themeColor="text1"/>
          <w:sz w:val="40"/>
        </w:rPr>
        <w:lastRenderedPageBreak/>
        <w:t>Концептуальная модель</w:t>
      </w:r>
      <w:bookmarkEnd w:id="32"/>
    </w:p>
    <w:p w14:paraId="0DF688A0" w14:textId="46225ABB" w:rsidR="00387016" w:rsidRDefault="00387016" w:rsidP="00387016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1122DC8" wp14:editId="5D1CCB41">
            <wp:extent cx="6477000" cy="38385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sz w:val="24"/>
        </w:rPr>
        <w:t>Рис.</w:t>
      </w:r>
      <w:r>
        <w:rPr>
          <w:rFonts w:ascii="Times New Roman" w:hAnsi="Times New Roman" w:cs="Times New Roman"/>
          <w:sz w:val="24"/>
        </w:rPr>
        <w:t>4</w:t>
      </w:r>
      <w:r>
        <w:rPr>
          <w:rFonts w:ascii="Times New Roman" w:hAnsi="Times New Roman" w:cs="Times New Roman"/>
          <w:sz w:val="24"/>
        </w:rPr>
        <w:t xml:space="preserve">. </w:t>
      </w:r>
      <w:r w:rsidRPr="00387016">
        <w:rPr>
          <w:rFonts w:ascii="Times New Roman" w:hAnsi="Times New Roman" w:cs="Times New Roman"/>
          <w:sz w:val="24"/>
        </w:rPr>
        <w:t>Концептуальная модель</w:t>
      </w:r>
    </w:p>
    <w:p w14:paraId="7A18A671" w14:textId="45E4197F" w:rsidR="00387016" w:rsidRDefault="00387016" w:rsidP="00387016">
      <w:pPr>
        <w:pStyle w:val="a1"/>
        <w:jc w:val="center"/>
        <w:rPr>
          <w:rFonts w:ascii="Times New Roman" w:hAnsi="Times New Roman" w:cs="Times New Roman"/>
        </w:rPr>
      </w:pPr>
    </w:p>
    <w:p w14:paraId="1A975662" w14:textId="77777777" w:rsidR="00387016" w:rsidRDefault="00387016">
      <w:pPr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hAnsi="Times New Roman" w:cs="Times New Roman"/>
        </w:rPr>
        <w:br w:type="page"/>
      </w:r>
    </w:p>
    <w:p w14:paraId="4E9DCD17" w14:textId="67820E5C" w:rsidR="00387016" w:rsidRDefault="00387016" w:rsidP="00387016">
      <w:pPr>
        <w:pStyle w:val="1"/>
        <w:jc w:val="center"/>
        <w:rPr>
          <w:rFonts w:ascii="Times New Roman" w:hAnsi="Times New Roman" w:cs="Times New Roman"/>
          <w:color w:val="000000" w:themeColor="text1"/>
          <w:sz w:val="40"/>
        </w:rPr>
      </w:pPr>
      <w:bookmarkStart w:id="33" w:name="_Toc154191104"/>
      <w:r w:rsidRPr="00292716">
        <w:rPr>
          <w:rFonts w:ascii="Times New Roman" w:hAnsi="Times New Roman" w:cs="Times New Roman"/>
          <w:color w:val="000000" w:themeColor="text1"/>
          <w:sz w:val="40"/>
        </w:rPr>
        <w:lastRenderedPageBreak/>
        <w:t xml:space="preserve">Диаграмма </w:t>
      </w:r>
      <w:r>
        <w:rPr>
          <w:rFonts w:ascii="Times New Roman" w:hAnsi="Times New Roman" w:cs="Times New Roman"/>
          <w:color w:val="000000" w:themeColor="text1"/>
          <w:sz w:val="40"/>
        </w:rPr>
        <w:t>классов</w:t>
      </w:r>
      <w:bookmarkEnd w:id="33"/>
    </w:p>
    <w:p w14:paraId="5AB2FFE4" w14:textId="1296C8AE" w:rsidR="00387016" w:rsidRDefault="00387016" w:rsidP="00387016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D826EE2" wp14:editId="4FE4A566">
            <wp:extent cx="6477000" cy="56959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569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sz w:val="24"/>
        </w:rPr>
        <w:t>Рис.</w:t>
      </w:r>
      <w:r>
        <w:rPr>
          <w:rFonts w:ascii="Times New Roman" w:hAnsi="Times New Roman" w:cs="Times New Roman"/>
          <w:sz w:val="24"/>
        </w:rPr>
        <w:t>5</w:t>
      </w:r>
      <w:r>
        <w:rPr>
          <w:rFonts w:ascii="Times New Roman" w:hAnsi="Times New Roman" w:cs="Times New Roman"/>
          <w:sz w:val="24"/>
        </w:rPr>
        <w:t xml:space="preserve">. </w:t>
      </w:r>
      <w:r w:rsidRPr="00387016">
        <w:rPr>
          <w:rFonts w:ascii="Times New Roman" w:hAnsi="Times New Roman" w:cs="Times New Roman"/>
          <w:sz w:val="24"/>
        </w:rPr>
        <w:t>Диаграмма классов</w:t>
      </w:r>
    </w:p>
    <w:p w14:paraId="4A5FBD61" w14:textId="200FB71B" w:rsidR="00387016" w:rsidRDefault="00387016" w:rsidP="00387016">
      <w:pPr>
        <w:pStyle w:val="a1"/>
        <w:jc w:val="center"/>
        <w:rPr>
          <w:rFonts w:ascii="Times New Roman" w:hAnsi="Times New Roman" w:cs="Times New Roman"/>
        </w:rPr>
      </w:pPr>
    </w:p>
    <w:p w14:paraId="254F3DDD" w14:textId="77777777" w:rsidR="00387016" w:rsidRDefault="00387016">
      <w:pPr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hAnsi="Times New Roman" w:cs="Times New Roman"/>
        </w:rPr>
        <w:br w:type="page"/>
      </w:r>
    </w:p>
    <w:p w14:paraId="3D042285" w14:textId="77777777" w:rsidR="004717AA" w:rsidRPr="00E651E5" w:rsidRDefault="004717AA" w:rsidP="004717AA">
      <w:pPr>
        <w:pStyle w:val="a1"/>
        <w:rPr>
          <w:rFonts w:ascii="Times New Roman" w:hAnsi="Times New Roman" w:cs="Times New Roman"/>
        </w:rPr>
        <w:sectPr w:rsidR="004717AA" w:rsidRPr="00E651E5" w:rsidSect="00EF4655">
          <w:pgSz w:w="11906" w:h="16838"/>
          <w:pgMar w:top="1134" w:right="851" w:bottom="1134" w:left="851" w:header="709" w:footer="709" w:gutter="0"/>
          <w:cols w:space="708"/>
          <w:docGrid w:linePitch="360"/>
        </w:sectPr>
      </w:pPr>
    </w:p>
    <w:p w14:paraId="1EB64400" w14:textId="34765000" w:rsidR="002D4BAE" w:rsidRPr="00EF4655" w:rsidRDefault="00A93786" w:rsidP="007F1D13">
      <w:pPr>
        <w:pStyle w:val="1"/>
        <w:jc w:val="center"/>
        <w:rPr>
          <w:rFonts w:ascii="Times New Roman" w:hAnsi="Times New Roman" w:cs="Times New Roman"/>
          <w:color w:val="auto"/>
          <w:sz w:val="40"/>
        </w:rPr>
      </w:pPr>
      <w:bookmarkStart w:id="34" w:name="_Toc154191105"/>
      <w:r w:rsidRPr="007F1D13">
        <w:rPr>
          <w:rFonts w:ascii="Times New Roman" w:hAnsi="Times New Roman" w:cs="Times New Roman"/>
          <w:color w:val="auto"/>
          <w:sz w:val="40"/>
        </w:rPr>
        <w:lastRenderedPageBreak/>
        <w:t xml:space="preserve">Прототип </w:t>
      </w:r>
      <w:r w:rsidRPr="007F1D13">
        <w:rPr>
          <w:rFonts w:ascii="Times New Roman" w:hAnsi="Times New Roman" w:cs="Times New Roman"/>
          <w:color w:val="auto"/>
          <w:sz w:val="40"/>
          <w:lang w:val="en-US"/>
        </w:rPr>
        <w:t>UI</w:t>
      </w:r>
      <w:bookmarkEnd w:id="34"/>
    </w:p>
    <w:p w14:paraId="4AFB3433" w14:textId="43F13759" w:rsidR="00EF4655" w:rsidRPr="00EF4655" w:rsidRDefault="00EF4655" w:rsidP="00EF465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F4655">
        <w:rPr>
          <w:rFonts w:ascii="Times New Roman" w:hAnsi="Times New Roman" w:cs="Times New Roman"/>
          <w:sz w:val="24"/>
          <w:szCs w:val="24"/>
        </w:rPr>
        <w:t xml:space="preserve">Разработанное на платформе </w:t>
      </w:r>
      <w:r w:rsidRPr="00EF4655"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EF4655">
        <w:rPr>
          <w:rFonts w:ascii="Times New Roman" w:hAnsi="Times New Roman" w:cs="Times New Roman"/>
          <w:sz w:val="24"/>
          <w:szCs w:val="24"/>
        </w:rPr>
        <w:t xml:space="preserve"> </w:t>
      </w:r>
      <w:r w:rsidRPr="00EF4655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EF4655">
        <w:rPr>
          <w:rFonts w:ascii="Times New Roman" w:hAnsi="Times New Roman" w:cs="Times New Roman"/>
          <w:sz w:val="24"/>
          <w:szCs w:val="24"/>
        </w:rPr>
        <w:t xml:space="preserve"> 2022 с использованием фреймворка </w:t>
      </w:r>
      <w:r w:rsidRPr="00EF4655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EF4655">
        <w:rPr>
          <w:rFonts w:ascii="Times New Roman" w:hAnsi="Times New Roman" w:cs="Times New Roman"/>
          <w:sz w:val="24"/>
          <w:szCs w:val="24"/>
        </w:rPr>
        <w:t xml:space="preserve"># </w:t>
      </w:r>
      <w:r w:rsidRPr="00EF4655">
        <w:rPr>
          <w:rFonts w:ascii="Times New Roman" w:hAnsi="Times New Roman" w:cs="Times New Roman"/>
          <w:sz w:val="24"/>
          <w:szCs w:val="24"/>
          <w:lang w:val="en-US"/>
        </w:rPr>
        <w:t>WPF</w:t>
      </w:r>
      <w:r w:rsidRPr="00EF4655">
        <w:rPr>
          <w:rFonts w:ascii="Times New Roman" w:hAnsi="Times New Roman" w:cs="Times New Roman"/>
          <w:sz w:val="24"/>
          <w:szCs w:val="24"/>
        </w:rPr>
        <w:t>, которое предназначено для удовлетворения этой потребности.</w:t>
      </w:r>
    </w:p>
    <w:p w14:paraId="4FB354E1" w14:textId="16C99D7D" w:rsidR="007F1D13" w:rsidRDefault="00EF4655" w:rsidP="00EF465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F4655">
        <w:rPr>
          <w:rFonts w:ascii="Times New Roman" w:hAnsi="Times New Roman" w:cs="Times New Roman"/>
          <w:sz w:val="24"/>
          <w:szCs w:val="24"/>
        </w:rPr>
        <w:t>Данное программное обеспечение спроектировано таким образом, чтобы оно могло быть доступно и использовано широким кругом пользователей, включая как опытных специалистов, так и тех, кто только начинает свой путь в мире записи экрана. При этом основным преимуществом является легкость использования и доступность для всех.</w:t>
      </w:r>
    </w:p>
    <w:p w14:paraId="4FAB84C6" w14:textId="77777777" w:rsidR="00EF4655" w:rsidRDefault="00EF4655" w:rsidP="00EF465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8E06EE6" w14:textId="77777777" w:rsidR="00EF4655" w:rsidRDefault="00EF4655" w:rsidP="00EF4655">
      <w:pPr>
        <w:pStyle w:val="af"/>
        <w:spacing w:before="0" w:beforeAutospacing="0" w:after="0" w:afterAutospacing="0" w:line="360" w:lineRule="auto"/>
        <w:ind w:firstLine="708"/>
        <w:jc w:val="both"/>
      </w:pPr>
      <w:r>
        <w:t>Открыв приложение, пользователь видит основные категории, такие как</w:t>
      </w:r>
      <w:r w:rsidRPr="00B82591">
        <w:t>:</w:t>
      </w:r>
      <w:r>
        <w:t xml:space="preserve"> </w:t>
      </w:r>
    </w:p>
    <w:p w14:paraId="350B4B97" w14:textId="77777777" w:rsidR="00EF4655" w:rsidRDefault="00EF4655" w:rsidP="00EF4655">
      <w:pPr>
        <w:pStyle w:val="af"/>
        <w:numPr>
          <w:ilvl w:val="0"/>
          <w:numId w:val="34"/>
        </w:numPr>
        <w:spacing w:before="0" w:beforeAutospacing="0" w:after="0" w:afterAutospacing="0" w:line="360" w:lineRule="auto"/>
        <w:ind w:left="0" w:firstLine="0"/>
        <w:jc w:val="both"/>
      </w:pPr>
      <w:r>
        <w:t>Кнопки для начала записи</w:t>
      </w:r>
      <w:r w:rsidRPr="00B82591">
        <w:t>/</w:t>
      </w:r>
      <w:r>
        <w:t>остановки</w:t>
      </w:r>
      <w:r w:rsidRPr="00B82591">
        <w:t>;</w:t>
      </w:r>
    </w:p>
    <w:p w14:paraId="0D5FB820" w14:textId="77777777" w:rsidR="00EF4655" w:rsidRPr="00B82591" w:rsidRDefault="00EF4655" w:rsidP="00EF4655">
      <w:pPr>
        <w:pStyle w:val="af"/>
        <w:numPr>
          <w:ilvl w:val="0"/>
          <w:numId w:val="34"/>
        </w:numPr>
        <w:spacing w:before="0" w:beforeAutospacing="0" w:after="0" w:afterAutospacing="0" w:line="360" w:lineRule="auto"/>
        <w:ind w:left="0" w:firstLine="0"/>
        <w:jc w:val="both"/>
      </w:pPr>
      <w:r>
        <w:t>Настройки медиа (качество видео, расширение для звука, расширение для видео, выбор дисплея)</w:t>
      </w:r>
      <w:r w:rsidRPr="00B82591">
        <w:t>;</w:t>
      </w:r>
    </w:p>
    <w:p w14:paraId="2C27560E" w14:textId="77777777" w:rsidR="00EF4655" w:rsidRPr="00F13E65" w:rsidRDefault="00EF4655" w:rsidP="00EF4655">
      <w:pPr>
        <w:pStyle w:val="af"/>
        <w:numPr>
          <w:ilvl w:val="0"/>
          <w:numId w:val="34"/>
        </w:numPr>
        <w:spacing w:before="0" w:beforeAutospacing="0" w:after="0" w:afterAutospacing="0" w:line="360" w:lineRule="auto"/>
        <w:ind w:left="0" w:firstLine="0"/>
        <w:jc w:val="both"/>
      </w:pPr>
      <w:r>
        <w:t>Выбор пути сохранения</w:t>
      </w:r>
      <w:r>
        <w:rPr>
          <w:lang w:val="en-US"/>
        </w:rPr>
        <w:t>;</w:t>
      </w:r>
    </w:p>
    <w:p w14:paraId="7C1D13ED" w14:textId="77777777" w:rsidR="00EF4655" w:rsidRPr="00B82591" w:rsidRDefault="00EF4655" w:rsidP="00EF4655">
      <w:pPr>
        <w:pStyle w:val="af"/>
        <w:numPr>
          <w:ilvl w:val="0"/>
          <w:numId w:val="34"/>
        </w:numPr>
        <w:spacing w:before="0" w:beforeAutospacing="0" w:after="0" w:afterAutospacing="0" w:line="360" w:lineRule="auto"/>
        <w:ind w:left="0" w:firstLine="0"/>
        <w:jc w:val="both"/>
      </w:pPr>
      <w:r>
        <w:t>Выбор водяного знака</w:t>
      </w:r>
      <w:r>
        <w:rPr>
          <w:lang w:val="en-US"/>
        </w:rPr>
        <w:t>;</w:t>
      </w:r>
    </w:p>
    <w:p w14:paraId="029257D3" w14:textId="77777777" w:rsidR="00EF4655" w:rsidRDefault="00EF4655" w:rsidP="00EF4655">
      <w:pPr>
        <w:pStyle w:val="af"/>
        <w:numPr>
          <w:ilvl w:val="0"/>
          <w:numId w:val="34"/>
        </w:numPr>
        <w:spacing w:before="0" w:beforeAutospacing="0" w:after="0" w:afterAutospacing="0" w:line="360" w:lineRule="auto"/>
        <w:ind w:left="0" w:firstLine="0"/>
        <w:jc w:val="both"/>
      </w:pPr>
      <w:r>
        <w:t>Информация (О приложении, о разработчике, инструкция по эксплуатации, горячие клавиши)</w:t>
      </w:r>
      <w:r w:rsidRPr="00B82591">
        <w:t>.</w:t>
      </w:r>
    </w:p>
    <w:p w14:paraId="433FDC58" w14:textId="701EF7C3" w:rsidR="00EF4655" w:rsidRDefault="00EF4655" w:rsidP="00EF4655">
      <w:pPr>
        <w:pStyle w:val="af"/>
        <w:spacing w:before="0" w:beforeAutospacing="0" w:after="0" w:afterAutospacing="0" w:line="360" w:lineRule="auto"/>
        <w:jc w:val="both"/>
      </w:pPr>
      <w:r>
        <w:t xml:space="preserve">Наглядно программное обеспечение представлено на рисунке </w:t>
      </w:r>
      <w:r w:rsidR="00387016">
        <w:t>5</w:t>
      </w:r>
      <w:r>
        <w:t>.</w:t>
      </w:r>
    </w:p>
    <w:p w14:paraId="67667C3F" w14:textId="678F6978" w:rsidR="00EF4655" w:rsidRPr="00EF4655" w:rsidRDefault="00EF4655" w:rsidP="00EF4655">
      <w:pPr>
        <w:spacing w:after="0" w:line="360" w:lineRule="auto"/>
        <w:ind w:left="-1701" w:firstLine="709"/>
        <w:jc w:val="center"/>
      </w:pPr>
      <w:r w:rsidRPr="003338D7">
        <w:rPr>
          <w:noProof/>
        </w:rPr>
        <w:drawing>
          <wp:inline distT="0" distB="0" distL="0" distR="0" wp14:anchorId="32BD878C" wp14:editId="59CECA1C">
            <wp:extent cx="6898441" cy="2280062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95155" cy="231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>
        <w:t>Рис</w:t>
      </w:r>
      <w:r w:rsidRPr="00643DAC">
        <w:t>.</w:t>
      </w:r>
      <w:r>
        <w:t xml:space="preserve"> </w:t>
      </w:r>
      <w:r w:rsidR="00387016">
        <w:t>5</w:t>
      </w:r>
      <w:r>
        <w:t>. Оформление программного обеспечения</w:t>
      </w:r>
    </w:p>
    <w:p w14:paraId="07E0C7CC" w14:textId="01CE38AD" w:rsidR="00EF4655" w:rsidRDefault="00EF4655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b/>
          <w:bCs/>
        </w:rPr>
        <w:br w:type="page"/>
      </w:r>
    </w:p>
    <w:p w14:paraId="51CBEBF0" w14:textId="08FA5D7A" w:rsidR="00EF4655" w:rsidRDefault="00EF4655" w:rsidP="00EF4655">
      <w:pPr>
        <w:pStyle w:val="af"/>
        <w:spacing w:before="0" w:beforeAutospacing="0" w:after="0" w:afterAutospacing="0" w:line="360" w:lineRule="auto"/>
        <w:jc w:val="both"/>
      </w:pPr>
      <w:r w:rsidRPr="00FE1019">
        <w:rPr>
          <w:b/>
          <w:bCs/>
        </w:rPr>
        <w:lastRenderedPageBreak/>
        <w:t>Обязательным</w:t>
      </w:r>
      <w:r>
        <w:t xml:space="preserve"> действием, которое должен выполнить пользователь, является выбор пути для сохранения итогового файла, выглядит он следующим образом</w:t>
      </w:r>
      <w:r w:rsidRPr="000639B0">
        <w:t>:</w:t>
      </w:r>
    </w:p>
    <w:p w14:paraId="1727362C" w14:textId="119FB3E5" w:rsidR="00EF4655" w:rsidRDefault="00EF4655" w:rsidP="00EF4655">
      <w:pPr>
        <w:pStyle w:val="af"/>
        <w:spacing w:before="0" w:beforeAutospacing="0" w:after="0" w:afterAutospacing="0" w:line="360" w:lineRule="auto"/>
        <w:jc w:val="center"/>
      </w:pPr>
      <w:r w:rsidRPr="003338D7">
        <w:rPr>
          <w:noProof/>
        </w:rPr>
        <w:drawing>
          <wp:inline distT="0" distB="0" distL="0" distR="0" wp14:anchorId="5656039C" wp14:editId="3CD55868">
            <wp:extent cx="3943900" cy="144800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</w:t>
      </w:r>
      <w:r w:rsidRPr="00EF4655">
        <w:t xml:space="preserve">. </w:t>
      </w:r>
      <w:r w:rsidR="00387016">
        <w:t>6</w:t>
      </w:r>
      <w:r>
        <w:t>. Путь для сохранения</w:t>
      </w:r>
    </w:p>
    <w:p w14:paraId="18639DD2" w14:textId="4012B428" w:rsidR="00EF4655" w:rsidRDefault="00EF4655" w:rsidP="00EF4655">
      <w:pPr>
        <w:pStyle w:val="af"/>
        <w:spacing w:before="0" w:beforeAutospacing="0" w:after="0" w:afterAutospacing="0" w:line="360" w:lineRule="auto"/>
        <w:jc w:val="center"/>
      </w:pPr>
      <w:r w:rsidRPr="0066646F">
        <w:rPr>
          <w:noProof/>
        </w:rPr>
        <w:drawing>
          <wp:inline distT="0" distB="0" distL="0" distR="0" wp14:anchorId="40AA3404" wp14:editId="5C9A562B">
            <wp:extent cx="5324475" cy="267162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3197" cy="267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</w:t>
      </w:r>
      <w:r w:rsidRPr="00643DAC">
        <w:t>.</w:t>
      </w:r>
      <w:r>
        <w:t xml:space="preserve"> </w:t>
      </w:r>
      <w:r w:rsidR="00387016">
        <w:t>7</w:t>
      </w:r>
      <w:r>
        <w:t>. Каталог выбора пути для сохранения</w:t>
      </w:r>
    </w:p>
    <w:p w14:paraId="15BB4E2E" w14:textId="77777777" w:rsidR="00EF4655" w:rsidRPr="0005561A" w:rsidRDefault="00EF4655" w:rsidP="00EF4655">
      <w:pPr>
        <w:pStyle w:val="af"/>
        <w:spacing w:before="0" w:beforeAutospacing="0" w:after="0" w:afterAutospacing="0" w:line="360" w:lineRule="auto"/>
        <w:rPr>
          <w:b/>
          <w:bCs/>
        </w:rPr>
      </w:pPr>
      <w:r w:rsidRPr="00FE1019">
        <w:rPr>
          <w:b/>
          <w:bCs/>
        </w:rPr>
        <w:t>Необязательные действия</w:t>
      </w:r>
      <w:r w:rsidRPr="0005561A">
        <w:rPr>
          <w:b/>
          <w:bCs/>
        </w:rPr>
        <w:t>:</w:t>
      </w:r>
    </w:p>
    <w:p w14:paraId="4DB30783" w14:textId="77777777" w:rsidR="00EF4655" w:rsidRDefault="00EF4655" w:rsidP="00EF4655">
      <w:pPr>
        <w:pStyle w:val="af"/>
        <w:numPr>
          <w:ilvl w:val="0"/>
          <w:numId w:val="35"/>
        </w:numPr>
        <w:spacing w:before="0" w:beforeAutospacing="0" w:after="0" w:afterAutospacing="0" w:line="360" w:lineRule="auto"/>
        <w:ind w:left="0" w:firstLine="0"/>
      </w:pPr>
      <w:r>
        <w:t xml:space="preserve">Кнопка </w:t>
      </w:r>
      <w:r w:rsidRPr="00A26A85">
        <w:t>“</w:t>
      </w:r>
      <w:r>
        <w:t>О приложении</w:t>
      </w:r>
      <w:r w:rsidRPr="00A26A85">
        <w:t>”</w:t>
      </w:r>
      <w:r>
        <w:t xml:space="preserve"> представляет собой всплывающее окно с информацией о приложении</w:t>
      </w:r>
      <w:r w:rsidRPr="00A26A85">
        <w:t>:</w:t>
      </w:r>
    </w:p>
    <w:p w14:paraId="2FF2CF9B" w14:textId="2554E8AC" w:rsidR="00EF4655" w:rsidRPr="000C2E41" w:rsidRDefault="00EF4655" w:rsidP="00EF4655">
      <w:pPr>
        <w:pStyle w:val="af"/>
        <w:spacing w:before="0" w:beforeAutospacing="0" w:after="0" w:afterAutospacing="0" w:line="360" w:lineRule="auto"/>
        <w:jc w:val="center"/>
      </w:pPr>
      <w:r w:rsidRPr="0066646F">
        <w:rPr>
          <w:noProof/>
        </w:rPr>
        <w:drawing>
          <wp:inline distT="0" distB="0" distL="0" distR="0" wp14:anchorId="340CD5C2" wp14:editId="6B71326A">
            <wp:extent cx="5562600" cy="2584781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67641" cy="2587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bookmarkStart w:id="35" w:name="_Hlk149259092"/>
      <w:r>
        <w:t>Рис</w:t>
      </w:r>
      <w:r>
        <w:rPr>
          <w:lang w:val="en-US"/>
        </w:rPr>
        <w:t>.</w:t>
      </w:r>
      <w:r>
        <w:t xml:space="preserve"> </w:t>
      </w:r>
      <w:r w:rsidR="00387016">
        <w:t>8</w:t>
      </w:r>
      <w:r>
        <w:t>. О приложении</w:t>
      </w:r>
      <w:bookmarkEnd w:id="35"/>
    </w:p>
    <w:p w14:paraId="11134713" w14:textId="77777777" w:rsidR="00EF4655" w:rsidRDefault="00EF4655" w:rsidP="00EF4655">
      <w:pPr>
        <w:pStyle w:val="af"/>
        <w:numPr>
          <w:ilvl w:val="0"/>
          <w:numId w:val="35"/>
        </w:numPr>
        <w:spacing w:before="0" w:beforeAutospacing="0" w:after="0" w:afterAutospacing="0" w:line="360" w:lineRule="auto"/>
        <w:ind w:left="0" w:firstLine="0"/>
      </w:pPr>
      <w:r>
        <w:lastRenderedPageBreak/>
        <w:t xml:space="preserve">Кнопка </w:t>
      </w:r>
      <w:r w:rsidRPr="00A26A85">
        <w:t>“</w:t>
      </w:r>
      <w:r>
        <w:t>О разработчике</w:t>
      </w:r>
      <w:r w:rsidRPr="00A26A85">
        <w:t xml:space="preserve">” </w:t>
      </w:r>
      <w:r>
        <w:t>представляет собой всплывающее окно с информацией о разработчике, почтой для обратной связи и с дополнительной кнопкой для добровольного пожертвования</w:t>
      </w:r>
      <w:r w:rsidRPr="00A26A85">
        <w:t>:</w:t>
      </w:r>
    </w:p>
    <w:p w14:paraId="2B9A6E9C" w14:textId="45308ABF" w:rsidR="00EF4655" w:rsidRDefault="00EF4655" w:rsidP="00EF4655">
      <w:pPr>
        <w:pStyle w:val="af"/>
        <w:spacing w:before="0" w:beforeAutospacing="0" w:after="0" w:afterAutospacing="0" w:line="360" w:lineRule="auto"/>
        <w:jc w:val="center"/>
      </w:pPr>
      <w:r w:rsidRPr="0066646F">
        <w:rPr>
          <w:noProof/>
        </w:rPr>
        <w:drawing>
          <wp:inline distT="0" distB="0" distL="0" distR="0" wp14:anchorId="70A7FC86" wp14:editId="778F8FCC">
            <wp:extent cx="5940425" cy="2682240"/>
            <wp:effectExtent l="0" t="0" r="317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</w:t>
      </w:r>
      <w:r w:rsidRPr="00643DAC">
        <w:t>.</w:t>
      </w:r>
      <w:r>
        <w:t xml:space="preserve"> </w:t>
      </w:r>
      <w:r w:rsidR="00387016">
        <w:t>9</w:t>
      </w:r>
      <w:r>
        <w:t>. О разработчике</w:t>
      </w:r>
    </w:p>
    <w:p w14:paraId="5E920DD1" w14:textId="6BD30C5F" w:rsidR="00EF4655" w:rsidRPr="00A26A85" w:rsidRDefault="00EF4655" w:rsidP="00EF4655">
      <w:pPr>
        <w:pStyle w:val="af"/>
        <w:spacing w:before="0" w:beforeAutospacing="0" w:after="0" w:afterAutospacing="0" w:line="360" w:lineRule="auto"/>
        <w:jc w:val="center"/>
      </w:pPr>
      <w:r w:rsidRPr="00A26A85">
        <w:rPr>
          <w:noProof/>
        </w:rPr>
        <w:drawing>
          <wp:inline distT="0" distB="0" distL="0" distR="0" wp14:anchorId="598C6D55" wp14:editId="7B4B4931">
            <wp:extent cx="3862317" cy="1820305"/>
            <wp:effectExtent l="0" t="0" r="508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79492" cy="182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</w:t>
      </w:r>
      <w:r w:rsidRPr="00643DAC">
        <w:t xml:space="preserve">. </w:t>
      </w:r>
      <w:r w:rsidR="00387016">
        <w:t>10</w:t>
      </w:r>
      <w:r>
        <w:t>. Страница для пожертвования</w:t>
      </w:r>
    </w:p>
    <w:p w14:paraId="2428FF24" w14:textId="77777777" w:rsidR="00EF4655" w:rsidRDefault="00EF4655" w:rsidP="00EF4655">
      <w:pPr>
        <w:pStyle w:val="af"/>
        <w:numPr>
          <w:ilvl w:val="0"/>
          <w:numId w:val="35"/>
        </w:numPr>
        <w:spacing w:before="0" w:beforeAutospacing="0" w:after="0" w:afterAutospacing="0" w:line="360" w:lineRule="auto"/>
        <w:ind w:left="0" w:firstLine="0"/>
      </w:pPr>
      <w:r>
        <w:t xml:space="preserve">Кнопка </w:t>
      </w:r>
      <w:r w:rsidRPr="00A26A85">
        <w:t>“</w:t>
      </w:r>
      <w:r>
        <w:t>Инструкция</w:t>
      </w:r>
      <w:r w:rsidRPr="00A26A85">
        <w:t>”</w:t>
      </w:r>
      <w:r>
        <w:t xml:space="preserve"> представляет собой всплывающее окно с информацией по эксплуатации программы</w:t>
      </w:r>
      <w:r w:rsidRPr="00A26A85">
        <w:t>:</w:t>
      </w:r>
    </w:p>
    <w:p w14:paraId="53D0D75A" w14:textId="69662EBE" w:rsidR="00EF4655" w:rsidRPr="00A26A85" w:rsidRDefault="00EF4655" w:rsidP="00EF4655">
      <w:pPr>
        <w:pStyle w:val="af"/>
        <w:spacing w:before="0" w:beforeAutospacing="0" w:after="0" w:afterAutospacing="0" w:line="360" w:lineRule="auto"/>
        <w:jc w:val="center"/>
      </w:pPr>
      <w:r w:rsidRPr="0066646F">
        <w:rPr>
          <w:noProof/>
        </w:rPr>
        <w:drawing>
          <wp:inline distT="0" distB="0" distL="0" distR="0" wp14:anchorId="1243CB8C" wp14:editId="4DE47F51">
            <wp:extent cx="5295900" cy="2374238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3231" cy="239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</w:t>
      </w:r>
      <w:r>
        <w:rPr>
          <w:lang w:val="en-US"/>
        </w:rPr>
        <w:t>. 1</w:t>
      </w:r>
      <w:r w:rsidR="00387016">
        <w:t>1</w:t>
      </w:r>
      <w:r>
        <w:t>. Инструкция</w:t>
      </w:r>
    </w:p>
    <w:p w14:paraId="0DE27848" w14:textId="77777777" w:rsidR="00EF4655" w:rsidRDefault="00EF4655" w:rsidP="00EF4655">
      <w:pPr>
        <w:pStyle w:val="af"/>
        <w:numPr>
          <w:ilvl w:val="0"/>
          <w:numId w:val="35"/>
        </w:numPr>
        <w:spacing w:before="0" w:beforeAutospacing="0" w:after="0" w:afterAutospacing="0" w:line="360" w:lineRule="auto"/>
        <w:ind w:left="0" w:firstLine="0"/>
      </w:pPr>
      <w:r>
        <w:lastRenderedPageBreak/>
        <w:t xml:space="preserve">Кнопка </w:t>
      </w:r>
      <w:r w:rsidRPr="00A26A85">
        <w:t>“</w:t>
      </w:r>
      <w:r>
        <w:t>Горячие клавиши</w:t>
      </w:r>
      <w:r w:rsidRPr="00A26A85">
        <w:t>”</w:t>
      </w:r>
      <w:r>
        <w:t xml:space="preserve"> представляет собой всплывающее окно, где у пользователя появляется возможность редактировать горячие клавиши для воспроизведения и остановки записи</w:t>
      </w:r>
      <w:r w:rsidRPr="00A26A85">
        <w:t>:</w:t>
      </w:r>
    </w:p>
    <w:p w14:paraId="442D1ACD" w14:textId="224FCCA3" w:rsidR="00EF4655" w:rsidRPr="00A26A85" w:rsidRDefault="00EF4655" w:rsidP="00EF4655">
      <w:pPr>
        <w:pStyle w:val="af"/>
        <w:spacing w:before="0" w:beforeAutospacing="0" w:after="0" w:afterAutospacing="0" w:line="360" w:lineRule="auto"/>
        <w:jc w:val="center"/>
      </w:pPr>
      <w:r w:rsidRPr="0066646F">
        <w:rPr>
          <w:noProof/>
        </w:rPr>
        <w:drawing>
          <wp:inline distT="0" distB="0" distL="0" distR="0" wp14:anchorId="51F52EE0" wp14:editId="46142928">
            <wp:extent cx="5940425" cy="204216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</w:t>
      </w:r>
      <w:r>
        <w:rPr>
          <w:lang w:val="en-US"/>
        </w:rPr>
        <w:t>. 1</w:t>
      </w:r>
      <w:r w:rsidR="00387016">
        <w:t>2</w:t>
      </w:r>
      <w:r>
        <w:t>. Горячие клавиши</w:t>
      </w:r>
    </w:p>
    <w:p w14:paraId="116A109A" w14:textId="77777777" w:rsidR="00EF4655" w:rsidRDefault="00EF4655" w:rsidP="00EF4655">
      <w:pPr>
        <w:pStyle w:val="af"/>
        <w:numPr>
          <w:ilvl w:val="0"/>
          <w:numId w:val="35"/>
        </w:numPr>
        <w:spacing w:before="0" w:beforeAutospacing="0" w:after="0" w:afterAutospacing="0" w:line="360" w:lineRule="auto"/>
        <w:ind w:left="0" w:firstLine="0"/>
      </w:pPr>
      <w:r>
        <w:t xml:space="preserve">Категория </w:t>
      </w:r>
      <w:r w:rsidRPr="009D64EA">
        <w:t>“</w:t>
      </w:r>
      <w:r>
        <w:t>Настройки</w:t>
      </w:r>
      <w:r w:rsidRPr="009D64EA">
        <w:t>”</w:t>
      </w:r>
      <w:r>
        <w:t xml:space="preserve"> служит для выбора пользователем предпочитаемых параметров для записи видео и звука</w:t>
      </w:r>
      <w:r w:rsidRPr="009D64EA">
        <w:t>:</w:t>
      </w:r>
    </w:p>
    <w:p w14:paraId="5CFFC776" w14:textId="7D624ABC" w:rsidR="00EF4655" w:rsidRPr="00EF4655" w:rsidRDefault="00EF4655" w:rsidP="00387016">
      <w:pPr>
        <w:pStyle w:val="af"/>
        <w:spacing w:before="0" w:beforeAutospacing="0" w:after="0" w:afterAutospacing="0" w:line="360" w:lineRule="auto"/>
        <w:jc w:val="center"/>
      </w:pPr>
      <w:r w:rsidRPr="009D64EA">
        <w:rPr>
          <w:noProof/>
        </w:rPr>
        <w:drawing>
          <wp:inline distT="0" distB="0" distL="0" distR="0" wp14:anchorId="0E7BBEF2" wp14:editId="3C591478">
            <wp:extent cx="2258704" cy="1987340"/>
            <wp:effectExtent l="0" t="0" r="825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63459" cy="199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</w:t>
      </w:r>
      <w:r>
        <w:rPr>
          <w:lang w:val="en-US"/>
        </w:rPr>
        <w:t xml:space="preserve">. </w:t>
      </w:r>
      <w:r>
        <w:t>1</w:t>
      </w:r>
      <w:r w:rsidR="00387016">
        <w:t>3</w:t>
      </w:r>
      <w:r>
        <w:t>. Настройки</w:t>
      </w:r>
    </w:p>
    <w:sectPr w:rsidR="00EF4655" w:rsidRPr="00EF4655" w:rsidSect="004717A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2FCEE3" w14:textId="77777777" w:rsidR="004648D3" w:rsidRDefault="004648D3">
      <w:pPr>
        <w:spacing w:after="0" w:line="240" w:lineRule="auto"/>
      </w:pPr>
      <w:r>
        <w:separator/>
      </w:r>
    </w:p>
  </w:endnote>
  <w:endnote w:type="continuationSeparator" w:id="0">
    <w:p w14:paraId="673936F0" w14:textId="77777777" w:rsidR="004648D3" w:rsidRDefault="004648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altName w:val="Arial"/>
    <w:panose1 w:val="020B0604020202020204"/>
    <w:charset w:val="00"/>
    <w:family w:val="roman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1222791"/>
      <w:docPartObj>
        <w:docPartGallery w:val="Page Numbers (Bottom of Page)"/>
        <w:docPartUnique/>
      </w:docPartObj>
    </w:sdtPr>
    <w:sdtEndPr/>
    <w:sdtContent>
      <w:p w14:paraId="0D6944DD" w14:textId="77777777" w:rsidR="008D302E" w:rsidRDefault="008D302E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B44C8">
          <w:rPr>
            <w:noProof/>
          </w:rPr>
          <w:t>8</w:t>
        </w:r>
        <w:r>
          <w:fldChar w:fldCharType="end"/>
        </w:r>
      </w:p>
    </w:sdtContent>
  </w:sdt>
  <w:p w14:paraId="1A8387C9" w14:textId="77777777" w:rsidR="008D302E" w:rsidRDefault="008D302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5DA7F7" w14:textId="77777777" w:rsidR="004648D3" w:rsidRDefault="004648D3">
      <w:pPr>
        <w:spacing w:after="0" w:line="240" w:lineRule="auto"/>
      </w:pPr>
      <w:r>
        <w:separator/>
      </w:r>
    </w:p>
  </w:footnote>
  <w:footnote w:type="continuationSeparator" w:id="0">
    <w:p w14:paraId="383C689C" w14:textId="77777777" w:rsidR="004648D3" w:rsidRDefault="004648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F3B19"/>
    <w:multiLevelType w:val="hybridMultilevel"/>
    <w:tmpl w:val="DA72D9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E00B19"/>
    <w:multiLevelType w:val="hybridMultilevel"/>
    <w:tmpl w:val="C13496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371E11"/>
    <w:multiLevelType w:val="hybridMultilevel"/>
    <w:tmpl w:val="5D3410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8C6963"/>
    <w:multiLevelType w:val="hybridMultilevel"/>
    <w:tmpl w:val="E5BE5C86"/>
    <w:numStyleLink w:val="a"/>
  </w:abstractNum>
  <w:abstractNum w:abstractNumId="4" w15:restartNumberingAfterBreak="0">
    <w:nsid w:val="02A057A2"/>
    <w:multiLevelType w:val="hybridMultilevel"/>
    <w:tmpl w:val="FC7EF5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53C0284"/>
    <w:multiLevelType w:val="hybridMultilevel"/>
    <w:tmpl w:val="8766CA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6A17550"/>
    <w:multiLevelType w:val="hybridMultilevel"/>
    <w:tmpl w:val="A62A4A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81E20DF"/>
    <w:multiLevelType w:val="hybridMultilevel"/>
    <w:tmpl w:val="A9FE0C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1F51702"/>
    <w:multiLevelType w:val="multilevel"/>
    <w:tmpl w:val="B72455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2EA48AB"/>
    <w:multiLevelType w:val="hybridMultilevel"/>
    <w:tmpl w:val="1794F9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5800D81"/>
    <w:multiLevelType w:val="hybridMultilevel"/>
    <w:tmpl w:val="668C60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7EE4D57"/>
    <w:multiLevelType w:val="multilevel"/>
    <w:tmpl w:val="785851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B960E0E"/>
    <w:multiLevelType w:val="multilevel"/>
    <w:tmpl w:val="BF68AF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CE82174"/>
    <w:multiLevelType w:val="multilevel"/>
    <w:tmpl w:val="17D0E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20E3551"/>
    <w:multiLevelType w:val="hybridMultilevel"/>
    <w:tmpl w:val="67DE3D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3E0733"/>
    <w:multiLevelType w:val="hybridMultilevel"/>
    <w:tmpl w:val="A23C55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073042"/>
    <w:multiLevelType w:val="hybridMultilevel"/>
    <w:tmpl w:val="1F7AE6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261981"/>
    <w:multiLevelType w:val="hybridMultilevel"/>
    <w:tmpl w:val="217A9B7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 w15:restartNumberingAfterBreak="0">
    <w:nsid w:val="4CE3744B"/>
    <w:multiLevelType w:val="multilevel"/>
    <w:tmpl w:val="837A47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FDA1669"/>
    <w:multiLevelType w:val="hybridMultilevel"/>
    <w:tmpl w:val="E5BE5C86"/>
    <w:styleLink w:val="a"/>
    <w:lvl w:ilvl="0" w:tplc="11265C5E">
      <w:start w:val="1"/>
      <w:numFmt w:val="bullet"/>
      <w:lvlText w:val="•"/>
      <w:lvlJc w:val="left"/>
      <w:pPr>
        <w:ind w:left="1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 w:tplc="FEA0E76A">
      <w:start w:val="1"/>
      <w:numFmt w:val="bullet"/>
      <w:lvlText w:val="•"/>
      <w:lvlJc w:val="left"/>
      <w:pPr>
        <w:ind w:left="5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 w:tplc="7A94E33C">
      <w:start w:val="1"/>
      <w:numFmt w:val="bullet"/>
      <w:lvlText w:val="•"/>
      <w:lvlJc w:val="left"/>
      <w:pPr>
        <w:ind w:left="90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 w:tplc="020A8692">
      <w:start w:val="1"/>
      <w:numFmt w:val="bullet"/>
      <w:lvlText w:val="•"/>
      <w:lvlJc w:val="left"/>
      <w:pPr>
        <w:ind w:left="12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 w:tplc="36223826">
      <w:start w:val="1"/>
      <w:numFmt w:val="bullet"/>
      <w:lvlText w:val="•"/>
      <w:lvlJc w:val="left"/>
      <w:pPr>
        <w:ind w:left="16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 w:tplc="66FEAFA8">
      <w:start w:val="1"/>
      <w:numFmt w:val="bullet"/>
      <w:lvlText w:val="•"/>
      <w:lvlJc w:val="left"/>
      <w:pPr>
        <w:ind w:left="19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 w:tplc="4EBA8F62">
      <w:start w:val="1"/>
      <w:numFmt w:val="bullet"/>
      <w:lvlText w:val="•"/>
      <w:lvlJc w:val="left"/>
      <w:pPr>
        <w:ind w:left="23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 w:tplc="4D82D740">
      <w:start w:val="1"/>
      <w:numFmt w:val="bullet"/>
      <w:lvlText w:val="•"/>
      <w:lvlJc w:val="left"/>
      <w:pPr>
        <w:ind w:left="270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 w:tplc="5B24CB5C">
      <w:start w:val="1"/>
      <w:numFmt w:val="bullet"/>
      <w:lvlText w:val="•"/>
      <w:lvlJc w:val="left"/>
      <w:pPr>
        <w:ind w:left="30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20" w15:restartNumberingAfterBreak="0">
    <w:nsid w:val="50464899"/>
    <w:multiLevelType w:val="hybridMultilevel"/>
    <w:tmpl w:val="B11026F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09F3810"/>
    <w:multiLevelType w:val="hybridMultilevel"/>
    <w:tmpl w:val="F9A4D2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27C17B1"/>
    <w:multiLevelType w:val="hybridMultilevel"/>
    <w:tmpl w:val="10F61760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3" w15:restartNumberingAfterBreak="0">
    <w:nsid w:val="5D4E547D"/>
    <w:multiLevelType w:val="multilevel"/>
    <w:tmpl w:val="F73A0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E4262CA"/>
    <w:multiLevelType w:val="hybridMultilevel"/>
    <w:tmpl w:val="417A45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F231134"/>
    <w:multiLevelType w:val="multilevel"/>
    <w:tmpl w:val="6E2E4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18F7EB2"/>
    <w:multiLevelType w:val="hybridMultilevel"/>
    <w:tmpl w:val="6E288C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418382A"/>
    <w:multiLevelType w:val="multilevel"/>
    <w:tmpl w:val="C7523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692338C"/>
    <w:multiLevelType w:val="hybridMultilevel"/>
    <w:tmpl w:val="9A1A79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9873836"/>
    <w:multiLevelType w:val="multilevel"/>
    <w:tmpl w:val="5D68E6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A4F1F2E"/>
    <w:multiLevelType w:val="multilevel"/>
    <w:tmpl w:val="B8728B2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1" w15:restartNumberingAfterBreak="0">
    <w:nsid w:val="6C512E3E"/>
    <w:multiLevelType w:val="hybridMultilevel"/>
    <w:tmpl w:val="6916D2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E9F0818"/>
    <w:multiLevelType w:val="hybridMultilevel"/>
    <w:tmpl w:val="674E9C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8C73F4D"/>
    <w:multiLevelType w:val="multilevel"/>
    <w:tmpl w:val="55609D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F8A3369"/>
    <w:multiLevelType w:val="multilevel"/>
    <w:tmpl w:val="10D2C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3"/>
  </w:num>
  <w:num w:numId="3">
    <w:abstractNumId w:val="28"/>
  </w:num>
  <w:num w:numId="4">
    <w:abstractNumId w:val="4"/>
  </w:num>
  <w:num w:numId="5">
    <w:abstractNumId w:val="20"/>
  </w:num>
  <w:num w:numId="6">
    <w:abstractNumId w:val="1"/>
  </w:num>
  <w:num w:numId="7">
    <w:abstractNumId w:val="21"/>
  </w:num>
  <w:num w:numId="8">
    <w:abstractNumId w:val="29"/>
  </w:num>
  <w:num w:numId="9">
    <w:abstractNumId w:val="26"/>
  </w:num>
  <w:num w:numId="10">
    <w:abstractNumId w:val="14"/>
  </w:num>
  <w:num w:numId="11">
    <w:abstractNumId w:val="31"/>
  </w:num>
  <w:num w:numId="12">
    <w:abstractNumId w:val="5"/>
  </w:num>
  <w:num w:numId="13">
    <w:abstractNumId w:val="16"/>
  </w:num>
  <w:num w:numId="14">
    <w:abstractNumId w:val="7"/>
  </w:num>
  <w:num w:numId="15">
    <w:abstractNumId w:val="0"/>
  </w:num>
  <w:num w:numId="16">
    <w:abstractNumId w:val="15"/>
  </w:num>
  <w:num w:numId="17">
    <w:abstractNumId w:val="2"/>
  </w:num>
  <w:num w:numId="18">
    <w:abstractNumId w:val="9"/>
  </w:num>
  <w:num w:numId="19">
    <w:abstractNumId w:val="17"/>
  </w:num>
  <w:num w:numId="20">
    <w:abstractNumId w:val="32"/>
  </w:num>
  <w:num w:numId="21">
    <w:abstractNumId w:val="30"/>
  </w:num>
  <w:num w:numId="22">
    <w:abstractNumId w:val="8"/>
  </w:num>
  <w:num w:numId="23">
    <w:abstractNumId w:val="24"/>
  </w:num>
  <w:num w:numId="24">
    <w:abstractNumId w:val="12"/>
  </w:num>
  <w:num w:numId="25">
    <w:abstractNumId w:val="25"/>
  </w:num>
  <w:num w:numId="26">
    <w:abstractNumId w:val="18"/>
  </w:num>
  <w:num w:numId="27">
    <w:abstractNumId w:val="13"/>
  </w:num>
  <w:num w:numId="28">
    <w:abstractNumId w:val="6"/>
  </w:num>
  <w:num w:numId="29">
    <w:abstractNumId w:val="23"/>
  </w:num>
  <w:num w:numId="30">
    <w:abstractNumId w:val="34"/>
  </w:num>
  <w:num w:numId="31">
    <w:abstractNumId w:val="27"/>
  </w:num>
  <w:num w:numId="32">
    <w:abstractNumId w:val="11"/>
  </w:num>
  <w:num w:numId="33">
    <w:abstractNumId w:val="33"/>
  </w:num>
  <w:num w:numId="34">
    <w:abstractNumId w:val="22"/>
  </w:num>
  <w:num w:numId="3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4BA3"/>
    <w:rsid w:val="000009A3"/>
    <w:rsid w:val="000039C3"/>
    <w:rsid w:val="000112C0"/>
    <w:rsid w:val="0001596C"/>
    <w:rsid w:val="0001710D"/>
    <w:rsid w:val="00033559"/>
    <w:rsid w:val="000479D2"/>
    <w:rsid w:val="0005352E"/>
    <w:rsid w:val="00062193"/>
    <w:rsid w:val="000807D2"/>
    <w:rsid w:val="00083481"/>
    <w:rsid w:val="000A4756"/>
    <w:rsid w:val="000C43CF"/>
    <w:rsid w:val="00136D6A"/>
    <w:rsid w:val="001721F2"/>
    <w:rsid w:val="00182770"/>
    <w:rsid w:val="001B69AE"/>
    <w:rsid w:val="001E5D8C"/>
    <w:rsid w:val="001F6AB2"/>
    <w:rsid w:val="00204837"/>
    <w:rsid w:val="00212F4A"/>
    <w:rsid w:val="002557E1"/>
    <w:rsid w:val="00257C90"/>
    <w:rsid w:val="00292716"/>
    <w:rsid w:val="002973BE"/>
    <w:rsid w:val="002A4BF3"/>
    <w:rsid w:val="002B5530"/>
    <w:rsid w:val="002D2925"/>
    <w:rsid w:val="002D4BAE"/>
    <w:rsid w:val="003026E7"/>
    <w:rsid w:val="00340E36"/>
    <w:rsid w:val="00350A1C"/>
    <w:rsid w:val="0036619B"/>
    <w:rsid w:val="00386772"/>
    <w:rsid w:val="00387016"/>
    <w:rsid w:val="003A6AF4"/>
    <w:rsid w:val="003C0C9E"/>
    <w:rsid w:val="003C0F66"/>
    <w:rsid w:val="00412E75"/>
    <w:rsid w:val="00451885"/>
    <w:rsid w:val="004648D3"/>
    <w:rsid w:val="004717AA"/>
    <w:rsid w:val="00473772"/>
    <w:rsid w:val="00484653"/>
    <w:rsid w:val="004848BB"/>
    <w:rsid w:val="004956BD"/>
    <w:rsid w:val="004C65ED"/>
    <w:rsid w:val="004E46D3"/>
    <w:rsid w:val="0050098F"/>
    <w:rsid w:val="00511CB2"/>
    <w:rsid w:val="00553568"/>
    <w:rsid w:val="005C2554"/>
    <w:rsid w:val="005C40AA"/>
    <w:rsid w:val="005D2BE8"/>
    <w:rsid w:val="005D6881"/>
    <w:rsid w:val="005F79BC"/>
    <w:rsid w:val="00626B32"/>
    <w:rsid w:val="00643DAC"/>
    <w:rsid w:val="006457B4"/>
    <w:rsid w:val="006464B1"/>
    <w:rsid w:val="006670E5"/>
    <w:rsid w:val="006A4BA3"/>
    <w:rsid w:val="006C6596"/>
    <w:rsid w:val="006D59B0"/>
    <w:rsid w:val="006E3C90"/>
    <w:rsid w:val="006F1F61"/>
    <w:rsid w:val="0074098F"/>
    <w:rsid w:val="0074481D"/>
    <w:rsid w:val="0076039B"/>
    <w:rsid w:val="007629CF"/>
    <w:rsid w:val="00773DC9"/>
    <w:rsid w:val="007940EF"/>
    <w:rsid w:val="007A0B9A"/>
    <w:rsid w:val="007B04D5"/>
    <w:rsid w:val="007C161B"/>
    <w:rsid w:val="007C1B71"/>
    <w:rsid w:val="007F1002"/>
    <w:rsid w:val="007F1D13"/>
    <w:rsid w:val="008A2B11"/>
    <w:rsid w:val="008A400B"/>
    <w:rsid w:val="008A601F"/>
    <w:rsid w:val="008D302E"/>
    <w:rsid w:val="008E2123"/>
    <w:rsid w:val="00905021"/>
    <w:rsid w:val="00960E52"/>
    <w:rsid w:val="00987FA3"/>
    <w:rsid w:val="009C5FDA"/>
    <w:rsid w:val="009D34CC"/>
    <w:rsid w:val="009E49D8"/>
    <w:rsid w:val="00A263E7"/>
    <w:rsid w:val="00A328B4"/>
    <w:rsid w:val="00A40011"/>
    <w:rsid w:val="00A41DFF"/>
    <w:rsid w:val="00A72A4B"/>
    <w:rsid w:val="00A815F8"/>
    <w:rsid w:val="00A823C4"/>
    <w:rsid w:val="00A93786"/>
    <w:rsid w:val="00AB3E2C"/>
    <w:rsid w:val="00AC62EC"/>
    <w:rsid w:val="00AD4BF2"/>
    <w:rsid w:val="00AE0E3A"/>
    <w:rsid w:val="00AF0E75"/>
    <w:rsid w:val="00AF1466"/>
    <w:rsid w:val="00B06258"/>
    <w:rsid w:val="00B10986"/>
    <w:rsid w:val="00B450DE"/>
    <w:rsid w:val="00B4780B"/>
    <w:rsid w:val="00B90A7E"/>
    <w:rsid w:val="00B91711"/>
    <w:rsid w:val="00B920EC"/>
    <w:rsid w:val="00B94D38"/>
    <w:rsid w:val="00BA37F5"/>
    <w:rsid w:val="00BB62AE"/>
    <w:rsid w:val="00BC60F8"/>
    <w:rsid w:val="00C04ED6"/>
    <w:rsid w:val="00C66828"/>
    <w:rsid w:val="00CA2FDE"/>
    <w:rsid w:val="00CB44C8"/>
    <w:rsid w:val="00CB6D79"/>
    <w:rsid w:val="00D13487"/>
    <w:rsid w:val="00D30555"/>
    <w:rsid w:val="00D430E0"/>
    <w:rsid w:val="00DA3F52"/>
    <w:rsid w:val="00DB2684"/>
    <w:rsid w:val="00DC7B25"/>
    <w:rsid w:val="00DD6C82"/>
    <w:rsid w:val="00E346C0"/>
    <w:rsid w:val="00E40C11"/>
    <w:rsid w:val="00E45609"/>
    <w:rsid w:val="00E651E5"/>
    <w:rsid w:val="00EA792F"/>
    <w:rsid w:val="00EB56D3"/>
    <w:rsid w:val="00ED5E96"/>
    <w:rsid w:val="00EE249E"/>
    <w:rsid w:val="00EF4655"/>
    <w:rsid w:val="00F30BA6"/>
    <w:rsid w:val="00F63FD5"/>
    <w:rsid w:val="00F7031A"/>
    <w:rsid w:val="00F742CA"/>
    <w:rsid w:val="00FA3FDC"/>
    <w:rsid w:val="00FF06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5CAEEF"/>
  <w15:chartTrackingRefBased/>
  <w15:docId w15:val="{B5C5ECE0-7EF8-44D2-A1A6-833EB6E08E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7C1B71"/>
  </w:style>
  <w:style w:type="paragraph" w:styleId="1">
    <w:name w:val="heading 1"/>
    <w:next w:val="a1"/>
    <w:link w:val="10"/>
    <w:uiPriority w:val="9"/>
    <w:qFormat/>
    <w:rsid w:val="00F742CA"/>
    <w:pPr>
      <w:keepNext/>
      <w:pBdr>
        <w:top w:val="nil"/>
        <w:left w:val="nil"/>
        <w:bottom w:val="nil"/>
        <w:right w:val="nil"/>
        <w:between w:val="nil"/>
        <w:bar w:val="nil"/>
      </w:pBdr>
      <w:spacing w:before="120" w:after="120" w:line="240" w:lineRule="auto"/>
      <w:outlineLvl w:val="0"/>
    </w:pPr>
    <w:rPr>
      <w:rFonts w:ascii="Helvetica" w:eastAsia="Arial Unicode MS" w:hAnsi="Helvetica" w:cs="Arial Unicode MS"/>
      <w:b/>
      <w:bCs/>
      <w:color w:val="7A7A7A"/>
      <w:sz w:val="36"/>
      <w:szCs w:val="36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styleId="2">
    <w:name w:val="heading 2"/>
    <w:next w:val="a1"/>
    <w:link w:val="20"/>
    <w:uiPriority w:val="9"/>
    <w:unhideWhenUsed/>
    <w:qFormat/>
    <w:rsid w:val="00F742CA"/>
    <w:pPr>
      <w:keepNext/>
      <w:pBdr>
        <w:top w:val="nil"/>
        <w:left w:val="nil"/>
        <w:bottom w:val="nil"/>
        <w:right w:val="nil"/>
        <w:between w:val="nil"/>
        <w:bar w:val="nil"/>
      </w:pBdr>
      <w:spacing w:before="120" w:after="40" w:line="240" w:lineRule="auto"/>
      <w:outlineLvl w:val="1"/>
    </w:pPr>
    <w:rPr>
      <w:rFonts w:ascii="Helvetica" w:eastAsia="Arial Unicode MS" w:hAnsi="Helvetica" w:cs="Arial Unicode MS"/>
      <w:b/>
      <w:bCs/>
      <w:color w:val="7A7A7A"/>
      <w:sz w:val="28"/>
      <w:szCs w:val="28"/>
      <w:bdr w:val="nil"/>
      <w:lang w:val="en-US" w:eastAsia="ru-RU"/>
      <w14:textOutline w14:w="0" w14:cap="flat" w14:cmpd="sng" w14:algn="ctr">
        <w14:noFill/>
        <w14:prstDash w14:val="solid"/>
        <w14:bevel/>
      </w14:textOutline>
    </w:rPr>
  </w:style>
  <w:style w:type="paragraph" w:styleId="3">
    <w:name w:val="heading 3"/>
    <w:next w:val="a1"/>
    <w:link w:val="30"/>
    <w:uiPriority w:val="9"/>
    <w:unhideWhenUsed/>
    <w:qFormat/>
    <w:rsid w:val="00F742CA"/>
    <w:pPr>
      <w:keepNext/>
      <w:pBdr>
        <w:top w:val="nil"/>
        <w:left w:val="nil"/>
        <w:bottom w:val="nil"/>
        <w:right w:val="nil"/>
        <w:between w:val="nil"/>
        <w:bar w:val="nil"/>
      </w:pBdr>
      <w:spacing w:before="80" w:after="40" w:line="240" w:lineRule="auto"/>
      <w:outlineLvl w:val="2"/>
    </w:pPr>
    <w:rPr>
      <w:rFonts w:ascii="Helvetica" w:eastAsia="Arial Unicode MS" w:hAnsi="Helvetica" w:cs="Arial Unicode MS"/>
      <w:b/>
      <w:bCs/>
      <w:color w:val="7A7A7A"/>
      <w:sz w:val="24"/>
      <w:szCs w:val="24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footer"/>
    <w:basedOn w:val="a0"/>
    <w:link w:val="a6"/>
    <w:uiPriority w:val="99"/>
    <w:unhideWhenUsed/>
    <w:rsid w:val="007C1B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2"/>
    <w:link w:val="a5"/>
    <w:uiPriority w:val="99"/>
    <w:rsid w:val="007C1B71"/>
  </w:style>
  <w:style w:type="character" w:customStyle="1" w:styleId="10">
    <w:name w:val="Заголовок 1 Знак"/>
    <w:basedOn w:val="a2"/>
    <w:link w:val="1"/>
    <w:uiPriority w:val="9"/>
    <w:rsid w:val="00F742CA"/>
    <w:rPr>
      <w:rFonts w:ascii="Helvetica" w:eastAsia="Arial Unicode MS" w:hAnsi="Helvetica" w:cs="Arial Unicode MS"/>
      <w:b/>
      <w:bCs/>
      <w:color w:val="7A7A7A"/>
      <w:sz w:val="36"/>
      <w:szCs w:val="36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character" w:customStyle="1" w:styleId="20">
    <w:name w:val="Заголовок 2 Знак"/>
    <w:basedOn w:val="a2"/>
    <w:link w:val="2"/>
    <w:uiPriority w:val="9"/>
    <w:rsid w:val="00F742CA"/>
    <w:rPr>
      <w:rFonts w:ascii="Helvetica" w:eastAsia="Arial Unicode MS" w:hAnsi="Helvetica" w:cs="Arial Unicode MS"/>
      <w:b/>
      <w:bCs/>
      <w:color w:val="7A7A7A"/>
      <w:sz w:val="28"/>
      <w:szCs w:val="28"/>
      <w:bdr w:val="nil"/>
      <w:lang w:val="en-US" w:eastAsia="ru-RU"/>
      <w14:textOutline w14:w="0" w14:cap="flat" w14:cmpd="sng" w14:algn="ctr">
        <w14:noFill/>
        <w14:prstDash w14:val="solid"/>
        <w14:bevel/>
      </w14:textOutline>
    </w:rPr>
  </w:style>
  <w:style w:type="character" w:customStyle="1" w:styleId="30">
    <w:name w:val="Заголовок 3 Знак"/>
    <w:basedOn w:val="a2"/>
    <w:link w:val="3"/>
    <w:uiPriority w:val="9"/>
    <w:rsid w:val="00F742CA"/>
    <w:rPr>
      <w:rFonts w:ascii="Helvetica" w:eastAsia="Arial Unicode MS" w:hAnsi="Helvetica" w:cs="Arial Unicode MS"/>
      <w:b/>
      <w:bCs/>
      <w:color w:val="7A7A7A"/>
      <w:sz w:val="24"/>
      <w:szCs w:val="24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table" w:customStyle="1" w:styleId="TableNormal">
    <w:name w:val="Table Normal"/>
    <w:rsid w:val="00F742CA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  <w:lang w:eastAsia="ru-RU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7">
    <w:name w:val="Title"/>
    <w:next w:val="a1"/>
    <w:link w:val="a8"/>
    <w:uiPriority w:val="10"/>
    <w:qFormat/>
    <w:rsid w:val="00F742CA"/>
    <w:pPr>
      <w:keepNext/>
      <w:pBdr>
        <w:top w:val="nil"/>
        <w:left w:val="nil"/>
        <w:bottom w:val="nil"/>
        <w:right w:val="nil"/>
        <w:between w:val="nil"/>
        <w:bar w:val="nil"/>
      </w:pBdr>
      <w:spacing w:after="200" w:line="240" w:lineRule="auto"/>
      <w:jc w:val="center"/>
      <w:outlineLvl w:val="0"/>
    </w:pPr>
    <w:rPr>
      <w:rFonts w:ascii="Helvetica" w:eastAsia="Arial Unicode MS" w:hAnsi="Helvetica" w:cs="Arial Unicode MS"/>
      <w:b/>
      <w:bCs/>
      <w:color w:val="7A7A7A"/>
      <w:sz w:val="56"/>
      <w:szCs w:val="56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character" w:customStyle="1" w:styleId="a8">
    <w:name w:val="Заголовок Знак"/>
    <w:basedOn w:val="a2"/>
    <w:link w:val="a7"/>
    <w:uiPriority w:val="10"/>
    <w:rsid w:val="00F742CA"/>
    <w:rPr>
      <w:rFonts w:ascii="Helvetica" w:eastAsia="Arial Unicode MS" w:hAnsi="Helvetica" w:cs="Arial Unicode MS"/>
      <w:b/>
      <w:bCs/>
      <w:color w:val="7A7A7A"/>
      <w:sz w:val="56"/>
      <w:szCs w:val="56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customStyle="1" w:styleId="a1">
    <w:name w:val="Текстовый блок"/>
    <w:rsid w:val="00F742CA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" w:eastAsia="Arial Unicode MS" w:hAnsi="Helvetica" w:cs="Arial Unicode MS"/>
      <w:color w:val="000000"/>
      <w:sz w:val="24"/>
      <w:szCs w:val="24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customStyle="1" w:styleId="a9">
    <w:name w:val="Текстовый список"/>
    <w:rsid w:val="00F742CA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" w:eastAsia="Arial Unicode MS" w:hAnsi="Helvetica" w:cs="Arial Unicode MS"/>
      <w:color w:val="000000"/>
      <w:sz w:val="24"/>
      <w:szCs w:val="24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numbering" w:customStyle="1" w:styleId="a">
    <w:name w:val="Маркер"/>
    <w:rsid w:val="00F742CA"/>
    <w:pPr>
      <w:numPr>
        <w:numId w:val="1"/>
      </w:numPr>
    </w:pPr>
  </w:style>
  <w:style w:type="paragraph" w:customStyle="1" w:styleId="aa">
    <w:name w:val="Свободная форма"/>
    <w:rsid w:val="00F742CA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" w:eastAsia="Helvetica" w:hAnsi="Helvetica" w:cs="Helvetica"/>
      <w:color w:val="000000"/>
      <w:sz w:val="24"/>
      <w:szCs w:val="24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styleId="ab">
    <w:name w:val="List Paragraph"/>
    <w:basedOn w:val="a0"/>
    <w:uiPriority w:val="34"/>
    <w:qFormat/>
    <w:rsid w:val="00F742CA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  <w:ind w:left="720"/>
      <w:contextualSpacing/>
    </w:pPr>
    <w:rPr>
      <w:rFonts w:ascii="Times New Roman" w:eastAsia="Arial Unicode MS" w:hAnsi="Times New Roman" w:cs="Times New Roman"/>
      <w:sz w:val="24"/>
      <w:szCs w:val="24"/>
      <w:bdr w:val="nil"/>
      <w:lang w:val="en-US"/>
    </w:rPr>
  </w:style>
  <w:style w:type="numbering" w:customStyle="1" w:styleId="11">
    <w:name w:val="Маркер1"/>
    <w:rsid w:val="006670E5"/>
  </w:style>
  <w:style w:type="paragraph" w:styleId="ac">
    <w:name w:val="TOC Heading"/>
    <w:basedOn w:val="1"/>
    <w:next w:val="a0"/>
    <w:uiPriority w:val="39"/>
    <w:unhideWhenUsed/>
    <w:qFormat/>
    <w:rsid w:val="006670E5"/>
    <w:pPr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  <w:bdr w:val="none" w:sz="0" w:space="0" w:color="auto"/>
      <w14:textOutline w14:w="0" w14:cap="rnd" w14:cmpd="sng" w14:algn="ctr">
        <w14:noFill/>
        <w14:prstDash w14:val="solid"/>
        <w14:bevel/>
      </w14:textOutline>
    </w:rPr>
  </w:style>
  <w:style w:type="paragraph" w:styleId="12">
    <w:name w:val="toc 1"/>
    <w:basedOn w:val="a0"/>
    <w:next w:val="a0"/>
    <w:autoRedefine/>
    <w:uiPriority w:val="39"/>
    <w:unhideWhenUsed/>
    <w:rsid w:val="006670E5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6670E5"/>
    <w:pPr>
      <w:spacing w:after="100"/>
      <w:ind w:left="220"/>
    </w:pPr>
  </w:style>
  <w:style w:type="paragraph" w:styleId="31">
    <w:name w:val="toc 3"/>
    <w:basedOn w:val="a0"/>
    <w:next w:val="a0"/>
    <w:autoRedefine/>
    <w:uiPriority w:val="39"/>
    <w:unhideWhenUsed/>
    <w:rsid w:val="006670E5"/>
    <w:pPr>
      <w:spacing w:after="100"/>
      <w:ind w:left="440"/>
    </w:pPr>
  </w:style>
  <w:style w:type="character" w:styleId="ad">
    <w:name w:val="Hyperlink"/>
    <w:basedOn w:val="a2"/>
    <w:uiPriority w:val="99"/>
    <w:unhideWhenUsed/>
    <w:rsid w:val="006670E5"/>
    <w:rPr>
      <w:color w:val="0563C1" w:themeColor="hyperlink"/>
      <w:u w:val="single"/>
    </w:rPr>
  </w:style>
  <w:style w:type="table" w:styleId="ae">
    <w:name w:val="Table Grid"/>
    <w:basedOn w:val="a3"/>
    <w:uiPriority w:val="39"/>
    <w:rsid w:val="00B478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Normal (Web)"/>
    <w:basedOn w:val="a0"/>
    <w:uiPriority w:val="99"/>
    <w:unhideWhenUsed/>
    <w:rsid w:val="009D34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0">
    <w:name w:val="Strong"/>
    <w:basedOn w:val="a2"/>
    <w:uiPriority w:val="22"/>
    <w:qFormat/>
    <w:rsid w:val="009D34CC"/>
    <w:rPr>
      <w:b/>
      <w:bCs/>
    </w:rPr>
  </w:style>
  <w:style w:type="character" w:styleId="af1">
    <w:name w:val="Emphasis"/>
    <w:basedOn w:val="a2"/>
    <w:uiPriority w:val="20"/>
    <w:qFormat/>
    <w:rsid w:val="00773DC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0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6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9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9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4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5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7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4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0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3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93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09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1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9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7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9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2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676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6E18E5-0AAD-4576-AAA6-2B4ACDE583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</TotalTime>
  <Pages>1</Pages>
  <Words>1964</Words>
  <Characters>11196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</dc:creator>
  <cp:keywords/>
  <dc:description/>
  <cp:lastModifiedBy>Айдар Абзалимов</cp:lastModifiedBy>
  <cp:revision>27</cp:revision>
  <dcterms:created xsi:type="dcterms:W3CDTF">2023-12-09T05:01:00Z</dcterms:created>
  <dcterms:modified xsi:type="dcterms:W3CDTF">2023-12-22T21:32:00Z</dcterms:modified>
</cp:coreProperties>
</file>