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E71" w:rsidRDefault="00FF5E71" w:rsidP="00FF5E71">
      <w:pPr>
        <w:pStyle w:val="Default"/>
      </w:pPr>
    </w:p>
    <w:p w:rsidR="00FF5E71" w:rsidRDefault="00FF5E71" w:rsidP="00FF5E71">
      <w:pPr>
        <w:pStyle w:val="Default"/>
        <w:rPr>
          <w:color w:val="auto"/>
        </w:rPr>
      </w:pPr>
    </w:p>
    <w:p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proofErr w:type="spellStart"/>
      <w:r>
        <w:rPr>
          <w:sz w:val="24"/>
          <w:szCs w:val="24"/>
        </w:rPr>
        <w:t>analys</w:t>
      </w:r>
      <w:proofErr w:type="spellEnd"/>
      <w:r>
        <w:rPr>
          <w:sz w:val="24"/>
          <w:szCs w:val="24"/>
        </w:rPr>
        <w:t xml:space="preserve"> and realize them using UML diagrams like </w:t>
      </w:r>
      <w:proofErr w:type="gramStart"/>
      <w:r>
        <w:rPr>
          <w:sz w:val="24"/>
          <w:szCs w:val="24"/>
        </w:rPr>
        <w:t>sequence ,</w:t>
      </w:r>
      <w:proofErr w:type="gramEnd"/>
      <w:r>
        <w:rPr>
          <w:sz w:val="24"/>
          <w:szCs w:val="24"/>
        </w:rPr>
        <w:t xml:space="preserve"> collaboration and VOPC (View Of Participating Classes) </w:t>
      </w:r>
      <w:r>
        <w:rPr>
          <w:sz w:val="24"/>
          <w:szCs w:val="24"/>
        </w:rPr>
        <w:t>diagrams</w:t>
      </w:r>
      <w:r>
        <w:rPr>
          <w:sz w:val="24"/>
          <w:szCs w:val="24"/>
        </w:rPr>
        <w:t>. We will start with the use case “Booking house”.</w:t>
      </w:r>
    </w:p>
    <w:p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50.15pt">
            <v:imagedata r:id="rId6" o:title="bookingHouse"/>
          </v:shape>
        </w:pict>
      </w:r>
    </w:p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:rsidR="003538E4" w:rsidRDefault="003538E4"/>
    <w:p w:rsidR="003538E4" w:rsidRDefault="008B5EC8">
      <w:r>
        <w:pict>
          <v:shape id="_x0000_i1026" type="#_x0000_t75" style="width:467.8pt;height:404.1pt">
            <v:imagedata r:id="rId7" o:title="bookingCommunicationDiagram"/>
          </v:shape>
        </w:pict>
      </w:r>
    </w:p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:rsidR="003538E4" w:rsidRDefault="008B5EC8">
      <w:r>
        <w:pict>
          <v:shape id="_x0000_i1027" type="#_x0000_t75" style="width:467.4pt;height:427pt">
            <v:imagedata r:id="rId8" o:title="VOPCBookingHouse"/>
          </v:shape>
        </w:pict>
      </w:r>
    </w:p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t>Posting a house</w:t>
      </w:r>
    </w:p>
    <w:p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:rsidR="003C4CCB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8pt;height:383.3pt">
            <v:imagedata r:id="rId9" o:title="postHouseSequenceDiagram"/>
          </v:shape>
        </w:pict>
      </w:r>
    </w:p>
    <w:p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:rsidR="003538E4" w:rsidRDefault="008B5EC8">
      <w:r>
        <w:pict>
          <v:shape id="_x0000_i1029" type="#_x0000_t75" style="width:467.8pt;height:404.95pt">
            <v:imagedata r:id="rId10" o:title="postHouseCollaborationDiagram"/>
          </v:shape>
        </w:pict>
      </w:r>
    </w:p>
    <w:p w:rsidR="002219DA" w:rsidRDefault="002219DA"/>
    <w:p w:rsidR="002219DA" w:rsidRDefault="002219DA"/>
    <w:p w:rsidR="002219DA" w:rsidRDefault="002219DA"/>
    <w:p w:rsidR="002219DA" w:rsidRDefault="002219DA"/>
    <w:p w:rsidR="002219DA" w:rsidRDefault="002219DA"/>
    <w:p w:rsidR="002219DA" w:rsidRDefault="002219DA"/>
    <w:p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2.3 </w:t>
      </w:r>
      <w:bookmarkStart w:id="0" w:name="_GoBack"/>
      <w:bookmarkEnd w:id="0"/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:rsidR="00FF5E71" w:rsidRDefault="008B5EC8">
      <w:r>
        <w:lastRenderedPageBreak/>
        <w:pict>
          <v:shape id="_x0000_i1030" type="#_x0000_t75" style="width:467.8pt;height:286.35pt">
            <v:imagedata r:id="rId11" o:title="VOPCPostHouse"/>
          </v:shape>
        </w:pict>
      </w:r>
    </w:p>
    <w:sectPr w:rsidR="00FF5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6886"/>
    <w:multiLevelType w:val="hybridMultilevel"/>
    <w:tmpl w:val="92B6B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8E4"/>
    <w:rsid w:val="002219DA"/>
    <w:rsid w:val="003538E4"/>
    <w:rsid w:val="003C4CCB"/>
    <w:rsid w:val="008B5EC8"/>
    <w:rsid w:val="00F06B92"/>
    <w:rsid w:val="00F91916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HERMON</cp:lastModifiedBy>
  <cp:revision>4</cp:revision>
  <dcterms:created xsi:type="dcterms:W3CDTF">2020-05-23T05:29:00Z</dcterms:created>
  <dcterms:modified xsi:type="dcterms:W3CDTF">2020-05-24T23:03:00Z</dcterms:modified>
</cp:coreProperties>
</file>