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1615" w14:textId="77777777" w:rsidR="00334289" w:rsidRPr="005A330B" w:rsidRDefault="00334289" w:rsidP="00334289">
      <w:pPr>
        <w:autoSpaceDE w:val="0"/>
        <w:autoSpaceDN w:val="0"/>
        <w:adjustRightInd w:val="0"/>
        <w:spacing w:after="0" w:line="240" w:lineRule="auto"/>
        <w:jc w:val="center"/>
        <w:rPr>
          <w:rFonts w:cstheme="minorHAnsi"/>
          <w:b/>
          <w:color w:val="000000"/>
          <w:sz w:val="44"/>
          <w:szCs w:val="44"/>
        </w:rPr>
      </w:pPr>
      <w:r w:rsidRPr="005A330B">
        <w:rPr>
          <w:rFonts w:cstheme="minorHAnsi"/>
          <w:b/>
          <w:color w:val="000000"/>
          <w:sz w:val="44"/>
          <w:szCs w:val="44"/>
        </w:rPr>
        <w:t xml:space="preserve">Vision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3F94CBF1"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4A60ABC0" w14:textId="77777777" w:rsidR="00334289" w:rsidRPr="00FD11C9" w:rsidRDefault="00334289" w:rsidP="00334289">
      <w:pPr>
        <w:autoSpaceDE w:val="0"/>
        <w:autoSpaceDN w:val="0"/>
        <w:adjustRightInd w:val="0"/>
        <w:spacing w:after="0" w:line="240" w:lineRule="auto"/>
        <w:rPr>
          <w:rFonts w:cstheme="minorHAnsi"/>
          <w:b/>
          <w:bCs/>
          <w:i/>
          <w:iCs/>
          <w:color w:val="000000"/>
          <w:sz w:val="24"/>
          <w:szCs w:val="24"/>
        </w:rPr>
      </w:pPr>
      <w:r w:rsidRPr="00FD11C9">
        <w:rPr>
          <w:rFonts w:cstheme="minorHAnsi"/>
          <w:b/>
          <w:bCs/>
          <w:i/>
          <w:iCs/>
          <w:color w:val="000000"/>
          <w:sz w:val="24"/>
          <w:szCs w:val="24"/>
        </w:rPr>
        <w:t>Team members:</w:t>
      </w:r>
    </w:p>
    <w:p w14:paraId="79A9C9D3"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01B0A522"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14:paraId="70BBB80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 xml:space="preserve">Eyob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14:paraId="6C8FEAF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14:paraId="6835F166"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Selam</w:t>
      </w:r>
      <w:proofErr w:type="spellEnd"/>
      <w:r w:rsidRPr="004521B2">
        <w:rPr>
          <w:rFonts w:cstheme="minorHAnsi"/>
          <w:iCs/>
          <w:color w:val="000000"/>
          <w:sz w:val="24"/>
          <w:szCs w:val="24"/>
        </w:rPr>
        <w:t xml:space="preserve"> Ghide:                   110468</w:t>
      </w:r>
    </w:p>
    <w:p w14:paraId="787AD701"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B97325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273A39B"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9581CEA"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445A3245"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5347653F" w14:textId="77777777"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14:paraId="7503F61A" w14:textId="77777777" w:rsidR="0051528F" w:rsidRDefault="0051528F" w:rsidP="000600BC">
      <w:pPr>
        <w:autoSpaceDE w:val="0"/>
        <w:autoSpaceDN w:val="0"/>
        <w:adjustRightInd w:val="0"/>
        <w:spacing w:after="0" w:line="240" w:lineRule="auto"/>
        <w:rPr>
          <w:rFonts w:cstheme="minorHAnsi"/>
          <w:iCs/>
          <w:sz w:val="24"/>
          <w:szCs w:val="24"/>
        </w:rPr>
      </w:pPr>
    </w:p>
    <w:p w14:paraId="340549F1" w14:textId="77777777"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49F27E30" w14:textId="77777777" w:rsidR="00D010BE" w:rsidRDefault="00D010BE" w:rsidP="00DE4F0A">
      <w:pPr>
        <w:autoSpaceDE w:val="0"/>
        <w:autoSpaceDN w:val="0"/>
        <w:adjustRightInd w:val="0"/>
        <w:spacing w:after="0" w:line="240" w:lineRule="auto"/>
        <w:rPr>
          <w:rFonts w:cstheme="minorHAnsi"/>
          <w:iCs/>
          <w:sz w:val="24"/>
          <w:szCs w:val="24"/>
        </w:rPr>
      </w:pPr>
    </w:p>
    <w:p w14:paraId="76DFD6E5"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0443F8C5" w14:textId="77777777" w:rsidR="00D010BE" w:rsidRDefault="00D010BE" w:rsidP="00DE4F0A">
      <w:pPr>
        <w:autoSpaceDE w:val="0"/>
        <w:autoSpaceDN w:val="0"/>
        <w:adjustRightInd w:val="0"/>
        <w:spacing w:after="0" w:line="240" w:lineRule="auto"/>
        <w:rPr>
          <w:rFonts w:cstheme="minorHAnsi"/>
          <w:iCs/>
          <w:sz w:val="24"/>
          <w:szCs w:val="24"/>
        </w:rPr>
      </w:pPr>
    </w:p>
    <w:p w14:paraId="3EAB4E7F"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4CEF2911" w14:textId="77777777" w:rsidR="003926D4" w:rsidRPr="004521B2" w:rsidRDefault="003926D4" w:rsidP="00DE4F0A">
      <w:pPr>
        <w:autoSpaceDE w:val="0"/>
        <w:autoSpaceDN w:val="0"/>
        <w:adjustRightInd w:val="0"/>
        <w:spacing w:after="0" w:line="240" w:lineRule="auto"/>
        <w:rPr>
          <w:rFonts w:cstheme="minorHAnsi"/>
          <w:iCs/>
          <w:sz w:val="24"/>
          <w:szCs w:val="24"/>
        </w:rPr>
      </w:pPr>
    </w:p>
    <w:p w14:paraId="0E073D3B"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46C4C1EC"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05504B23"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745F2D5E" w14:textId="77777777"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14:paraId="025C5D13" w14:textId="77777777" w:rsidR="00365CA6" w:rsidRPr="004521B2" w:rsidRDefault="00365CA6" w:rsidP="00904176">
      <w:pPr>
        <w:ind w:left="770"/>
        <w:jc w:val="both"/>
        <w:rPr>
          <w:rFonts w:cstheme="minorHAnsi"/>
          <w:color w:val="000000"/>
          <w:sz w:val="24"/>
          <w:szCs w:val="24"/>
        </w:rPr>
      </w:pPr>
    </w:p>
    <w:p w14:paraId="2C6B4100" w14:textId="77777777" w:rsidR="003F20DC" w:rsidRPr="004521B2" w:rsidRDefault="003F20DC" w:rsidP="00904176">
      <w:pPr>
        <w:ind w:left="770"/>
        <w:jc w:val="both"/>
        <w:rPr>
          <w:rFonts w:cstheme="minorHAnsi"/>
          <w:color w:val="000000"/>
          <w:sz w:val="24"/>
          <w:szCs w:val="24"/>
        </w:rPr>
      </w:pPr>
    </w:p>
    <w:p w14:paraId="29A95F17"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61B1C7C6"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7C49EFA3"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0BEE0ABB" w14:textId="77777777" w:rsidTr="00933892">
        <w:tc>
          <w:tcPr>
            <w:tcW w:w="2203" w:type="dxa"/>
          </w:tcPr>
          <w:p w14:paraId="3B7B31F5"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003853A8"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5FCFF504" w14:textId="77777777" w:rsidTr="00933892">
        <w:tc>
          <w:tcPr>
            <w:tcW w:w="2203" w:type="dxa"/>
          </w:tcPr>
          <w:p w14:paraId="461E7257"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1915439F"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0DC27870" w14:textId="77777777" w:rsidTr="00933892">
        <w:tc>
          <w:tcPr>
            <w:tcW w:w="2203" w:type="dxa"/>
          </w:tcPr>
          <w:p w14:paraId="47F77484"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B3DD287"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26067B4F" w14:textId="77777777" w:rsidTr="00933892">
        <w:tc>
          <w:tcPr>
            <w:tcW w:w="2203" w:type="dxa"/>
          </w:tcPr>
          <w:p w14:paraId="789309AC"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3BE6F309"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61B553C6" w14:textId="77777777" w:rsidR="00C11FC9" w:rsidRPr="004521B2" w:rsidRDefault="00C11FC9" w:rsidP="00DE4F0A">
      <w:pPr>
        <w:jc w:val="both"/>
        <w:rPr>
          <w:rFonts w:cstheme="minorHAnsi"/>
          <w:color w:val="000000"/>
          <w:sz w:val="24"/>
          <w:szCs w:val="24"/>
        </w:rPr>
      </w:pPr>
    </w:p>
    <w:p w14:paraId="045BB71D"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4D8C8164"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224CB977"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473BF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783B774"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53FFC5D8"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321A48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2CB26CA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7D48646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655D4A0"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5CAB9D7"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21A3ADE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5D4030C2"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029B79FE"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22EE23F"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F52A22E"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4024787B"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32CD82E2"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6BAA636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02B34793"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48C1912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122DF97"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01E852EA"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44EB781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869F34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A7A39F"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13CCBA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45D84AF"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22B7FE33"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79FAF1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140CC08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843A7B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668687D9"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521684A5"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44EB8E9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BCA6990"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3F4074F5"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6D3A4F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06C2F8F"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164998E3" w14:textId="77777777" w:rsidTr="00B50CCA">
        <w:tc>
          <w:tcPr>
            <w:tcW w:w="3116" w:type="dxa"/>
          </w:tcPr>
          <w:p w14:paraId="716951A5"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706E18D4"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4ABB80D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2AC164BA" w14:textId="77777777" w:rsidTr="00B50CCA">
        <w:tc>
          <w:tcPr>
            <w:tcW w:w="3116" w:type="dxa"/>
          </w:tcPr>
          <w:p w14:paraId="207AF078"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2767E152"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573BC354"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12FEF5A4" w14:textId="77777777" w:rsidTr="00B50CCA">
        <w:tc>
          <w:tcPr>
            <w:tcW w:w="3116" w:type="dxa"/>
          </w:tcPr>
          <w:p w14:paraId="58420D0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8FAE77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4C8E87DD"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07B04D68" w14:textId="77777777" w:rsidTr="00B50CCA">
        <w:tc>
          <w:tcPr>
            <w:tcW w:w="3116" w:type="dxa"/>
          </w:tcPr>
          <w:p w14:paraId="5A224B93"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70BA2CAD"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3150E6BA"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5FDD27F0" w14:textId="77777777" w:rsidTr="00B50CCA">
        <w:tc>
          <w:tcPr>
            <w:tcW w:w="3116" w:type="dxa"/>
          </w:tcPr>
          <w:p w14:paraId="11964E7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4E4D3A91"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14:paraId="03CCB8E0"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25215BA"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2185DDB"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BD579DE" w14:textId="77777777" w:rsidR="003926D4" w:rsidRDefault="003926D4" w:rsidP="004F20AA">
      <w:pPr>
        <w:autoSpaceDE w:val="0"/>
        <w:autoSpaceDN w:val="0"/>
        <w:adjustRightInd w:val="0"/>
        <w:spacing w:after="0" w:line="240" w:lineRule="auto"/>
        <w:rPr>
          <w:rFonts w:cstheme="minorHAnsi"/>
          <w:color w:val="000000"/>
          <w:sz w:val="24"/>
          <w:szCs w:val="24"/>
        </w:rPr>
      </w:pPr>
    </w:p>
    <w:p w14:paraId="27B1154A"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4F8A70F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D1D1066"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F0AC9E9"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4BF0B39B"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6C27117B"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1D68329"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D728FE4"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7F06E90D"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727A603"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57189888"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65A07245"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574CAB3D"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33522BC3"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7265A13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FE5CE56"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6E2984B1"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49D47722"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76EB1E8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34FE1BD2"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37E22EE"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690EBD8E"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758ADA28"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AE02E1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3555D27F"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38792263"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1A28F80C"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30C0B429"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6BCC4D87"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02D1744A" w14:textId="77777777" w:rsidTr="00403F13">
        <w:tc>
          <w:tcPr>
            <w:tcW w:w="368" w:type="dxa"/>
          </w:tcPr>
          <w:p w14:paraId="17C71C92" w14:textId="77777777" w:rsidR="00E4410E" w:rsidRPr="004521B2" w:rsidRDefault="00E4410E" w:rsidP="00403F13">
            <w:pPr>
              <w:rPr>
                <w:rFonts w:cstheme="minorHAnsi"/>
                <w:sz w:val="24"/>
                <w:szCs w:val="24"/>
              </w:rPr>
            </w:pPr>
          </w:p>
        </w:tc>
        <w:tc>
          <w:tcPr>
            <w:tcW w:w="2727" w:type="dxa"/>
          </w:tcPr>
          <w:p w14:paraId="4C9FCF80"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29E83FC3" w14:textId="77777777" w:rsidR="00E4410E" w:rsidRPr="004521B2" w:rsidRDefault="00E4410E" w:rsidP="00403F13">
            <w:pPr>
              <w:rPr>
                <w:rFonts w:cstheme="minorHAnsi"/>
                <w:sz w:val="24"/>
                <w:szCs w:val="24"/>
              </w:rPr>
            </w:pPr>
          </w:p>
        </w:tc>
        <w:tc>
          <w:tcPr>
            <w:tcW w:w="2032" w:type="dxa"/>
          </w:tcPr>
          <w:p w14:paraId="4DE2E2A6"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141DC6BC" w14:textId="77777777" w:rsidR="00E4410E" w:rsidRPr="004521B2" w:rsidRDefault="00E4410E" w:rsidP="00403F13">
            <w:pPr>
              <w:rPr>
                <w:rFonts w:cstheme="minorHAnsi"/>
                <w:sz w:val="24"/>
                <w:szCs w:val="24"/>
              </w:rPr>
            </w:pPr>
          </w:p>
        </w:tc>
        <w:tc>
          <w:tcPr>
            <w:tcW w:w="835" w:type="dxa"/>
          </w:tcPr>
          <w:p w14:paraId="555DD843" w14:textId="77777777" w:rsidR="00E4410E" w:rsidRPr="004521B2" w:rsidRDefault="00E4410E" w:rsidP="00403F13">
            <w:pPr>
              <w:rPr>
                <w:rFonts w:cstheme="minorHAnsi"/>
                <w:sz w:val="24"/>
                <w:szCs w:val="24"/>
              </w:rPr>
            </w:pPr>
          </w:p>
        </w:tc>
        <w:tc>
          <w:tcPr>
            <w:tcW w:w="1458" w:type="dxa"/>
          </w:tcPr>
          <w:p w14:paraId="0C3E648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50A23407" w14:textId="77777777" w:rsidR="00E4410E" w:rsidRPr="004521B2" w:rsidRDefault="00E4410E" w:rsidP="00403F13">
            <w:pPr>
              <w:rPr>
                <w:rFonts w:cstheme="minorHAnsi"/>
                <w:sz w:val="24"/>
                <w:szCs w:val="24"/>
              </w:rPr>
            </w:pPr>
          </w:p>
        </w:tc>
        <w:tc>
          <w:tcPr>
            <w:tcW w:w="835" w:type="dxa"/>
          </w:tcPr>
          <w:p w14:paraId="79B2CCDA" w14:textId="77777777" w:rsidR="00E4410E" w:rsidRPr="004521B2" w:rsidRDefault="00E4410E" w:rsidP="00403F13">
            <w:pPr>
              <w:rPr>
                <w:rFonts w:cstheme="minorHAnsi"/>
                <w:sz w:val="24"/>
                <w:szCs w:val="24"/>
              </w:rPr>
            </w:pPr>
          </w:p>
        </w:tc>
        <w:tc>
          <w:tcPr>
            <w:tcW w:w="835" w:type="dxa"/>
          </w:tcPr>
          <w:p w14:paraId="5B69BF01" w14:textId="77777777" w:rsidR="00E4410E" w:rsidRPr="004521B2" w:rsidRDefault="00E4410E" w:rsidP="00403F13">
            <w:pPr>
              <w:rPr>
                <w:rFonts w:cstheme="minorHAnsi"/>
                <w:sz w:val="24"/>
                <w:szCs w:val="24"/>
              </w:rPr>
            </w:pPr>
          </w:p>
        </w:tc>
      </w:tr>
      <w:tr w:rsidR="00E4410E" w:rsidRPr="004521B2" w14:paraId="60FB23C6" w14:textId="77777777" w:rsidTr="00403F13">
        <w:tc>
          <w:tcPr>
            <w:tcW w:w="9985" w:type="dxa"/>
            <w:gridSpan w:val="10"/>
          </w:tcPr>
          <w:p w14:paraId="3866F614"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452CE893" w14:textId="77777777" w:rsidTr="00403F13">
        <w:tc>
          <w:tcPr>
            <w:tcW w:w="368" w:type="dxa"/>
          </w:tcPr>
          <w:p w14:paraId="1D9850DA"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7762809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18EB8F40" w14:textId="77777777" w:rsidR="00E4410E" w:rsidRPr="004521B2" w:rsidRDefault="00E4410E" w:rsidP="00403F13">
            <w:pPr>
              <w:rPr>
                <w:rFonts w:cstheme="minorHAnsi"/>
                <w:sz w:val="24"/>
                <w:szCs w:val="24"/>
              </w:rPr>
            </w:pPr>
          </w:p>
        </w:tc>
        <w:tc>
          <w:tcPr>
            <w:tcW w:w="2032" w:type="dxa"/>
          </w:tcPr>
          <w:p w14:paraId="1FE349DE"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6D95854A" w14:textId="77777777" w:rsidR="00E4410E" w:rsidRPr="004521B2" w:rsidRDefault="00E4410E" w:rsidP="00403F13">
            <w:pPr>
              <w:rPr>
                <w:rFonts w:cstheme="minorHAnsi"/>
                <w:sz w:val="24"/>
                <w:szCs w:val="24"/>
              </w:rPr>
            </w:pPr>
          </w:p>
        </w:tc>
        <w:tc>
          <w:tcPr>
            <w:tcW w:w="835" w:type="dxa"/>
          </w:tcPr>
          <w:p w14:paraId="1C275834" w14:textId="77777777" w:rsidR="00E4410E" w:rsidRPr="004521B2" w:rsidRDefault="00E4410E" w:rsidP="00403F13">
            <w:pPr>
              <w:rPr>
                <w:rFonts w:cstheme="minorHAnsi"/>
                <w:sz w:val="24"/>
                <w:szCs w:val="24"/>
              </w:rPr>
            </w:pPr>
          </w:p>
        </w:tc>
        <w:tc>
          <w:tcPr>
            <w:tcW w:w="1458" w:type="dxa"/>
          </w:tcPr>
          <w:p w14:paraId="2C6F8128"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4CBAB332" w14:textId="77777777" w:rsidR="00E4410E" w:rsidRPr="004521B2" w:rsidRDefault="00E4410E" w:rsidP="00403F13">
            <w:pPr>
              <w:rPr>
                <w:rFonts w:cstheme="minorHAnsi"/>
                <w:sz w:val="24"/>
                <w:szCs w:val="24"/>
              </w:rPr>
            </w:pPr>
          </w:p>
        </w:tc>
        <w:tc>
          <w:tcPr>
            <w:tcW w:w="835" w:type="dxa"/>
          </w:tcPr>
          <w:p w14:paraId="317972EF" w14:textId="77777777" w:rsidR="00E4410E" w:rsidRPr="004521B2" w:rsidRDefault="00E4410E" w:rsidP="00403F13">
            <w:pPr>
              <w:rPr>
                <w:rFonts w:cstheme="minorHAnsi"/>
                <w:sz w:val="24"/>
                <w:szCs w:val="24"/>
              </w:rPr>
            </w:pPr>
          </w:p>
        </w:tc>
        <w:tc>
          <w:tcPr>
            <w:tcW w:w="835" w:type="dxa"/>
          </w:tcPr>
          <w:p w14:paraId="1B3B18A3" w14:textId="77777777" w:rsidR="00E4410E" w:rsidRPr="004521B2" w:rsidRDefault="00E4410E" w:rsidP="00403F13">
            <w:pPr>
              <w:rPr>
                <w:rFonts w:cstheme="minorHAnsi"/>
                <w:sz w:val="24"/>
                <w:szCs w:val="24"/>
              </w:rPr>
            </w:pPr>
          </w:p>
        </w:tc>
      </w:tr>
      <w:tr w:rsidR="00E4410E" w:rsidRPr="004521B2" w14:paraId="1E0E8F32" w14:textId="77777777" w:rsidTr="00403F13">
        <w:tc>
          <w:tcPr>
            <w:tcW w:w="368" w:type="dxa"/>
          </w:tcPr>
          <w:p w14:paraId="66E3348E"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35640DAB"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5A6D2A0B" w14:textId="77777777" w:rsidR="00E4410E" w:rsidRPr="004521B2" w:rsidRDefault="00E4410E" w:rsidP="00403F13">
            <w:pPr>
              <w:rPr>
                <w:rFonts w:cstheme="minorHAnsi"/>
                <w:sz w:val="24"/>
                <w:szCs w:val="24"/>
              </w:rPr>
            </w:pPr>
          </w:p>
        </w:tc>
        <w:tc>
          <w:tcPr>
            <w:tcW w:w="2032" w:type="dxa"/>
          </w:tcPr>
          <w:p w14:paraId="28F2C86E"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04FFF50A" w14:textId="77777777" w:rsidR="00E4410E" w:rsidRPr="004521B2" w:rsidRDefault="00E4410E" w:rsidP="00403F13">
            <w:pPr>
              <w:rPr>
                <w:rFonts w:cstheme="minorHAnsi"/>
                <w:sz w:val="24"/>
                <w:szCs w:val="24"/>
              </w:rPr>
            </w:pPr>
          </w:p>
        </w:tc>
        <w:tc>
          <w:tcPr>
            <w:tcW w:w="835" w:type="dxa"/>
          </w:tcPr>
          <w:p w14:paraId="6A682246" w14:textId="77777777" w:rsidR="00E4410E" w:rsidRPr="004521B2" w:rsidRDefault="00E4410E" w:rsidP="00403F13">
            <w:pPr>
              <w:rPr>
                <w:rFonts w:cstheme="minorHAnsi"/>
                <w:sz w:val="24"/>
                <w:szCs w:val="24"/>
              </w:rPr>
            </w:pPr>
          </w:p>
        </w:tc>
        <w:tc>
          <w:tcPr>
            <w:tcW w:w="1458" w:type="dxa"/>
          </w:tcPr>
          <w:p w14:paraId="37F7C6A0"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378BB0E2" w14:textId="77777777" w:rsidR="00E4410E" w:rsidRPr="004521B2" w:rsidRDefault="00E4410E" w:rsidP="00403F13">
            <w:pPr>
              <w:rPr>
                <w:rFonts w:cstheme="minorHAnsi"/>
                <w:sz w:val="24"/>
                <w:szCs w:val="24"/>
              </w:rPr>
            </w:pPr>
          </w:p>
        </w:tc>
        <w:tc>
          <w:tcPr>
            <w:tcW w:w="835" w:type="dxa"/>
          </w:tcPr>
          <w:p w14:paraId="050D8FE4" w14:textId="77777777" w:rsidR="00E4410E" w:rsidRPr="004521B2" w:rsidRDefault="00E4410E" w:rsidP="00403F13">
            <w:pPr>
              <w:rPr>
                <w:rFonts w:cstheme="minorHAnsi"/>
                <w:sz w:val="24"/>
                <w:szCs w:val="24"/>
              </w:rPr>
            </w:pPr>
          </w:p>
        </w:tc>
        <w:tc>
          <w:tcPr>
            <w:tcW w:w="835" w:type="dxa"/>
          </w:tcPr>
          <w:p w14:paraId="7455E3BC" w14:textId="77777777" w:rsidR="00E4410E" w:rsidRPr="004521B2" w:rsidRDefault="00E4410E" w:rsidP="00403F13">
            <w:pPr>
              <w:rPr>
                <w:rFonts w:cstheme="minorHAnsi"/>
                <w:sz w:val="24"/>
                <w:szCs w:val="24"/>
              </w:rPr>
            </w:pPr>
          </w:p>
        </w:tc>
      </w:tr>
      <w:tr w:rsidR="00E4410E" w:rsidRPr="004521B2" w14:paraId="7DFE5400" w14:textId="77777777" w:rsidTr="00403F13">
        <w:tc>
          <w:tcPr>
            <w:tcW w:w="9985" w:type="dxa"/>
            <w:gridSpan w:val="10"/>
          </w:tcPr>
          <w:p w14:paraId="2F983A38"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49EF76F4" w14:textId="77777777" w:rsidTr="00403F13">
        <w:tc>
          <w:tcPr>
            <w:tcW w:w="368" w:type="dxa"/>
          </w:tcPr>
          <w:p w14:paraId="20E98627"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9CC4D47"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6DBD5EBA" w14:textId="77777777" w:rsidR="00E4410E" w:rsidRPr="004521B2" w:rsidRDefault="00E4410E" w:rsidP="00403F13">
            <w:pPr>
              <w:rPr>
                <w:rFonts w:cstheme="minorHAnsi"/>
                <w:sz w:val="24"/>
                <w:szCs w:val="24"/>
              </w:rPr>
            </w:pPr>
          </w:p>
        </w:tc>
        <w:tc>
          <w:tcPr>
            <w:tcW w:w="2032" w:type="dxa"/>
          </w:tcPr>
          <w:p w14:paraId="14E7FFC8"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234C5906" w14:textId="77777777" w:rsidR="00E4410E" w:rsidRPr="004521B2" w:rsidRDefault="00E4410E" w:rsidP="00403F13">
            <w:pPr>
              <w:rPr>
                <w:rFonts w:cstheme="minorHAnsi"/>
                <w:sz w:val="24"/>
                <w:szCs w:val="24"/>
              </w:rPr>
            </w:pPr>
          </w:p>
        </w:tc>
        <w:tc>
          <w:tcPr>
            <w:tcW w:w="835" w:type="dxa"/>
          </w:tcPr>
          <w:p w14:paraId="43000BF4" w14:textId="77777777" w:rsidR="00E4410E" w:rsidRPr="004521B2" w:rsidRDefault="00E4410E" w:rsidP="00403F13">
            <w:pPr>
              <w:rPr>
                <w:rFonts w:cstheme="minorHAnsi"/>
                <w:sz w:val="24"/>
                <w:szCs w:val="24"/>
              </w:rPr>
            </w:pPr>
          </w:p>
        </w:tc>
        <w:tc>
          <w:tcPr>
            <w:tcW w:w="1458" w:type="dxa"/>
          </w:tcPr>
          <w:p w14:paraId="73D76222" w14:textId="77777777"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14:paraId="28DCB208" w14:textId="77777777" w:rsidR="00E4410E" w:rsidRPr="004521B2" w:rsidRDefault="00E4410E" w:rsidP="00403F13">
            <w:pPr>
              <w:rPr>
                <w:rFonts w:cstheme="minorHAnsi"/>
                <w:sz w:val="24"/>
                <w:szCs w:val="24"/>
              </w:rPr>
            </w:pPr>
          </w:p>
        </w:tc>
        <w:tc>
          <w:tcPr>
            <w:tcW w:w="835" w:type="dxa"/>
          </w:tcPr>
          <w:p w14:paraId="35A6A42A" w14:textId="77777777" w:rsidR="00E4410E" w:rsidRPr="004521B2" w:rsidRDefault="00E4410E" w:rsidP="00403F13">
            <w:pPr>
              <w:rPr>
                <w:rFonts w:cstheme="minorHAnsi"/>
                <w:sz w:val="24"/>
                <w:szCs w:val="24"/>
              </w:rPr>
            </w:pPr>
          </w:p>
        </w:tc>
        <w:tc>
          <w:tcPr>
            <w:tcW w:w="835" w:type="dxa"/>
          </w:tcPr>
          <w:p w14:paraId="54F4AF21" w14:textId="77777777" w:rsidR="00E4410E" w:rsidRPr="004521B2" w:rsidRDefault="00E4410E" w:rsidP="00403F13">
            <w:pPr>
              <w:rPr>
                <w:rFonts w:cstheme="minorHAnsi"/>
                <w:sz w:val="24"/>
                <w:szCs w:val="24"/>
              </w:rPr>
            </w:pPr>
          </w:p>
        </w:tc>
      </w:tr>
      <w:tr w:rsidR="00E4410E" w:rsidRPr="004521B2" w14:paraId="4456DA48" w14:textId="77777777" w:rsidTr="00403F13">
        <w:trPr>
          <w:trHeight w:val="1718"/>
        </w:trPr>
        <w:tc>
          <w:tcPr>
            <w:tcW w:w="368" w:type="dxa"/>
          </w:tcPr>
          <w:p w14:paraId="02B3530C" w14:textId="77777777"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14:paraId="3485B61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08A8970A" w14:textId="77777777" w:rsidR="00E4410E" w:rsidRPr="004521B2" w:rsidRDefault="00E4410E" w:rsidP="00403F13">
            <w:pPr>
              <w:rPr>
                <w:rFonts w:cstheme="minorHAnsi"/>
                <w:sz w:val="24"/>
                <w:szCs w:val="24"/>
              </w:rPr>
            </w:pPr>
          </w:p>
        </w:tc>
        <w:tc>
          <w:tcPr>
            <w:tcW w:w="2032" w:type="dxa"/>
          </w:tcPr>
          <w:p w14:paraId="46B70198"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75C50F70" w14:textId="77777777" w:rsidR="00E4410E" w:rsidRPr="004521B2" w:rsidRDefault="00E4410E" w:rsidP="00403F13">
            <w:pPr>
              <w:rPr>
                <w:rFonts w:cstheme="minorHAnsi"/>
                <w:sz w:val="24"/>
                <w:szCs w:val="24"/>
              </w:rPr>
            </w:pPr>
          </w:p>
        </w:tc>
        <w:tc>
          <w:tcPr>
            <w:tcW w:w="835" w:type="dxa"/>
          </w:tcPr>
          <w:p w14:paraId="23EE391F" w14:textId="77777777" w:rsidR="00E4410E" w:rsidRPr="004521B2" w:rsidRDefault="00E4410E" w:rsidP="00403F13">
            <w:pPr>
              <w:rPr>
                <w:rFonts w:cstheme="minorHAnsi"/>
                <w:sz w:val="24"/>
                <w:szCs w:val="24"/>
              </w:rPr>
            </w:pPr>
          </w:p>
        </w:tc>
        <w:tc>
          <w:tcPr>
            <w:tcW w:w="1458" w:type="dxa"/>
          </w:tcPr>
          <w:p w14:paraId="05121070"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210D58AE" w14:textId="77777777" w:rsidR="00E4410E" w:rsidRPr="004521B2" w:rsidRDefault="00E4410E" w:rsidP="00403F13">
            <w:pPr>
              <w:rPr>
                <w:rFonts w:cstheme="minorHAnsi"/>
                <w:sz w:val="24"/>
                <w:szCs w:val="24"/>
              </w:rPr>
            </w:pPr>
          </w:p>
        </w:tc>
        <w:tc>
          <w:tcPr>
            <w:tcW w:w="835" w:type="dxa"/>
          </w:tcPr>
          <w:p w14:paraId="180FC356" w14:textId="77777777" w:rsidR="00E4410E" w:rsidRPr="004521B2" w:rsidRDefault="00E4410E" w:rsidP="00403F13">
            <w:pPr>
              <w:rPr>
                <w:rFonts w:cstheme="minorHAnsi"/>
                <w:sz w:val="24"/>
                <w:szCs w:val="24"/>
              </w:rPr>
            </w:pPr>
          </w:p>
        </w:tc>
        <w:tc>
          <w:tcPr>
            <w:tcW w:w="835" w:type="dxa"/>
          </w:tcPr>
          <w:p w14:paraId="2FC56F98" w14:textId="77777777" w:rsidR="00E4410E" w:rsidRPr="004521B2" w:rsidRDefault="00E4410E" w:rsidP="00403F13">
            <w:pPr>
              <w:rPr>
                <w:rFonts w:cstheme="minorHAnsi"/>
                <w:sz w:val="24"/>
                <w:szCs w:val="24"/>
              </w:rPr>
            </w:pPr>
          </w:p>
        </w:tc>
      </w:tr>
    </w:tbl>
    <w:p w14:paraId="5300E19C" w14:textId="77777777" w:rsidR="00E4410E" w:rsidRPr="004521B2" w:rsidRDefault="00E4410E" w:rsidP="00E4410E">
      <w:pPr>
        <w:rPr>
          <w:rFonts w:cstheme="minorHAnsi"/>
          <w:sz w:val="24"/>
          <w:szCs w:val="24"/>
        </w:rPr>
      </w:pPr>
    </w:p>
    <w:p w14:paraId="63DBF54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085CF225"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0C23102"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4DF031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A85D8BA"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BD835D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095F33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39F44D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21B69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8678731"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6BA3AD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170345C"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95504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33505F1"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31A732"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FE80F4B"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9F79D3" w14:textId="22C5D87F" w:rsidR="006B7620" w:rsidRPr="004521B2" w:rsidRDefault="00F46BDD" w:rsidP="004F20AA">
      <w:pPr>
        <w:autoSpaceDE w:val="0"/>
        <w:autoSpaceDN w:val="0"/>
        <w:adjustRightInd w:val="0"/>
        <w:spacing w:after="0" w:line="240" w:lineRule="auto"/>
        <w:rPr>
          <w:rFonts w:cstheme="minorHAnsi"/>
          <w:i/>
          <w:iCs/>
          <w:color w:val="0000FF"/>
          <w:sz w:val="24"/>
          <w:szCs w:val="24"/>
          <w:lang w:bidi="he-IL"/>
        </w:rPr>
      </w:pPr>
      <w:r w:rsidRPr="0080628E">
        <w:rPr>
          <w:lang w:bidi="he-IL"/>
        </w:rPr>
        <w:t xml:space="preserve">we will make our system that </w:t>
      </w:r>
      <w:r w:rsidRPr="0080628E">
        <w:rPr>
          <w:lang w:bidi="he-IL"/>
        </w:rPr>
        <w:t>the</w:t>
      </w:r>
      <w:r w:rsidRPr="0080628E">
        <w:rPr>
          <w:lang w:bidi="he-IL"/>
        </w:rPr>
        <w:t xml:space="preserve"> stakeholders should be satisfied. These can include our price are very affordable and lower than any price you can get in the market. It will be more competitive with other Airbnb like vice, hidden gems, </w:t>
      </w:r>
      <w:proofErr w:type="spellStart"/>
      <w:r w:rsidRPr="0080628E">
        <w:rPr>
          <w:lang w:bidi="he-IL"/>
        </w:rPr>
        <w:t>one’sown</w:t>
      </w:r>
      <w:proofErr w:type="spellEnd"/>
      <w:r w:rsidRPr="0080628E">
        <w:rPr>
          <w:lang w:bidi="he-IL"/>
        </w:rPr>
        <w:t>. It will give 24 hours customer support and additional it will be reach us through calls and emails.it will give flexible refund and reservation cancellation options. any customer can cancel your reservation with in 48 hours of bo</w:t>
      </w:r>
      <w:r>
        <w:rPr>
          <w:lang w:bidi="he-IL"/>
        </w:rPr>
        <w:t>o</w:t>
      </w:r>
      <w:r w:rsidRPr="0080628E">
        <w:rPr>
          <w:lang w:bidi="he-IL"/>
        </w:rPr>
        <w:t xml:space="preserve">king the house freely. And our service </w:t>
      </w:r>
      <w:proofErr w:type="gramStart"/>
      <w:r w:rsidRPr="0080628E">
        <w:rPr>
          <w:lang w:bidi="he-IL"/>
        </w:rPr>
        <w:t>have</w:t>
      </w:r>
      <w:proofErr w:type="gramEnd"/>
      <w:r w:rsidRPr="0080628E">
        <w:rPr>
          <w:lang w:bidi="he-IL"/>
        </w:rPr>
        <w:t xml:space="preserve"> 5 -star rating</w:t>
      </w:r>
      <w:r>
        <w:rPr>
          <w:lang w:bidi="he-IL"/>
        </w:rPr>
        <w:t>.</w:t>
      </w:r>
    </w:p>
    <w:p w14:paraId="35117BB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7AC473DF"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D9E220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168C55AA"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20BF1C8C"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EB6ECC4" w14:textId="23006DF9" w:rsidR="004F20AA"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6287A88B" w14:textId="77777777" w:rsidR="00F46BDD" w:rsidRDefault="00F46BDD" w:rsidP="004F20AA">
      <w:pPr>
        <w:autoSpaceDE w:val="0"/>
        <w:autoSpaceDN w:val="0"/>
        <w:adjustRightInd w:val="0"/>
        <w:spacing w:after="0" w:line="240" w:lineRule="auto"/>
        <w:rPr>
          <w:rFonts w:cstheme="minorHAnsi"/>
          <w:color w:val="000000"/>
          <w:sz w:val="24"/>
          <w:szCs w:val="24"/>
        </w:rPr>
      </w:pPr>
    </w:p>
    <w:p w14:paraId="039B5C9E" w14:textId="77777777" w:rsidR="00F46BDD" w:rsidRPr="0080628E" w:rsidRDefault="00F46BDD" w:rsidP="00F46BDD">
      <w:pPr>
        <w:rPr>
          <w:rFonts w:ascii="Helvetica" w:hAnsi="Helvetica" w:cs="Helvetica"/>
          <w:sz w:val="20"/>
          <w:szCs w:val="20"/>
        </w:rPr>
      </w:pPr>
      <w:r w:rsidRPr="0080628E">
        <w:rPr>
          <w:rFonts w:ascii="Helvetica" w:hAnsi="Helvetica" w:cs="Helvetica"/>
          <w:sz w:val="20"/>
          <w:szCs w:val="20"/>
        </w:rPr>
        <w:t xml:space="preserve">Our system must will support up to 300 simultaneously customers at a time, it will be accessible in everywhere with in short time and less energy. It includes all the accurate requirement like backup and recovery requirement if any problem happened on the system it records the action or contain on the backup for data information. Our system must maintainable whenever if we want to improve, we can do it. Others also our system must provide reusability scalability, and it allows to run in anywhere. Finally our system must include the design pattern, that gives or provide a </w:t>
      </w:r>
      <w:proofErr w:type="gramStart"/>
      <w:r w:rsidRPr="0080628E">
        <w:rPr>
          <w:rFonts w:ascii="Helvetica" w:hAnsi="Helvetica" w:cs="Helvetica"/>
          <w:sz w:val="20"/>
          <w:szCs w:val="20"/>
        </w:rPr>
        <w:t>flexible  solution</w:t>
      </w:r>
      <w:proofErr w:type="gramEnd"/>
      <w:r w:rsidRPr="0080628E">
        <w:rPr>
          <w:rFonts w:ascii="Helvetica" w:hAnsi="Helvetica" w:cs="Helvetica"/>
          <w:sz w:val="20"/>
          <w:szCs w:val="20"/>
        </w:rPr>
        <w:t xml:space="preserve"> for the problem that create on the system . </w:t>
      </w:r>
    </w:p>
    <w:p w14:paraId="7A3CD184" w14:textId="77777777" w:rsidR="00F46BDD" w:rsidRPr="0080628E" w:rsidRDefault="00F46BDD" w:rsidP="00F46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EB708" w14:textId="77777777" w:rsidR="00F46BDD" w:rsidRPr="0080628E" w:rsidRDefault="00F46BDD" w:rsidP="00F46BDD">
      <w:pP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20520" w14:textId="77777777" w:rsidR="00F46BDD" w:rsidRPr="004521B2" w:rsidRDefault="00F46BDD" w:rsidP="004F20AA">
      <w:pPr>
        <w:autoSpaceDE w:val="0"/>
        <w:autoSpaceDN w:val="0"/>
        <w:adjustRightInd w:val="0"/>
        <w:spacing w:after="0" w:line="240" w:lineRule="auto"/>
        <w:rPr>
          <w:rFonts w:cstheme="minorHAnsi"/>
          <w:color w:val="000000"/>
          <w:sz w:val="24"/>
          <w:szCs w:val="24"/>
        </w:rPr>
      </w:pPr>
    </w:p>
    <w:p w14:paraId="2AA6071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E6B3980"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600BC"/>
    <w:rsid w:val="000A538D"/>
    <w:rsid w:val="000E4A15"/>
    <w:rsid w:val="001E1CD2"/>
    <w:rsid w:val="00255C6D"/>
    <w:rsid w:val="002E1C26"/>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46BDD"/>
    <w:rsid w:val="00F549FA"/>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DAE"/>
  <w15:docId w15:val="{6D312D6A-317C-3C4F-A907-7068F62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Jirom Hiyabu Mebrahtu</cp:lastModifiedBy>
  <cp:revision>33</cp:revision>
  <dcterms:created xsi:type="dcterms:W3CDTF">2020-05-20T01:56:00Z</dcterms:created>
  <dcterms:modified xsi:type="dcterms:W3CDTF">2020-06-05T07:16:00Z</dcterms:modified>
</cp:coreProperties>
</file>