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20A19" w14:textId="46092F1F" w:rsidR="00CE518E" w:rsidRPr="00312B21" w:rsidRDefault="00D51A57" w:rsidP="001A7480">
      <w:pPr>
        <w:jc w:val="both"/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 xml:space="preserve">ВХОДЯЩИЕ </w:t>
      </w:r>
      <w:r w:rsidR="00312B21" w:rsidRPr="00312B21">
        <w:rPr>
          <w:rFonts w:ascii="Tahoma" w:hAnsi="Tahoma" w:cs="Tahoma"/>
          <w:sz w:val="28"/>
          <w:szCs w:val="28"/>
          <w:lang w:val="ru-RU"/>
        </w:rPr>
        <w:t>ЭЛЕКТРОННЫЕ ЗАКАЗЫ. БЫСТРЫЙ СТАРТ</w:t>
      </w:r>
    </w:p>
    <w:p w14:paraId="0CD09E08" w14:textId="50B6E7D1" w:rsidR="00312B21" w:rsidRPr="00312B21" w:rsidRDefault="00312B21" w:rsidP="001A7480">
      <w:pPr>
        <w:jc w:val="both"/>
        <w:rPr>
          <w:rFonts w:ascii="Tahoma" w:hAnsi="Tahoma" w:cs="Tahoma"/>
          <w:sz w:val="24"/>
          <w:szCs w:val="24"/>
          <w:lang w:val="ru-RU"/>
        </w:rPr>
      </w:pPr>
      <w:r w:rsidRPr="00312B21">
        <w:rPr>
          <w:rFonts w:ascii="Tahoma" w:hAnsi="Tahoma" w:cs="Tahoma"/>
          <w:sz w:val="24"/>
          <w:szCs w:val="24"/>
          <w:lang w:val="ru-RU"/>
        </w:rPr>
        <w:t xml:space="preserve">Виды заказов: </w:t>
      </w:r>
    </w:p>
    <w:p w14:paraId="13E824B4" w14:textId="02B91BA1" w:rsidR="00312B21" w:rsidRPr="00312B21" w:rsidRDefault="00312B21" w:rsidP="001A7480">
      <w:pPr>
        <w:pStyle w:val="a3"/>
        <w:numPr>
          <w:ilvl w:val="0"/>
          <w:numId w:val="2"/>
        </w:numPr>
        <w:jc w:val="both"/>
        <w:rPr>
          <w:rFonts w:ascii="Tahoma" w:hAnsi="Tahoma" w:cs="Tahoma"/>
          <w:sz w:val="24"/>
          <w:szCs w:val="24"/>
          <w:lang w:val="ru-RU"/>
        </w:rPr>
      </w:pPr>
      <w:r w:rsidRPr="00312B21">
        <w:rPr>
          <w:rFonts w:ascii="Tahoma" w:hAnsi="Tahoma" w:cs="Tahoma"/>
          <w:sz w:val="24"/>
          <w:szCs w:val="24"/>
          <w:lang w:val="ru-RU"/>
        </w:rPr>
        <w:t xml:space="preserve">Входящие (Исследователь </w:t>
      </w:r>
      <w:r w:rsidRPr="00312B21">
        <w:rPr>
          <w:rFonts w:ascii="Tahoma" w:hAnsi="Tahoma" w:cs="Tahoma"/>
          <w:sz w:val="24"/>
          <w:szCs w:val="24"/>
          <w:lang w:val="ru-RU"/>
        </w:rPr>
        <w:t>–</w:t>
      </w:r>
      <w:r w:rsidRPr="00312B21">
        <w:rPr>
          <w:rFonts w:ascii="Tahoma" w:hAnsi="Tahoma" w:cs="Tahoma"/>
          <w:sz w:val="24"/>
          <w:szCs w:val="24"/>
          <w:lang w:val="ru-RU"/>
        </w:rPr>
        <w:t xml:space="preserve">&gt; ЭТТН </w:t>
      </w:r>
      <w:r w:rsidRPr="00312B21">
        <w:rPr>
          <w:rFonts w:ascii="Tahoma" w:hAnsi="Tahoma" w:cs="Tahoma"/>
          <w:sz w:val="24"/>
          <w:szCs w:val="24"/>
          <w:lang w:val="ru-RU"/>
        </w:rPr>
        <w:t>–&gt;</w:t>
      </w:r>
      <w:r w:rsidRPr="00312B21">
        <w:rPr>
          <w:rFonts w:ascii="Tahoma" w:hAnsi="Tahoma" w:cs="Tahoma"/>
          <w:sz w:val="24"/>
          <w:szCs w:val="24"/>
          <w:lang w:val="ru-RU"/>
        </w:rPr>
        <w:t xml:space="preserve"> </w:t>
      </w:r>
      <w:proofErr w:type="gramStart"/>
      <w:r w:rsidRPr="00312B21">
        <w:rPr>
          <w:rFonts w:ascii="Tahoma" w:hAnsi="Tahoma" w:cs="Tahoma"/>
          <w:sz w:val="24"/>
          <w:szCs w:val="24"/>
          <w:lang w:val="ru-RU"/>
        </w:rPr>
        <w:t>02.Заказы</w:t>
      </w:r>
      <w:proofErr w:type="gramEnd"/>
      <w:r w:rsidRPr="00312B21">
        <w:rPr>
          <w:rFonts w:ascii="Tahoma" w:hAnsi="Tahoma" w:cs="Tahoma"/>
          <w:sz w:val="24"/>
          <w:szCs w:val="24"/>
          <w:lang w:val="ru-RU"/>
        </w:rPr>
        <w:t xml:space="preserve"> –</w:t>
      </w:r>
      <w:r w:rsidRPr="00312B21">
        <w:rPr>
          <w:rFonts w:ascii="Tahoma" w:hAnsi="Tahoma" w:cs="Tahoma"/>
          <w:sz w:val="24"/>
          <w:szCs w:val="24"/>
          <w:lang w:val="ru-RU"/>
        </w:rPr>
        <w:t>&gt;</w:t>
      </w:r>
      <w:r w:rsidRPr="00312B21">
        <w:rPr>
          <w:rFonts w:ascii="Tahoma" w:hAnsi="Tahoma" w:cs="Tahoma"/>
          <w:sz w:val="24"/>
          <w:szCs w:val="24"/>
          <w:lang w:val="ru-RU"/>
        </w:rPr>
        <w:t xml:space="preserve"> 1.Входящие);</w:t>
      </w:r>
    </w:p>
    <w:p w14:paraId="5EE4DE04" w14:textId="5A5D9575" w:rsidR="00312B21" w:rsidRDefault="00312B21" w:rsidP="001A7480">
      <w:pPr>
        <w:pStyle w:val="a3"/>
        <w:numPr>
          <w:ilvl w:val="0"/>
          <w:numId w:val="2"/>
        </w:numPr>
        <w:jc w:val="both"/>
        <w:rPr>
          <w:rFonts w:ascii="Tahoma" w:hAnsi="Tahoma" w:cs="Tahoma"/>
          <w:sz w:val="24"/>
          <w:szCs w:val="24"/>
          <w:lang w:val="ru-RU"/>
        </w:rPr>
      </w:pPr>
      <w:r w:rsidRPr="00312B21">
        <w:rPr>
          <w:rFonts w:ascii="Tahoma" w:hAnsi="Tahoma" w:cs="Tahoma"/>
          <w:sz w:val="24"/>
          <w:szCs w:val="24"/>
          <w:lang w:val="ru-RU"/>
        </w:rPr>
        <w:t>Исходящие</w:t>
      </w:r>
      <w:r w:rsidRPr="00312B21">
        <w:rPr>
          <w:rFonts w:ascii="Tahoma" w:hAnsi="Tahoma" w:cs="Tahoma"/>
          <w:sz w:val="24"/>
          <w:szCs w:val="24"/>
          <w:lang w:val="ru-RU"/>
        </w:rPr>
        <w:t xml:space="preserve"> (Исследователь –&gt; ЭТТН –&gt; </w:t>
      </w:r>
      <w:proofErr w:type="gramStart"/>
      <w:r w:rsidRPr="00312B21">
        <w:rPr>
          <w:rFonts w:ascii="Tahoma" w:hAnsi="Tahoma" w:cs="Tahoma"/>
          <w:sz w:val="24"/>
          <w:szCs w:val="24"/>
          <w:lang w:val="ru-RU"/>
        </w:rPr>
        <w:t>02.Заказы</w:t>
      </w:r>
      <w:proofErr w:type="gramEnd"/>
      <w:r w:rsidRPr="00312B21">
        <w:rPr>
          <w:rFonts w:ascii="Tahoma" w:hAnsi="Tahoma" w:cs="Tahoma"/>
          <w:sz w:val="24"/>
          <w:szCs w:val="24"/>
          <w:lang w:val="ru-RU"/>
        </w:rPr>
        <w:t xml:space="preserve"> –&gt; </w:t>
      </w:r>
      <w:r>
        <w:rPr>
          <w:rFonts w:ascii="Tahoma" w:hAnsi="Tahoma" w:cs="Tahoma"/>
          <w:sz w:val="24"/>
          <w:szCs w:val="24"/>
          <w:lang w:val="ru-RU"/>
        </w:rPr>
        <w:t>2</w:t>
      </w:r>
      <w:r w:rsidRPr="00312B21">
        <w:rPr>
          <w:rFonts w:ascii="Tahoma" w:hAnsi="Tahoma" w:cs="Tahoma"/>
          <w:sz w:val="24"/>
          <w:szCs w:val="24"/>
          <w:lang w:val="ru-RU"/>
        </w:rPr>
        <w:t>.</w:t>
      </w:r>
      <w:r w:rsidRPr="00312B21">
        <w:rPr>
          <w:rFonts w:ascii="Tahoma" w:hAnsi="Tahoma" w:cs="Tahoma"/>
          <w:sz w:val="24"/>
          <w:szCs w:val="24"/>
          <w:lang w:val="ru-RU"/>
        </w:rPr>
        <w:t xml:space="preserve"> </w:t>
      </w:r>
      <w:r w:rsidRPr="00312B21">
        <w:rPr>
          <w:rFonts w:ascii="Tahoma" w:hAnsi="Tahoma" w:cs="Tahoma"/>
          <w:sz w:val="24"/>
          <w:szCs w:val="24"/>
          <w:lang w:val="ru-RU"/>
        </w:rPr>
        <w:t>Исходящие)</w:t>
      </w:r>
      <w:r>
        <w:rPr>
          <w:rFonts w:ascii="Tahoma" w:hAnsi="Tahoma" w:cs="Tahoma"/>
          <w:sz w:val="24"/>
          <w:szCs w:val="24"/>
          <w:lang w:val="ru-RU"/>
        </w:rPr>
        <w:t>.</w:t>
      </w:r>
    </w:p>
    <w:p w14:paraId="533BA031" w14:textId="7C9E75FF" w:rsidR="00312B21" w:rsidRDefault="00312B21" w:rsidP="001A7480">
      <w:pPr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sz w:val="24"/>
          <w:szCs w:val="24"/>
          <w:lang w:val="ru-RU"/>
        </w:rPr>
        <w:t>Возможные действия с входящими заказами:</w:t>
      </w:r>
    </w:p>
    <w:p w14:paraId="6621B37E" w14:textId="6BEE7922" w:rsidR="00312B21" w:rsidRDefault="00312B21" w:rsidP="001A7480">
      <w:pPr>
        <w:pStyle w:val="a3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sz w:val="24"/>
          <w:szCs w:val="24"/>
          <w:lang w:val="ru-RU"/>
        </w:rPr>
        <w:t>Получение</w:t>
      </w:r>
      <w:r>
        <w:rPr>
          <w:rFonts w:ascii="Tahoma" w:hAnsi="Tahoma" w:cs="Tahoma"/>
          <w:sz w:val="24"/>
          <w:szCs w:val="24"/>
          <w:lang w:val="en-US"/>
        </w:rPr>
        <w:t>;</w:t>
      </w:r>
    </w:p>
    <w:p w14:paraId="2A0ADF4F" w14:textId="36AA0F95" w:rsidR="00312B21" w:rsidRDefault="00312B21" w:rsidP="001A7480">
      <w:pPr>
        <w:pStyle w:val="a3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sz w:val="24"/>
          <w:szCs w:val="24"/>
          <w:lang w:val="ru-RU"/>
        </w:rPr>
        <w:t>Отправка ответа</w:t>
      </w:r>
      <w:r>
        <w:rPr>
          <w:rFonts w:ascii="Tahoma" w:hAnsi="Tahoma" w:cs="Tahoma"/>
          <w:sz w:val="24"/>
          <w:szCs w:val="24"/>
          <w:lang w:val="en-US"/>
        </w:rPr>
        <w:t>;</w:t>
      </w:r>
    </w:p>
    <w:p w14:paraId="4B300F7B" w14:textId="511BB73C" w:rsidR="00312B21" w:rsidRPr="001A7480" w:rsidRDefault="00312B21" w:rsidP="001A7480">
      <w:pPr>
        <w:pStyle w:val="a3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sz w:val="24"/>
          <w:szCs w:val="24"/>
          <w:lang w:val="ru-RU"/>
        </w:rPr>
        <w:t>Отправка уведомления</w:t>
      </w:r>
      <w:r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ru-RU"/>
        </w:rPr>
        <w:t>об отгрузке</w:t>
      </w:r>
      <w:r w:rsidR="001A7480">
        <w:rPr>
          <w:rFonts w:ascii="Tahoma" w:hAnsi="Tahoma" w:cs="Tahoma"/>
          <w:sz w:val="24"/>
          <w:szCs w:val="24"/>
          <w:lang w:val="en-US"/>
        </w:rPr>
        <w:t>;</w:t>
      </w:r>
    </w:p>
    <w:p w14:paraId="2F516020" w14:textId="75E75AA2" w:rsidR="001A7480" w:rsidRPr="00312B21" w:rsidRDefault="001A7480" w:rsidP="001A7480">
      <w:pPr>
        <w:pStyle w:val="a3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sz w:val="24"/>
          <w:szCs w:val="24"/>
          <w:lang w:val="ru-RU"/>
        </w:rPr>
        <w:t xml:space="preserve">Отправка уведомления </w:t>
      </w:r>
      <w:proofErr w:type="gramStart"/>
      <w:r>
        <w:rPr>
          <w:rFonts w:ascii="Tahoma" w:hAnsi="Tahoma" w:cs="Tahoma"/>
          <w:sz w:val="24"/>
          <w:szCs w:val="24"/>
          <w:lang w:val="ru-RU"/>
        </w:rPr>
        <w:t>от отгрузке</w:t>
      </w:r>
      <w:proofErr w:type="gramEnd"/>
      <w:r>
        <w:rPr>
          <w:rFonts w:ascii="Tahoma" w:hAnsi="Tahoma" w:cs="Tahoma"/>
          <w:sz w:val="24"/>
          <w:szCs w:val="24"/>
          <w:lang w:val="ru-RU"/>
        </w:rPr>
        <w:t>.</w:t>
      </w:r>
    </w:p>
    <w:p w14:paraId="12659A80" w14:textId="15984429" w:rsidR="00312B21" w:rsidRPr="00312B21" w:rsidRDefault="00312B21" w:rsidP="001A7480">
      <w:pPr>
        <w:jc w:val="both"/>
        <w:rPr>
          <w:rFonts w:ascii="Tahoma" w:hAnsi="Tahoma" w:cs="Tahoma"/>
          <w:b/>
          <w:bCs/>
          <w:sz w:val="24"/>
          <w:szCs w:val="24"/>
          <w:lang w:val="ru-RU"/>
        </w:rPr>
      </w:pPr>
      <w:r w:rsidRPr="00312B21">
        <w:rPr>
          <w:rFonts w:ascii="Tahoma" w:hAnsi="Tahoma" w:cs="Tahoma"/>
          <w:b/>
          <w:bCs/>
          <w:sz w:val="24"/>
          <w:szCs w:val="24"/>
          <w:lang w:val="ru-RU"/>
        </w:rPr>
        <w:t>Входящий заказ. Получение</w:t>
      </w:r>
    </w:p>
    <w:p w14:paraId="1C814A81" w14:textId="1EFCBF6D" w:rsidR="00312B21" w:rsidRDefault="00312B21" w:rsidP="001A7480">
      <w:pPr>
        <w:jc w:val="both"/>
        <w:rPr>
          <w:rFonts w:ascii="Tahoma" w:hAnsi="Tahoma" w:cs="Tahoma"/>
          <w:sz w:val="24"/>
          <w:szCs w:val="24"/>
          <w:lang w:val="ru-RU"/>
        </w:rPr>
      </w:pPr>
      <w:r w:rsidRPr="00312B21">
        <w:rPr>
          <w:rFonts w:ascii="Tahoma" w:hAnsi="Tahoma" w:cs="Tahoma"/>
          <w:sz w:val="24"/>
          <w:szCs w:val="24"/>
          <w:lang w:val="ru-RU"/>
        </w:rPr>
        <w:t xml:space="preserve">Для получения </w:t>
      </w:r>
      <w:r>
        <w:rPr>
          <w:rFonts w:ascii="Tahoma" w:hAnsi="Tahoma" w:cs="Tahoma"/>
          <w:sz w:val="24"/>
          <w:szCs w:val="24"/>
          <w:lang w:val="ru-RU"/>
        </w:rPr>
        <w:t>заказов и сообщений по ним необходимо нажать на соответствующую кнопку, как показано ниже:</w:t>
      </w:r>
    </w:p>
    <w:p w14:paraId="61488373" w14:textId="4F8BBCAE" w:rsidR="00312B21" w:rsidRDefault="00312B21" w:rsidP="001A7480">
      <w:pPr>
        <w:jc w:val="bot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noProof/>
          <w:sz w:val="24"/>
          <w:szCs w:val="24"/>
          <w:lang w:val="en-US"/>
        </w:rPr>
        <w:drawing>
          <wp:inline distT="0" distB="0" distL="0" distR="0" wp14:anchorId="67E827CE" wp14:editId="7F230C51">
            <wp:extent cx="5934075" cy="723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027DB" w14:textId="77777777" w:rsidR="00312B21" w:rsidRDefault="00312B21" w:rsidP="001A7480">
      <w:pPr>
        <w:jc w:val="both"/>
        <w:rPr>
          <w:rFonts w:ascii="Tahoma" w:hAnsi="Tahoma" w:cs="Tahoma"/>
          <w:b/>
          <w:bCs/>
          <w:sz w:val="24"/>
          <w:szCs w:val="24"/>
          <w:lang w:val="ru-RU"/>
        </w:rPr>
      </w:pPr>
    </w:p>
    <w:p w14:paraId="4F62A40A" w14:textId="0224662B" w:rsidR="00312B21" w:rsidRDefault="00312B21" w:rsidP="001A7480">
      <w:pPr>
        <w:jc w:val="both"/>
        <w:rPr>
          <w:rFonts w:ascii="Tahoma" w:hAnsi="Tahoma" w:cs="Tahoma"/>
          <w:b/>
          <w:bCs/>
          <w:sz w:val="24"/>
          <w:szCs w:val="24"/>
          <w:lang w:val="ru-RU"/>
        </w:rPr>
      </w:pPr>
      <w:r w:rsidRPr="00312B21">
        <w:rPr>
          <w:rFonts w:ascii="Tahoma" w:hAnsi="Tahoma" w:cs="Tahoma"/>
          <w:b/>
          <w:bCs/>
          <w:sz w:val="24"/>
          <w:szCs w:val="24"/>
          <w:lang w:val="ru-RU"/>
        </w:rPr>
        <w:t>Входящий заказ. Отправка ответа</w:t>
      </w:r>
    </w:p>
    <w:p w14:paraId="2EF962D8" w14:textId="77777777" w:rsidR="00312B21" w:rsidRDefault="00312B21" w:rsidP="001A7480">
      <w:pPr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sz w:val="24"/>
          <w:szCs w:val="24"/>
          <w:lang w:val="ru-RU"/>
        </w:rPr>
        <w:t xml:space="preserve">Для отправки ответа (своего решения по заявке) поставщику </w:t>
      </w:r>
      <w:r>
        <w:rPr>
          <w:rFonts w:ascii="Tahoma" w:hAnsi="Tahoma" w:cs="Tahoma"/>
          <w:sz w:val="24"/>
          <w:szCs w:val="24"/>
          <w:lang w:val="ru-RU"/>
        </w:rPr>
        <w:t>необходимо нажать на соответствующую кнопку, как показано ниже:</w:t>
      </w:r>
    </w:p>
    <w:p w14:paraId="47D3708B" w14:textId="2192F783" w:rsidR="00312B21" w:rsidRDefault="00312B21" w:rsidP="001A7480">
      <w:pPr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noProof/>
          <w:sz w:val="24"/>
          <w:szCs w:val="24"/>
          <w:lang w:val="ru-RU"/>
        </w:rPr>
        <w:drawing>
          <wp:inline distT="0" distB="0" distL="0" distR="0" wp14:anchorId="461B29B8" wp14:editId="0ECF8016">
            <wp:extent cx="5934075" cy="657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7D6A1" w14:textId="3E7D1CC4" w:rsidR="00312B21" w:rsidRDefault="000C1F0C" w:rsidP="001A7480">
      <w:pPr>
        <w:jc w:val="both"/>
        <w:rPr>
          <w:rFonts w:ascii="Tahoma" w:hAnsi="Tahoma" w:cs="Tahoma"/>
          <w:sz w:val="24"/>
          <w:szCs w:val="24"/>
          <w:lang w:val="ru-RU"/>
        </w:rPr>
      </w:pPr>
      <w:proofErr w:type="gramStart"/>
      <w:r>
        <w:rPr>
          <w:rFonts w:ascii="Tahoma" w:hAnsi="Tahoma" w:cs="Tahoma"/>
          <w:sz w:val="24"/>
          <w:szCs w:val="24"/>
          <w:lang w:val="ru-RU"/>
        </w:rPr>
        <w:t>Виды р</w:t>
      </w:r>
      <w:r w:rsidR="00312B21">
        <w:rPr>
          <w:rFonts w:ascii="Tahoma" w:hAnsi="Tahoma" w:cs="Tahoma"/>
          <w:sz w:val="24"/>
          <w:szCs w:val="24"/>
          <w:lang w:val="ru-RU"/>
        </w:rPr>
        <w:t>ешени</w:t>
      </w:r>
      <w:r>
        <w:rPr>
          <w:rFonts w:ascii="Tahoma" w:hAnsi="Tahoma" w:cs="Tahoma"/>
          <w:sz w:val="24"/>
          <w:szCs w:val="24"/>
          <w:lang w:val="ru-RU"/>
        </w:rPr>
        <w:t>й</w:t>
      </w:r>
      <w:proofErr w:type="gramEnd"/>
      <w:r>
        <w:rPr>
          <w:rFonts w:ascii="Tahoma" w:hAnsi="Tahoma" w:cs="Tahoma"/>
          <w:sz w:val="24"/>
          <w:szCs w:val="24"/>
          <w:lang w:val="ru-RU"/>
        </w:rPr>
        <w:t xml:space="preserve"> принятых по</w:t>
      </w:r>
      <w:r w:rsidR="00312B21">
        <w:rPr>
          <w:rFonts w:ascii="Tahoma" w:hAnsi="Tahoma" w:cs="Tahoma"/>
          <w:sz w:val="24"/>
          <w:szCs w:val="24"/>
          <w:lang w:val="ru-RU"/>
        </w:rPr>
        <w:t xml:space="preserve"> </w:t>
      </w:r>
      <w:r>
        <w:rPr>
          <w:rFonts w:ascii="Tahoma" w:hAnsi="Tahoma" w:cs="Tahoma"/>
          <w:sz w:val="24"/>
          <w:szCs w:val="24"/>
          <w:lang w:val="ru-RU"/>
        </w:rPr>
        <w:t>заявке:</w:t>
      </w:r>
    </w:p>
    <w:p w14:paraId="60C56FD5" w14:textId="3715D947" w:rsidR="000C1F0C" w:rsidRDefault="000C1F0C" w:rsidP="001A7480">
      <w:pPr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sz w:val="24"/>
          <w:szCs w:val="24"/>
          <w:lang w:val="ru-RU"/>
        </w:rPr>
        <w:t>- Заявка может быть выполнена в полном объеме</w:t>
      </w:r>
      <w:r w:rsidRPr="000C1F0C">
        <w:rPr>
          <w:rFonts w:ascii="Tahoma" w:hAnsi="Tahoma" w:cs="Tahoma"/>
          <w:sz w:val="24"/>
          <w:szCs w:val="24"/>
          <w:lang w:val="ru-RU"/>
        </w:rPr>
        <w:t>;</w:t>
      </w:r>
    </w:p>
    <w:p w14:paraId="5C3D4751" w14:textId="48EC6ED8" w:rsidR="000C1F0C" w:rsidRDefault="000C1F0C" w:rsidP="001A7480">
      <w:pPr>
        <w:jc w:val="both"/>
        <w:rPr>
          <w:rFonts w:ascii="Tahoma" w:hAnsi="Tahoma" w:cs="Tahoma"/>
          <w:sz w:val="24"/>
          <w:szCs w:val="24"/>
          <w:lang w:val="ru-RU"/>
        </w:rPr>
      </w:pPr>
      <w:r w:rsidRPr="000C1F0C">
        <w:rPr>
          <w:rFonts w:ascii="Tahoma" w:hAnsi="Tahoma" w:cs="Tahoma"/>
          <w:sz w:val="24"/>
          <w:szCs w:val="24"/>
          <w:lang w:val="ru-RU"/>
        </w:rPr>
        <w:t xml:space="preserve">- </w:t>
      </w:r>
      <w:r>
        <w:rPr>
          <w:rFonts w:ascii="Tahoma" w:hAnsi="Tahoma" w:cs="Tahoma"/>
          <w:sz w:val="24"/>
          <w:szCs w:val="24"/>
          <w:lang w:val="ru-RU"/>
        </w:rPr>
        <w:t>Заявка может быть выполнена частично</w:t>
      </w:r>
      <w:r w:rsidRPr="000C1F0C">
        <w:rPr>
          <w:rFonts w:ascii="Tahoma" w:hAnsi="Tahoma" w:cs="Tahoma"/>
          <w:sz w:val="24"/>
          <w:szCs w:val="24"/>
          <w:lang w:val="ru-RU"/>
        </w:rPr>
        <w:t>;</w:t>
      </w:r>
    </w:p>
    <w:p w14:paraId="316524DE" w14:textId="7910EA39" w:rsidR="000C1F0C" w:rsidRDefault="000C1F0C" w:rsidP="001A7480">
      <w:pPr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sz w:val="24"/>
          <w:szCs w:val="24"/>
          <w:lang w:val="ru-RU"/>
        </w:rPr>
        <w:t>- Заявка отклонена(отменена).</w:t>
      </w:r>
    </w:p>
    <w:p w14:paraId="18F680D9" w14:textId="77777777" w:rsidR="000C1F0C" w:rsidRDefault="000C1F0C" w:rsidP="001A7480">
      <w:pPr>
        <w:jc w:val="both"/>
        <w:rPr>
          <w:rFonts w:ascii="Tahoma" w:hAnsi="Tahoma" w:cs="Tahoma"/>
          <w:sz w:val="24"/>
          <w:szCs w:val="24"/>
          <w:lang w:val="ru-RU"/>
        </w:rPr>
      </w:pPr>
    </w:p>
    <w:p w14:paraId="372C060B" w14:textId="57873534" w:rsidR="000C1F0C" w:rsidRPr="000C1F0C" w:rsidRDefault="000C1F0C" w:rsidP="001A7480">
      <w:pPr>
        <w:jc w:val="both"/>
        <w:rPr>
          <w:rFonts w:ascii="Tahoma" w:hAnsi="Tahoma" w:cs="Tahoma"/>
          <w:b/>
          <w:bCs/>
          <w:sz w:val="24"/>
          <w:szCs w:val="24"/>
          <w:lang w:val="ru-RU"/>
        </w:rPr>
      </w:pPr>
      <w:r w:rsidRPr="00312B21">
        <w:rPr>
          <w:rFonts w:ascii="Tahoma" w:hAnsi="Tahoma" w:cs="Tahoma"/>
          <w:b/>
          <w:bCs/>
          <w:sz w:val="24"/>
          <w:szCs w:val="24"/>
          <w:lang w:val="ru-RU"/>
        </w:rPr>
        <w:t>Входящий заказ. Отправка ответа</w:t>
      </w:r>
      <w:r>
        <w:rPr>
          <w:rFonts w:ascii="Tahoma" w:hAnsi="Tahoma" w:cs="Tahoma"/>
          <w:b/>
          <w:bCs/>
          <w:sz w:val="24"/>
          <w:szCs w:val="24"/>
          <w:lang w:val="ru-RU"/>
        </w:rPr>
        <w:t xml:space="preserve">. </w:t>
      </w:r>
      <w:r w:rsidRPr="000C1F0C">
        <w:rPr>
          <w:rFonts w:ascii="Tahoma" w:hAnsi="Tahoma" w:cs="Tahoma"/>
          <w:b/>
          <w:bCs/>
          <w:sz w:val="24"/>
          <w:szCs w:val="24"/>
          <w:lang w:val="ru-RU"/>
        </w:rPr>
        <w:t>Заявка может быть выполнена в полном объеме</w:t>
      </w:r>
    </w:p>
    <w:p w14:paraId="5345C88F" w14:textId="4A7CEEDB" w:rsidR="000C1F0C" w:rsidRDefault="000C1F0C" w:rsidP="001A7480">
      <w:pPr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sz w:val="24"/>
          <w:szCs w:val="24"/>
          <w:lang w:val="ru-RU"/>
        </w:rPr>
        <w:t xml:space="preserve">После нажатия кнопки «Ответ на заказ», программа создаст ответ на основании данных из заявки. При решении выполнения заявки без изменения, ответ не редактируется, а сразу закрывается нажатием </w:t>
      </w:r>
      <w:r w:rsidRPr="000C1F0C">
        <w:rPr>
          <w:rFonts w:ascii="Tahoma" w:hAnsi="Tahoma" w:cs="Tahoma"/>
          <w:b/>
          <w:bCs/>
          <w:sz w:val="24"/>
          <w:szCs w:val="24"/>
          <w:u w:val="single"/>
          <w:lang w:val="ru-RU"/>
        </w:rPr>
        <w:t>«Ок»</w:t>
      </w:r>
      <w:r w:rsidRPr="000C1F0C">
        <w:rPr>
          <w:rFonts w:ascii="Tahoma" w:hAnsi="Tahoma" w:cs="Tahoma"/>
          <w:sz w:val="24"/>
          <w:szCs w:val="24"/>
          <w:lang w:val="ru-RU"/>
        </w:rPr>
        <w:t xml:space="preserve">. </w:t>
      </w:r>
      <w:r>
        <w:rPr>
          <w:rFonts w:ascii="Tahoma" w:hAnsi="Tahoma" w:cs="Tahoma"/>
          <w:sz w:val="24"/>
          <w:szCs w:val="24"/>
          <w:lang w:val="ru-RU"/>
        </w:rPr>
        <w:t>Отправка на портал и далее поставщику осуществляется автоматический.</w:t>
      </w:r>
    </w:p>
    <w:p w14:paraId="29B46E91" w14:textId="5057576C" w:rsidR="000C1F0C" w:rsidRDefault="000C1F0C" w:rsidP="001A7480">
      <w:pPr>
        <w:jc w:val="both"/>
        <w:rPr>
          <w:rFonts w:ascii="Tahoma" w:hAnsi="Tahoma" w:cs="Tahoma"/>
          <w:sz w:val="24"/>
          <w:szCs w:val="24"/>
          <w:lang w:val="ru-RU"/>
        </w:rPr>
      </w:pPr>
    </w:p>
    <w:p w14:paraId="3E73F717" w14:textId="69EBE18D" w:rsidR="000C1F0C" w:rsidRPr="000C1F0C" w:rsidRDefault="000C1F0C" w:rsidP="001A7480">
      <w:pPr>
        <w:jc w:val="both"/>
        <w:rPr>
          <w:rFonts w:ascii="Tahoma" w:hAnsi="Tahoma" w:cs="Tahoma"/>
          <w:b/>
          <w:bCs/>
          <w:sz w:val="24"/>
          <w:szCs w:val="24"/>
          <w:lang w:val="ru-RU"/>
        </w:rPr>
      </w:pPr>
      <w:r w:rsidRPr="00312B21">
        <w:rPr>
          <w:rFonts w:ascii="Tahoma" w:hAnsi="Tahoma" w:cs="Tahoma"/>
          <w:b/>
          <w:bCs/>
          <w:sz w:val="24"/>
          <w:szCs w:val="24"/>
          <w:lang w:val="ru-RU"/>
        </w:rPr>
        <w:lastRenderedPageBreak/>
        <w:t>Входящий заказ. Отправка ответа</w:t>
      </w:r>
      <w:r>
        <w:rPr>
          <w:rFonts w:ascii="Tahoma" w:hAnsi="Tahoma" w:cs="Tahoma"/>
          <w:b/>
          <w:bCs/>
          <w:sz w:val="24"/>
          <w:szCs w:val="24"/>
          <w:lang w:val="ru-RU"/>
        </w:rPr>
        <w:t xml:space="preserve">. </w:t>
      </w:r>
      <w:r w:rsidRPr="000C1F0C">
        <w:rPr>
          <w:rFonts w:ascii="Tahoma" w:hAnsi="Tahoma" w:cs="Tahoma"/>
          <w:b/>
          <w:bCs/>
          <w:sz w:val="24"/>
          <w:szCs w:val="24"/>
          <w:lang w:val="ru-RU"/>
        </w:rPr>
        <w:t>Заявка может быть выполнена частично</w:t>
      </w:r>
    </w:p>
    <w:p w14:paraId="01DB0B65" w14:textId="72C40BAA" w:rsidR="000C1F0C" w:rsidRDefault="000C1F0C" w:rsidP="001A7480">
      <w:pPr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sz w:val="24"/>
          <w:szCs w:val="24"/>
          <w:lang w:val="ru-RU"/>
        </w:rPr>
        <w:t xml:space="preserve">После нажатия кнопки «Ответ на заказ», программа создаст ответ на основании данных из заявки. При решении выполнения заявки </w:t>
      </w:r>
      <w:r>
        <w:rPr>
          <w:rFonts w:ascii="Tahoma" w:hAnsi="Tahoma" w:cs="Tahoma"/>
          <w:sz w:val="24"/>
          <w:szCs w:val="24"/>
          <w:lang w:val="ru-RU"/>
        </w:rPr>
        <w:t>частично</w:t>
      </w:r>
      <w:r>
        <w:rPr>
          <w:rFonts w:ascii="Tahoma" w:hAnsi="Tahoma" w:cs="Tahoma"/>
          <w:sz w:val="24"/>
          <w:szCs w:val="24"/>
          <w:lang w:val="ru-RU"/>
        </w:rPr>
        <w:t xml:space="preserve">, </w:t>
      </w:r>
      <w:r>
        <w:rPr>
          <w:rFonts w:ascii="Tahoma" w:hAnsi="Tahoma" w:cs="Tahoma"/>
          <w:sz w:val="24"/>
          <w:szCs w:val="24"/>
          <w:lang w:val="ru-RU"/>
        </w:rPr>
        <w:t xml:space="preserve">в </w:t>
      </w:r>
      <w:r>
        <w:rPr>
          <w:rFonts w:ascii="Tahoma" w:hAnsi="Tahoma" w:cs="Tahoma"/>
          <w:sz w:val="24"/>
          <w:szCs w:val="24"/>
          <w:lang w:val="ru-RU"/>
        </w:rPr>
        <w:t>ответ</w:t>
      </w:r>
      <w:r>
        <w:rPr>
          <w:rFonts w:ascii="Tahoma" w:hAnsi="Tahoma" w:cs="Tahoma"/>
          <w:sz w:val="24"/>
          <w:szCs w:val="24"/>
          <w:lang w:val="ru-RU"/>
        </w:rPr>
        <w:t>е</w:t>
      </w:r>
      <w:r>
        <w:rPr>
          <w:rFonts w:ascii="Tahoma" w:hAnsi="Tahoma" w:cs="Tahoma"/>
          <w:sz w:val="24"/>
          <w:szCs w:val="24"/>
          <w:lang w:val="ru-RU"/>
        </w:rPr>
        <w:t xml:space="preserve"> </w:t>
      </w:r>
      <w:r>
        <w:rPr>
          <w:rFonts w:ascii="Tahoma" w:hAnsi="Tahoma" w:cs="Tahoma"/>
          <w:sz w:val="24"/>
          <w:szCs w:val="24"/>
          <w:lang w:val="ru-RU"/>
        </w:rPr>
        <w:t>изменяется поле «Количество» и ответ</w:t>
      </w:r>
      <w:r>
        <w:rPr>
          <w:rFonts w:ascii="Tahoma" w:hAnsi="Tahoma" w:cs="Tahoma"/>
          <w:sz w:val="24"/>
          <w:szCs w:val="24"/>
          <w:lang w:val="ru-RU"/>
        </w:rPr>
        <w:t xml:space="preserve"> закрывается нажатием </w:t>
      </w:r>
      <w:r w:rsidRPr="000C1F0C">
        <w:rPr>
          <w:rFonts w:ascii="Tahoma" w:hAnsi="Tahoma" w:cs="Tahoma"/>
          <w:b/>
          <w:bCs/>
          <w:sz w:val="24"/>
          <w:szCs w:val="24"/>
          <w:u w:val="single"/>
          <w:lang w:val="ru-RU"/>
        </w:rPr>
        <w:t>«Ок»</w:t>
      </w:r>
      <w:r w:rsidRPr="000C1F0C">
        <w:rPr>
          <w:rFonts w:ascii="Tahoma" w:hAnsi="Tahoma" w:cs="Tahoma"/>
          <w:sz w:val="24"/>
          <w:szCs w:val="24"/>
          <w:lang w:val="ru-RU"/>
        </w:rPr>
        <w:t xml:space="preserve">. </w:t>
      </w:r>
      <w:r>
        <w:rPr>
          <w:rFonts w:ascii="Tahoma" w:hAnsi="Tahoma" w:cs="Tahoma"/>
          <w:sz w:val="24"/>
          <w:szCs w:val="24"/>
          <w:lang w:val="ru-RU"/>
        </w:rPr>
        <w:t>Отправка на портал и далее поставщику осуществляется автоматический.</w:t>
      </w:r>
    </w:p>
    <w:p w14:paraId="6600670D" w14:textId="3DC9F1D2" w:rsidR="000C1F0C" w:rsidRDefault="000C1F0C" w:rsidP="001A7480">
      <w:pPr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noProof/>
          <w:sz w:val="24"/>
          <w:szCs w:val="24"/>
          <w:lang w:val="ru-RU"/>
        </w:rPr>
        <w:drawing>
          <wp:inline distT="0" distB="0" distL="0" distR="0" wp14:anchorId="2E74D65B" wp14:editId="16C8A94E">
            <wp:extent cx="4981575" cy="29745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931" cy="29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9489D" w14:textId="13F7A3D4" w:rsidR="000C1F0C" w:rsidRPr="000C1F0C" w:rsidRDefault="000C1F0C" w:rsidP="001A7480">
      <w:pPr>
        <w:jc w:val="both"/>
        <w:rPr>
          <w:rFonts w:ascii="Tahoma" w:hAnsi="Tahoma" w:cs="Tahoma"/>
          <w:b/>
          <w:bCs/>
          <w:sz w:val="24"/>
          <w:szCs w:val="24"/>
          <w:lang w:val="ru-RU"/>
        </w:rPr>
      </w:pPr>
      <w:r w:rsidRPr="00312B21">
        <w:rPr>
          <w:rFonts w:ascii="Tahoma" w:hAnsi="Tahoma" w:cs="Tahoma"/>
          <w:b/>
          <w:bCs/>
          <w:sz w:val="24"/>
          <w:szCs w:val="24"/>
          <w:lang w:val="ru-RU"/>
        </w:rPr>
        <w:t>Входящий заказ. Отправка ответа</w:t>
      </w:r>
      <w:r>
        <w:rPr>
          <w:rFonts w:ascii="Tahoma" w:hAnsi="Tahoma" w:cs="Tahoma"/>
          <w:b/>
          <w:bCs/>
          <w:sz w:val="24"/>
          <w:szCs w:val="24"/>
          <w:lang w:val="ru-RU"/>
        </w:rPr>
        <w:t xml:space="preserve">. </w:t>
      </w:r>
      <w:r w:rsidRPr="000C1F0C">
        <w:rPr>
          <w:rFonts w:ascii="Tahoma" w:hAnsi="Tahoma" w:cs="Tahoma"/>
          <w:b/>
          <w:bCs/>
          <w:sz w:val="24"/>
          <w:szCs w:val="24"/>
          <w:lang w:val="ru-RU"/>
        </w:rPr>
        <w:t>Заявка отклонена(отменена)</w:t>
      </w:r>
    </w:p>
    <w:p w14:paraId="79C3662E" w14:textId="7D8ACE13" w:rsidR="000C1F0C" w:rsidRDefault="000C1F0C" w:rsidP="001A7480">
      <w:pPr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sz w:val="24"/>
          <w:szCs w:val="24"/>
          <w:lang w:val="ru-RU"/>
        </w:rPr>
        <w:t xml:space="preserve">После нажатия кнопки «Ответ на заказ», программа создаст ответ на основании данных из заявки. </w:t>
      </w:r>
      <w:r w:rsidRPr="001A7480">
        <w:rPr>
          <w:rFonts w:ascii="Tahoma" w:hAnsi="Tahoma" w:cs="Tahoma"/>
          <w:sz w:val="24"/>
          <w:szCs w:val="24"/>
          <w:lang w:val="ru-RU"/>
        </w:rPr>
        <w:t xml:space="preserve">При решении </w:t>
      </w:r>
      <w:r w:rsidRPr="001A7480">
        <w:rPr>
          <w:rFonts w:ascii="Tahoma" w:hAnsi="Tahoma" w:cs="Tahoma"/>
          <w:sz w:val="24"/>
          <w:szCs w:val="24"/>
          <w:lang w:val="ru-RU"/>
        </w:rPr>
        <w:t>отклонения</w:t>
      </w:r>
      <w:r w:rsidRPr="001A7480">
        <w:rPr>
          <w:rFonts w:ascii="Tahoma" w:hAnsi="Tahoma" w:cs="Tahoma"/>
          <w:sz w:val="24"/>
          <w:szCs w:val="24"/>
          <w:lang w:val="ru-RU"/>
        </w:rPr>
        <w:t xml:space="preserve"> заявки, </w:t>
      </w:r>
      <w:r w:rsidRPr="000C1F0C">
        <w:rPr>
          <w:rFonts w:ascii="Tahoma" w:hAnsi="Tahoma" w:cs="Tahoma"/>
          <w:b/>
          <w:bCs/>
          <w:sz w:val="24"/>
          <w:szCs w:val="24"/>
          <w:u w:val="single"/>
          <w:lang w:val="ru-RU"/>
        </w:rPr>
        <w:t>в ответе изменяется поле «Количество»</w:t>
      </w:r>
      <w:r w:rsidRPr="000C1F0C">
        <w:rPr>
          <w:rFonts w:ascii="Tahoma" w:hAnsi="Tahoma" w:cs="Tahoma"/>
          <w:b/>
          <w:bCs/>
          <w:sz w:val="24"/>
          <w:szCs w:val="24"/>
          <w:u w:val="single"/>
          <w:lang w:val="ru-RU"/>
        </w:rPr>
        <w:t xml:space="preserve"> на 0, устанавливается галочка «Отмена заказа»</w:t>
      </w:r>
      <w:r>
        <w:rPr>
          <w:rFonts w:ascii="Tahoma" w:hAnsi="Tahoma" w:cs="Tahoma"/>
          <w:sz w:val="24"/>
          <w:szCs w:val="24"/>
          <w:lang w:val="ru-RU"/>
        </w:rPr>
        <w:t xml:space="preserve"> и ответ закрывается нажатием </w:t>
      </w:r>
      <w:r w:rsidRPr="000C1F0C">
        <w:rPr>
          <w:rFonts w:ascii="Tahoma" w:hAnsi="Tahoma" w:cs="Tahoma"/>
          <w:b/>
          <w:bCs/>
          <w:sz w:val="24"/>
          <w:szCs w:val="24"/>
          <w:u w:val="single"/>
          <w:lang w:val="ru-RU"/>
        </w:rPr>
        <w:t>«Ок»</w:t>
      </w:r>
      <w:r w:rsidRPr="000C1F0C">
        <w:rPr>
          <w:rFonts w:ascii="Tahoma" w:hAnsi="Tahoma" w:cs="Tahoma"/>
          <w:sz w:val="24"/>
          <w:szCs w:val="24"/>
          <w:lang w:val="ru-RU"/>
        </w:rPr>
        <w:t xml:space="preserve">. </w:t>
      </w:r>
      <w:r>
        <w:rPr>
          <w:rFonts w:ascii="Tahoma" w:hAnsi="Tahoma" w:cs="Tahoma"/>
          <w:sz w:val="24"/>
          <w:szCs w:val="24"/>
          <w:lang w:val="ru-RU"/>
        </w:rPr>
        <w:t>Отправка на портал и далее поставщику осуществляется автоматический.</w:t>
      </w:r>
    </w:p>
    <w:p w14:paraId="2E808FC9" w14:textId="7F8CDE7E" w:rsidR="000C1F0C" w:rsidRPr="000C1F0C" w:rsidRDefault="001A7480" w:rsidP="001A7480">
      <w:pPr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noProof/>
          <w:sz w:val="24"/>
          <w:szCs w:val="24"/>
          <w:lang w:val="ru-RU"/>
        </w:rPr>
        <w:drawing>
          <wp:inline distT="0" distB="0" distL="0" distR="0" wp14:anchorId="7475E497" wp14:editId="128A7562">
            <wp:extent cx="4953000" cy="29574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41" cy="298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240FE" w14:textId="1DA24A6D" w:rsidR="00312B21" w:rsidRPr="00312B21" w:rsidRDefault="00312B21" w:rsidP="001A7480">
      <w:pPr>
        <w:jc w:val="both"/>
        <w:rPr>
          <w:rFonts w:ascii="Tahoma" w:hAnsi="Tahoma" w:cs="Tahoma"/>
          <w:sz w:val="24"/>
          <w:szCs w:val="24"/>
          <w:lang w:val="ru-RU"/>
        </w:rPr>
      </w:pPr>
    </w:p>
    <w:p w14:paraId="7549F1A1" w14:textId="5B301340" w:rsidR="001A7480" w:rsidRDefault="001A7480" w:rsidP="001A7480">
      <w:pPr>
        <w:jc w:val="both"/>
        <w:rPr>
          <w:rFonts w:ascii="Tahoma" w:hAnsi="Tahoma" w:cs="Tahoma"/>
          <w:b/>
          <w:bCs/>
          <w:sz w:val="24"/>
          <w:szCs w:val="24"/>
          <w:lang w:val="ru-RU"/>
        </w:rPr>
      </w:pPr>
      <w:r w:rsidRPr="00312B21">
        <w:rPr>
          <w:rFonts w:ascii="Tahoma" w:hAnsi="Tahoma" w:cs="Tahoma"/>
          <w:b/>
          <w:bCs/>
          <w:sz w:val="24"/>
          <w:szCs w:val="24"/>
          <w:lang w:val="ru-RU"/>
        </w:rPr>
        <w:lastRenderedPageBreak/>
        <w:t xml:space="preserve">Входящий заказ. Отправка </w:t>
      </w:r>
      <w:r>
        <w:rPr>
          <w:rFonts w:ascii="Tahoma" w:hAnsi="Tahoma" w:cs="Tahoma"/>
          <w:b/>
          <w:bCs/>
          <w:sz w:val="24"/>
          <w:szCs w:val="24"/>
          <w:lang w:val="ru-RU"/>
        </w:rPr>
        <w:t>Уведомления</w:t>
      </w:r>
    </w:p>
    <w:p w14:paraId="5E5F5564" w14:textId="6315A4BF" w:rsidR="001A7480" w:rsidRDefault="001A7480" w:rsidP="001A7480">
      <w:pPr>
        <w:jc w:val="both"/>
        <w:rPr>
          <w:rFonts w:ascii="Tahoma" w:hAnsi="Tahoma" w:cs="Tahoma"/>
          <w:sz w:val="24"/>
          <w:szCs w:val="24"/>
          <w:lang w:val="ru-RU"/>
        </w:rPr>
      </w:pPr>
      <w:r w:rsidRPr="001A7480">
        <w:rPr>
          <w:rFonts w:ascii="Tahoma" w:hAnsi="Tahoma" w:cs="Tahoma"/>
          <w:sz w:val="24"/>
          <w:szCs w:val="24"/>
          <w:lang w:val="ru-RU"/>
        </w:rPr>
        <w:t>УВЕДОМЛЕНИЕ ОБ ОТГРУЗКЕ</w:t>
      </w:r>
      <w:r>
        <w:rPr>
          <w:rFonts w:ascii="Tahoma" w:hAnsi="Tahoma" w:cs="Tahoma"/>
          <w:sz w:val="24"/>
          <w:szCs w:val="24"/>
          <w:lang w:val="ru-RU"/>
        </w:rPr>
        <w:t xml:space="preserve"> </w:t>
      </w:r>
      <w:r w:rsidRPr="001A7480">
        <w:rPr>
          <w:rFonts w:ascii="Tahoma" w:hAnsi="Tahoma" w:cs="Tahoma"/>
          <w:sz w:val="24"/>
          <w:szCs w:val="24"/>
          <w:lang w:val="ru-RU"/>
        </w:rPr>
        <w:t>— электронное сообщение, которое является аналогом накладной. Данное сообщение формируется в момент (или до) отправки товара поставщиком. В данном сообщении указывается фактическое (отгруженное) количество и ассортимент товара, поставляемого покупателю.</w:t>
      </w:r>
    </w:p>
    <w:p w14:paraId="505E3131" w14:textId="041421C1" w:rsidR="001A7480" w:rsidRDefault="001A7480" w:rsidP="001A7480">
      <w:pPr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sz w:val="24"/>
          <w:szCs w:val="24"/>
          <w:lang w:val="ru-RU"/>
        </w:rPr>
        <w:t xml:space="preserve">Отправляется для завершения цикла работы с </w:t>
      </w:r>
      <w:r>
        <w:rPr>
          <w:rFonts w:ascii="Tahoma" w:hAnsi="Tahoma" w:cs="Tahoma"/>
          <w:sz w:val="24"/>
          <w:szCs w:val="24"/>
          <w:lang w:val="en-US"/>
        </w:rPr>
        <w:t>EDI</w:t>
      </w:r>
      <w:r>
        <w:rPr>
          <w:rFonts w:ascii="Tahoma" w:hAnsi="Tahoma" w:cs="Tahoma"/>
          <w:sz w:val="24"/>
          <w:szCs w:val="24"/>
          <w:lang w:val="ru-RU"/>
        </w:rPr>
        <w:t>-системой электронный заказ.</w:t>
      </w:r>
    </w:p>
    <w:p w14:paraId="135FA0B7" w14:textId="07E8D520" w:rsidR="001A7480" w:rsidRDefault="001A7480" w:rsidP="001A7480">
      <w:pPr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sz w:val="24"/>
          <w:szCs w:val="24"/>
          <w:lang w:val="ru-RU"/>
        </w:rPr>
        <w:t>НЕ отправляется по отмененным заявкам.</w:t>
      </w:r>
    </w:p>
    <w:p w14:paraId="0A44EDD1" w14:textId="5517F766" w:rsidR="001A7480" w:rsidRPr="001A7480" w:rsidRDefault="001A7480" w:rsidP="001A7480">
      <w:pPr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sz w:val="24"/>
          <w:szCs w:val="24"/>
          <w:lang w:val="ru-RU"/>
        </w:rPr>
        <w:t>Для отправки</w:t>
      </w:r>
      <w:r>
        <w:rPr>
          <w:rFonts w:ascii="Tahoma" w:hAnsi="Tahoma" w:cs="Tahoma"/>
          <w:sz w:val="24"/>
          <w:szCs w:val="24"/>
          <w:lang w:val="ru-RU"/>
        </w:rPr>
        <w:t xml:space="preserve"> уведомления</w:t>
      </w:r>
      <w:r>
        <w:rPr>
          <w:rFonts w:ascii="Tahoma" w:hAnsi="Tahoma" w:cs="Tahoma"/>
          <w:sz w:val="24"/>
          <w:szCs w:val="24"/>
          <w:lang w:val="ru-RU"/>
        </w:rPr>
        <w:t xml:space="preserve"> поставщику необходимо нажать на соответствующую кнопку, как показано ниже:</w:t>
      </w:r>
    </w:p>
    <w:p w14:paraId="00080620" w14:textId="137AE2B1" w:rsidR="001A7480" w:rsidRDefault="001A7480" w:rsidP="001A7480">
      <w:pPr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noProof/>
          <w:sz w:val="24"/>
          <w:szCs w:val="24"/>
          <w:lang w:val="ru-RU"/>
        </w:rPr>
        <w:drawing>
          <wp:inline distT="0" distB="0" distL="0" distR="0" wp14:anchorId="78F5D01D" wp14:editId="4EB3B31D">
            <wp:extent cx="5934075" cy="685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76396" w14:textId="7BB58AAD" w:rsidR="001A7480" w:rsidRDefault="001A7480" w:rsidP="001A7480">
      <w:pPr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sz w:val="24"/>
          <w:szCs w:val="24"/>
          <w:lang w:val="ru-RU"/>
        </w:rPr>
        <w:t>После нажатия кнопки «</w:t>
      </w:r>
      <w:r>
        <w:rPr>
          <w:rFonts w:ascii="Tahoma" w:hAnsi="Tahoma" w:cs="Tahoma"/>
          <w:sz w:val="24"/>
          <w:szCs w:val="24"/>
          <w:lang w:val="ru-RU"/>
        </w:rPr>
        <w:t>Уведомление</w:t>
      </w:r>
      <w:r>
        <w:rPr>
          <w:rFonts w:ascii="Tahoma" w:hAnsi="Tahoma" w:cs="Tahoma"/>
          <w:sz w:val="24"/>
          <w:szCs w:val="24"/>
          <w:lang w:val="ru-RU"/>
        </w:rPr>
        <w:t>», программа создаст ответ на основании данных из заявки.</w:t>
      </w:r>
    </w:p>
    <w:p w14:paraId="5C3F8951" w14:textId="726D14F0" w:rsidR="001A7480" w:rsidRDefault="001A7480" w:rsidP="001A7480">
      <w:pPr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sz w:val="24"/>
          <w:szCs w:val="24"/>
          <w:lang w:val="ru-RU"/>
        </w:rPr>
        <w:t>Необходимо заполнить обязательные поля из бумажной накладной на вкладке ТТН.</w:t>
      </w:r>
    </w:p>
    <w:p w14:paraId="5DC937CB" w14:textId="486D1E2C" w:rsidR="001A7480" w:rsidRDefault="001A7480" w:rsidP="001A7480">
      <w:pPr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sz w:val="24"/>
          <w:szCs w:val="24"/>
          <w:lang w:val="ru-RU"/>
        </w:rPr>
        <w:t xml:space="preserve">!!! Обязательными полями являются </w:t>
      </w:r>
      <w:r w:rsidRPr="001A7480">
        <w:rPr>
          <w:rFonts w:ascii="Tahoma" w:hAnsi="Tahoma" w:cs="Tahoma"/>
          <w:b/>
          <w:bCs/>
          <w:sz w:val="24"/>
          <w:szCs w:val="24"/>
          <w:lang w:val="ru-RU"/>
        </w:rPr>
        <w:t>Дата ТТН и №ТТН</w:t>
      </w:r>
      <w:r>
        <w:rPr>
          <w:rFonts w:ascii="Tahoma" w:hAnsi="Tahoma" w:cs="Tahoma"/>
          <w:sz w:val="24"/>
          <w:szCs w:val="24"/>
          <w:lang w:val="ru-RU"/>
        </w:rPr>
        <w:t>.</w:t>
      </w:r>
    </w:p>
    <w:p w14:paraId="2D8C236E" w14:textId="294FB57E" w:rsidR="00DF63B4" w:rsidRDefault="001A7480" w:rsidP="001A7480">
      <w:pPr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3340D81" wp14:editId="72F66AD3">
            <wp:extent cx="5940425" cy="31362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3B4" w:rsidRPr="00DF63B4">
        <w:rPr>
          <w:rFonts w:ascii="Tahoma" w:hAnsi="Tahoma" w:cs="Tahoma"/>
          <w:sz w:val="24"/>
          <w:szCs w:val="24"/>
          <w:lang w:val="ru-RU"/>
        </w:rPr>
        <w:t xml:space="preserve"> </w:t>
      </w:r>
      <w:r w:rsidR="00DF63B4">
        <w:rPr>
          <w:rFonts w:ascii="Tahoma" w:hAnsi="Tahoma" w:cs="Tahoma"/>
          <w:sz w:val="24"/>
          <w:szCs w:val="24"/>
          <w:lang w:val="ru-RU"/>
        </w:rPr>
        <w:t xml:space="preserve">Отправка на портал и далее поставщику осуществляется </w:t>
      </w:r>
      <w:r w:rsidR="00DF63B4">
        <w:rPr>
          <w:rFonts w:ascii="Tahoma" w:hAnsi="Tahoma" w:cs="Tahoma"/>
          <w:sz w:val="24"/>
          <w:szCs w:val="24"/>
          <w:lang w:val="ru-RU"/>
        </w:rPr>
        <w:t xml:space="preserve">путем нажатия на кнопку «Сохранить в </w:t>
      </w:r>
      <w:r w:rsidR="00DF63B4">
        <w:rPr>
          <w:rFonts w:ascii="Tahoma" w:hAnsi="Tahoma" w:cs="Tahoma"/>
          <w:sz w:val="24"/>
          <w:szCs w:val="24"/>
          <w:lang w:val="en-US"/>
        </w:rPr>
        <w:t>xml</w:t>
      </w:r>
      <w:r w:rsidR="00DF63B4">
        <w:rPr>
          <w:rFonts w:ascii="Tahoma" w:hAnsi="Tahoma" w:cs="Tahoma"/>
          <w:sz w:val="24"/>
          <w:szCs w:val="24"/>
          <w:lang w:val="ru-RU"/>
        </w:rPr>
        <w:t>», перейдя в документ «</w:t>
      </w:r>
      <w:proofErr w:type="gramStart"/>
      <w:r w:rsidR="00DF63B4">
        <w:rPr>
          <w:rFonts w:ascii="Tahoma" w:hAnsi="Tahoma" w:cs="Tahoma"/>
          <w:sz w:val="24"/>
          <w:szCs w:val="24"/>
          <w:lang w:val="ru-RU"/>
        </w:rPr>
        <w:t>2.</w:t>
      </w:r>
      <w:r w:rsidR="00DF63B4" w:rsidRPr="00312B21">
        <w:rPr>
          <w:rFonts w:ascii="Tahoma" w:hAnsi="Tahoma" w:cs="Tahoma"/>
          <w:sz w:val="24"/>
          <w:szCs w:val="24"/>
          <w:lang w:val="ru-RU"/>
        </w:rPr>
        <w:t>Исходящие</w:t>
      </w:r>
      <w:proofErr w:type="gramEnd"/>
      <w:r w:rsidR="00DF63B4">
        <w:rPr>
          <w:rFonts w:ascii="Tahoma" w:hAnsi="Tahoma" w:cs="Tahoma"/>
          <w:sz w:val="24"/>
          <w:szCs w:val="24"/>
          <w:lang w:val="ru-RU"/>
        </w:rPr>
        <w:t>»</w:t>
      </w:r>
      <w:r w:rsidR="00DF63B4" w:rsidRPr="00312B21">
        <w:rPr>
          <w:rFonts w:ascii="Tahoma" w:hAnsi="Tahoma" w:cs="Tahoma"/>
          <w:sz w:val="24"/>
          <w:szCs w:val="24"/>
          <w:lang w:val="ru-RU"/>
        </w:rPr>
        <w:t xml:space="preserve"> (Исследователь –&gt; ЭТТН –&gt; 0</w:t>
      </w:r>
      <w:r w:rsidR="00DF63B4">
        <w:rPr>
          <w:rFonts w:ascii="Tahoma" w:hAnsi="Tahoma" w:cs="Tahoma"/>
          <w:sz w:val="24"/>
          <w:szCs w:val="24"/>
          <w:lang w:val="ru-RU"/>
        </w:rPr>
        <w:t xml:space="preserve">4. Уведомления об отгрузке) </w:t>
      </w:r>
      <w:r w:rsidR="00DF63B4" w:rsidRPr="00312B21">
        <w:rPr>
          <w:rFonts w:ascii="Tahoma" w:hAnsi="Tahoma" w:cs="Tahoma"/>
          <w:sz w:val="24"/>
          <w:szCs w:val="24"/>
          <w:lang w:val="ru-RU"/>
        </w:rPr>
        <w:t>–</w:t>
      </w:r>
      <w:r w:rsidR="00DF63B4" w:rsidRPr="00DF63B4">
        <w:rPr>
          <w:rFonts w:ascii="Tahoma" w:hAnsi="Tahoma" w:cs="Tahoma"/>
          <w:sz w:val="24"/>
          <w:szCs w:val="24"/>
          <w:lang w:val="ru-RU"/>
        </w:rPr>
        <w:t>&gt;</w:t>
      </w:r>
      <w:r w:rsidR="00DF63B4">
        <w:rPr>
          <w:rFonts w:ascii="Tahoma" w:hAnsi="Tahoma" w:cs="Tahoma"/>
          <w:sz w:val="24"/>
          <w:szCs w:val="24"/>
          <w:lang w:val="ru-RU"/>
        </w:rPr>
        <w:t xml:space="preserve"> </w:t>
      </w:r>
      <w:r w:rsidR="00DF63B4">
        <w:rPr>
          <w:rFonts w:ascii="Tahoma" w:hAnsi="Tahoma" w:cs="Tahoma"/>
          <w:sz w:val="24"/>
          <w:szCs w:val="24"/>
          <w:lang w:val="ru-RU"/>
        </w:rPr>
        <w:t>2.</w:t>
      </w:r>
      <w:r w:rsidR="00DF63B4" w:rsidRPr="00312B21">
        <w:rPr>
          <w:rFonts w:ascii="Tahoma" w:hAnsi="Tahoma" w:cs="Tahoma"/>
          <w:sz w:val="24"/>
          <w:szCs w:val="24"/>
          <w:lang w:val="ru-RU"/>
        </w:rPr>
        <w:t>Исходящие</w:t>
      </w:r>
      <w:r w:rsidR="00DF63B4">
        <w:rPr>
          <w:rFonts w:ascii="Tahoma" w:hAnsi="Tahoma" w:cs="Tahoma"/>
          <w:sz w:val="24"/>
          <w:szCs w:val="24"/>
          <w:lang w:val="ru-RU"/>
        </w:rPr>
        <w:t>) и выбрав в шапке соответствующее уведомление</w:t>
      </w:r>
      <w:r w:rsidR="00DF63B4">
        <w:rPr>
          <w:rFonts w:ascii="Tahoma" w:hAnsi="Tahoma" w:cs="Tahoma"/>
          <w:sz w:val="24"/>
          <w:szCs w:val="24"/>
          <w:lang w:val="ru-RU"/>
        </w:rPr>
        <w:t>, как показано ниже:</w:t>
      </w:r>
    </w:p>
    <w:p w14:paraId="4977C258" w14:textId="71F26648" w:rsidR="00DF63B4" w:rsidRPr="00DF63B4" w:rsidRDefault="00DF63B4" w:rsidP="001A7480">
      <w:pPr>
        <w:jc w:val="both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noProof/>
          <w:sz w:val="24"/>
          <w:szCs w:val="24"/>
          <w:lang w:val="ru-RU"/>
        </w:rPr>
        <w:drawing>
          <wp:inline distT="0" distB="0" distL="0" distR="0" wp14:anchorId="4D4E4ED5" wp14:editId="0F1ED95E">
            <wp:extent cx="5934075" cy="7905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63B4" w:rsidRPr="00DF6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520E3"/>
    <w:multiLevelType w:val="hybridMultilevel"/>
    <w:tmpl w:val="E626E03C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31992"/>
    <w:multiLevelType w:val="hybridMultilevel"/>
    <w:tmpl w:val="E2EADE1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C46E7"/>
    <w:multiLevelType w:val="hybridMultilevel"/>
    <w:tmpl w:val="7C16DB4C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B21"/>
    <w:rsid w:val="000C1F0C"/>
    <w:rsid w:val="001A7480"/>
    <w:rsid w:val="00312B21"/>
    <w:rsid w:val="00CE518E"/>
    <w:rsid w:val="00D51A57"/>
    <w:rsid w:val="00DF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5FBEB"/>
  <w15:chartTrackingRefBased/>
  <w15:docId w15:val="{1A6C9F4B-1670-45D5-966B-A5EAFD26F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B21"/>
    <w:pPr>
      <w:ind w:left="720"/>
      <w:contextualSpacing/>
    </w:pPr>
  </w:style>
  <w:style w:type="character" w:styleId="a4">
    <w:name w:val="Strong"/>
    <w:basedOn w:val="a0"/>
    <w:uiPriority w:val="22"/>
    <w:qFormat/>
    <w:rsid w:val="001A74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Потапейко</dc:creator>
  <cp:keywords/>
  <dc:description/>
  <cp:lastModifiedBy>Потапейко</cp:lastModifiedBy>
  <cp:revision>2</cp:revision>
  <dcterms:created xsi:type="dcterms:W3CDTF">2022-04-11T12:47:00Z</dcterms:created>
  <dcterms:modified xsi:type="dcterms:W3CDTF">2022-04-11T13:25:00Z</dcterms:modified>
</cp:coreProperties>
</file>