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Michael Redford</w:t>
      </w:r>
    </w:p>
    <w:p>
      <w:r>
        <w:t>12/9/20</w:t>
      </w:r>
    </w:p>
    <w:p>
      <w:r>
        <w:t>CS240</w:t>
      </w:r>
    </w:p>
    <w:p/>
    <w:p/>
    <w:p>
      <w:pPr>
        <w:jc w:val="center"/>
        <w:rPr>
          <w:b/>
          <w:bCs/>
        </w:rPr>
      </w:pPr>
      <w:r>
        <w:rPr>
          <w:b/>
          <w:bCs/>
        </w:rPr>
        <w:t>Unit 8 Homework</w:t>
      </w:r>
    </w:p>
    <w:p/>
    <w:p/>
    <w:p>
      <w:r>
        <w:t>Homework12.HTML</w:t>
      </w:r>
    </w:p>
    <w:p/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"description"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"Unit 8"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"keywords"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"Homework 12, HTML"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"author"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"Michael Redford"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Mike’s Surprise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#5f5aa2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border-collapse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collapse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0.9em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min-width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box-shadow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0.15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#9da9a0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#355691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min-width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#413f54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input:last-child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position the table 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flex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threed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"3dTitle"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threed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getContext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"30px Arial"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strokeText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"Mike's Garage Sale"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"LineY"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getContext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moveTo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lineTo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stroke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canvas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"3dTitle"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canvas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Use the below form to draw a line: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Line X: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"5"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"50"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Line Y: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"LineY"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"5"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calc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canvas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canvas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Instructions: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 for a Submit for a special message!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4D5D"/>
    <w:rsid w:val="7DD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2020-12-09T19:31:00Z</dcterms:created>
  <dc:creator>admin</dc:creator>
  <cp:lastModifiedBy>admin</cp:lastModifiedBy>
  <dcterms:modified xsi:type="dcterms:W3CDTF">2020-12-10T17:51:58Z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