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EA207B" w:rsidRDefault="00A04D8F" w:rsidP="00A04D8F">
      <w:pPr>
        <w:spacing w:line="360" w:lineRule="auto"/>
        <w:jc w:val="both"/>
        <w:rPr>
          <w:rFonts w:ascii="Times New Roman" w:hAnsi="Times New Roman" w:cs="Times New Roman"/>
          <w:sz w:val="28"/>
          <w:szCs w:val="28"/>
        </w:rPr>
      </w:pPr>
      <w:r w:rsidRPr="00A04D8F">
        <w:rPr>
          <w:rFonts w:ascii="Times New Roman" w:hAnsi="Times New Roman" w:cs="Times New Roman"/>
          <w:sz w:val="28"/>
          <w:szCs w:val="28"/>
        </w:rPr>
        <w:t>The successful completion of the project marks a significant milestone in the field of medical image analysis, specifically in the context of lung cancer prediction. Leveraging the power of deep learning and convolutional neural networks, the proposed system based on the InceptionV3 architecture has demonstrated remarkable advancements over the existing VGG-16-based approach, offering higher accuracy, robust generalization, and practical clinical applicability.</w:t>
      </w:r>
      <w:r w:rsidR="00BB5435">
        <w:rPr>
          <w:rFonts w:ascii="Times New Roman" w:hAnsi="Times New Roman" w:cs="Times New Roman"/>
          <w:sz w:val="28"/>
          <w:szCs w:val="28"/>
        </w:rPr>
        <w:t xml:space="preserve"> </w:t>
      </w:r>
      <w:r w:rsidRPr="00A04D8F">
        <w:rPr>
          <w:rFonts w:ascii="Times New Roman" w:hAnsi="Times New Roman" w:cs="Times New Roman"/>
          <w:sz w:val="28"/>
          <w:szCs w:val="28"/>
        </w:rPr>
        <w:t xml:space="preserve">Through meticulous Python implementation and the utilization of an augmented dataset containing 15,000 </w:t>
      </w:r>
      <w:proofErr w:type="spellStart"/>
      <w:r w:rsidRPr="00A04D8F">
        <w:rPr>
          <w:rFonts w:ascii="Times New Roman" w:hAnsi="Times New Roman" w:cs="Times New Roman"/>
          <w:sz w:val="28"/>
          <w:szCs w:val="28"/>
        </w:rPr>
        <w:t>histopathological</w:t>
      </w:r>
      <w:proofErr w:type="spellEnd"/>
      <w:r w:rsidRPr="00A04D8F">
        <w:rPr>
          <w:rFonts w:ascii="Times New Roman" w:hAnsi="Times New Roman" w:cs="Times New Roman"/>
          <w:sz w:val="28"/>
          <w:szCs w:val="28"/>
        </w:rPr>
        <w:t xml:space="preserve"> images, the proposed system achieved a training accuracy of 94.00% and a validation accuracy of 93.00%. These exceptional accuracy rates signify the model's proficiency in classifying lung tissue into three crucial categories: Lung benign tissue, Lung adenocarcinoma, and Lung squamous cell carcinoma.</w:t>
      </w:r>
      <w:r w:rsidR="00BB5435">
        <w:rPr>
          <w:rFonts w:ascii="Times New Roman" w:hAnsi="Times New Roman" w:cs="Times New Roman"/>
          <w:sz w:val="28"/>
          <w:szCs w:val="28"/>
        </w:rPr>
        <w:t xml:space="preserve"> </w:t>
      </w:r>
      <w:r w:rsidRPr="00A04D8F">
        <w:rPr>
          <w:rFonts w:ascii="Times New Roman" w:hAnsi="Times New Roman" w:cs="Times New Roman"/>
          <w:sz w:val="28"/>
          <w:szCs w:val="28"/>
        </w:rPr>
        <w:t>The adoption of transfer learning with the InceptionV3 model facilitated an efficient training process, allowing the model to leverage pre-trained weights on large-scale image datasets. This not only expedited convergence but also enhanced the system's capacity to generalize to unseen data, reinforcing its clinical relevance and practical utility.</w:t>
      </w:r>
      <w:r w:rsidR="00BB5435">
        <w:rPr>
          <w:rFonts w:ascii="Times New Roman" w:hAnsi="Times New Roman" w:cs="Times New Roman"/>
          <w:sz w:val="28"/>
          <w:szCs w:val="28"/>
        </w:rPr>
        <w:t xml:space="preserve"> </w:t>
      </w:r>
      <w:r w:rsidRPr="00A04D8F">
        <w:rPr>
          <w:rFonts w:ascii="Times New Roman" w:hAnsi="Times New Roman" w:cs="Times New Roman"/>
          <w:sz w:val="28"/>
          <w:szCs w:val="28"/>
        </w:rPr>
        <w:t xml:space="preserve">Furthermore, the augmented dataset, generated using the </w:t>
      </w:r>
      <w:proofErr w:type="spellStart"/>
      <w:r w:rsidRPr="00A04D8F">
        <w:rPr>
          <w:rFonts w:ascii="Times New Roman" w:hAnsi="Times New Roman" w:cs="Times New Roman"/>
          <w:sz w:val="28"/>
          <w:szCs w:val="28"/>
        </w:rPr>
        <w:t>Augmentor</w:t>
      </w:r>
      <w:proofErr w:type="spellEnd"/>
      <w:r w:rsidRPr="00A04D8F">
        <w:rPr>
          <w:rFonts w:ascii="Times New Roman" w:hAnsi="Times New Roman" w:cs="Times New Roman"/>
          <w:sz w:val="28"/>
          <w:szCs w:val="28"/>
        </w:rPr>
        <w:t xml:space="preserve"> package, played a crucial role in expanding the model's representation of lung tissue variations. This significant dataset enhancement minimized the risk of </w:t>
      </w:r>
      <w:proofErr w:type="spellStart"/>
      <w:r w:rsidRPr="00A04D8F">
        <w:rPr>
          <w:rFonts w:ascii="Times New Roman" w:hAnsi="Times New Roman" w:cs="Times New Roman"/>
          <w:sz w:val="28"/>
          <w:szCs w:val="28"/>
        </w:rPr>
        <w:t>overfitting</w:t>
      </w:r>
      <w:proofErr w:type="spellEnd"/>
      <w:r w:rsidRPr="00A04D8F">
        <w:rPr>
          <w:rFonts w:ascii="Times New Roman" w:hAnsi="Times New Roman" w:cs="Times New Roman"/>
          <w:sz w:val="28"/>
          <w:szCs w:val="28"/>
        </w:rPr>
        <w:t xml:space="preserve"> and contributed to the improved accuracy and robustness of the system.</w:t>
      </w:r>
      <w:r w:rsidR="00BB5435">
        <w:rPr>
          <w:rFonts w:ascii="Times New Roman" w:hAnsi="Times New Roman" w:cs="Times New Roman"/>
          <w:sz w:val="28"/>
          <w:szCs w:val="28"/>
        </w:rPr>
        <w:t xml:space="preserve"> </w:t>
      </w:r>
      <w:r w:rsidRPr="00A04D8F">
        <w:rPr>
          <w:rFonts w:ascii="Times New Roman" w:hAnsi="Times New Roman" w:cs="Times New Roman"/>
          <w:sz w:val="28"/>
          <w:szCs w:val="28"/>
        </w:rPr>
        <w:t>The proposed system's three-class classification approach empowered medical practitioners with a comprehensive tool to identify and differentiate between different types of lung cancer accurately. By facilitating early detection and timely interventions, the system has the potential to enhance patient outcomes and improve lung cancer management in clinical settings.</w:t>
      </w:r>
      <w:r w:rsidR="00BB5435">
        <w:rPr>
          <w:rFonts w:ascii="Times New Roman" w:hAnsi="Times New Roman" w:cs="Times New Roman"/>
          <w:sz w:val="28"/>
          <w:szCs w:val="28"/>
        </w:rPr>
        <w:t xml:space="preserve"> </w:t>
      </w:r>
      <w:r w:rsidRPr="00A04D8F">
        <w:rPr>
          <w:rFonts w:ascii="Times New Roman" w:hAnsi="Times New Roman" w:cs="Times New Roman"/>
          <w:sz w:val="28"/>
          <w:szCs w:val="28"/>
        </w:rPr>
        <w:t xml:space="preserve">The adherence to ethical standards and compliance with HIPAA </w:t>
      </w:r>
      <w:r w:rsidRPr="00A04D8F">
        <w:rPr>
          <w:rFonts w:ascii="Times New Roman" w:hAnsi="Times New Roman" w:cs="Times New Roman"/>
          <w:sz w:val="28"/>
          <w:szCs w:val="28"/>
        </w:rPr>
        <w:lastRenderedPageBreak/>
        <w:t>regulations ensured patient privacy and data protection throughout the project, supporting responsible research and upholding the highest ethical principles in medical data usage.</w:t>
      </w:r>
      <w:r w:rsidR="00BB5435">
        <w:rPr>
          <w:rFonts w:ascii="Times New Roman" w:hAnsi="Times New Roman" w:cs="Times New Roman"/>
          <w:sz w:val="28"/>
          <w:szCs w:val="28"/>
        </w:rPr>
        <w:t xml:space="preserve"> </w:t>
      </w:r>
      <w:r w:rsidRPr="00A04D8F">
        <w:rPr>
          <w:rFonts w:ascii="Times New Roman" w:hAnsi="Times New Roman" w:cs="Times New Roman"/>
          <w:sz w:val="28"/>
          <w:szCs w:val="28"/>
        </w:rPr>
        <w:t>In conclusion, the project's successful development of the InceptionV3-based Convolutional Neural Network system for predicting lung cancer represents a significant advancement in the medical field. Its higher accuracy, robust generalization, and practical clinical applicability make it a valuable contribution to lung cancer diagnosis and management. The project serves as an exemplar of how cutting-edge deep learning techniques can be harnessed to address critical challenges in healthcare, with the potential to pave the way for further research and advancements in medical image analysis and disease prediction.</w:t>
      </w:r>
    </w:p>
    <w:p w:rsidR="000E6496" w:rsidRDefault="000E6496" w:rsidP="00A04D8F">
      <w:pPr>
        <w:spacing w:line="360" w:lineRule="auto"/>
        <w:jc w:val="both"/>
        <w:rPr>
          <w:rFonts w:ascii="Times New Roman" w:hAnsi="Times New Roman" w:cs="Times New Roman"/>
          <w:sz w:val="28"/>
          <w:szCs w:val="28"/>
        </w:rPr>
      </w:pPr>
      <w:r>
        <w:rPr>
          <w:rFonts w:ascii="Times New Roman" w:hAnsi="Times New Roman" w:cs="Times New Roman"/>
          <w:sz w:val="28"/>
          <w:szCs w:val="28"/>
        </w:rPr>
        <w:t>FUTURE WORK:</w:t>
      </w:r>
    </w:p>
    <w:p w:rsidR="00426887" w:rsidRPr="00426887" w:rsidRDefault="00426887" w:rsidP="00426887">
      <w:pPr>
        <w:spacing w:line="360" w:lineRule="auto"/>
        <w:jc w:val="both"/>
        <w:rPr>
          <w:rFonts w:ascii="Times New Roman" w:hAnsi="Times New Roman" w:cs="Times New Roman"/>
          <w:sz w:val="28"/>
          <w:szCs w:val="28"/>
        </w:rPr>
      </w:pPr>
      <w:r w:rsidRPr="00426887">
        <w:rPr>
          <w:rFonts w:ascii="Times New Roman" w:hAnsi="Times New Roman" w:cs="Times New Roman"/>
          <w:sz w:val="28"/>
          <w:szCs w:val="28"/>
        </w:rPr>
        <w:t>While the proposed system has demo</w:t>
      </w:r>
      <w:bookmarkStart w:id="0" w:name="_GoBack"/>
      <w:bookmarkEnd w:id="0"/>
      <w:r w:rsidRPr="00426887">
        <w:rPr>
          <w:rFonts w:ascii="Times New Roman" w:hAnsi="Times New Roman" w:cs="Times New Roman"/>
          <w:sz w:val="28"/>
          <w:szCs w:val="28"/>
        </w:rPr>
        <w:t>nstrated impressive results and advancements in lung cancer prediction, there are several avenues for future work that can further enhance its capabilities and extend its impact in the medical field. Some potential areas for future work include:</w:t>
      </w:r>
    </w:p>
    <w:p w:rsidR="00426887" w:rsidRPr="00724A28" w:rsidRDefault="00426887" w:rsidP="00724A28">
      <w:pPr>
        <w:pStyle w:val="ListParagraph"/>
        <w:numPr>
          <w:ilvl w:val="0"/>
          <w:numId w:val="1"/>
        </w:numPr>
        <w:spacing w:line="360" w:lineRule="auto"/>
        <w:jc w:val="both"/>
        <w:rPr>
          <w:rFonts w:ascii="Times New Roman" w:hAnsi="Times New Roman" w:cs="Times New Roman"/>
          <w:sz w:val="28"/>
          <w:szCs w:val="28"/>
        </w:rPr>
      </w:pPr>
      <w:r w:rsidRPr="00724A28">
        <w:rPr>
          <w:rFonts w:ascii="Times New Roman" w:hAnsi="Times New Roman" w:cs="Times New Roman"/>
          <w:sz w:val="28"/>
          <w:szCs w:val="28"/>
        </w:rPr>
        <w:t>Large-scale Dataset Expansion: Expanding the dataset to include even more diverse and extensive lung cancer cases would provide the proposed system with a broader learning experience. Access to larger datasets with a variety of lung cancer subtypes could improve the model's accuracy and robustness, enabling it to handle a more comprehensive range of clinical scenarios.</w:t>
      </w:r>
    </w:p>
    <w:p w:rsidR="00426887" w:rsidRPr="00724A28" w:rsidRDefault="00426887" w:rsidP="00724A28">
      <w:pPr>
        <w:pStyle w:val="ListParagraph"/>
        <w:numPr>
          <w:ilvl w:val="0"/>
          <w:numId w:val="1"/>
        </w:numPr>
        <w:spacing w:line="360" w:lineRule="auto"/>
        <w:jc w:val="both"/>
        <w:rPr>
          <w:rFonts w:ascii="Times New Roman" w:hAnsi="Times New Roman" w:cs="Times New Roman"/>
          <w:sz w:val="28"/>
          <w:szCs w:val="28"/>
        </w:rPr>
      </w:pPr>
      <w:r w:rsidRPr="00724A28">
        <w:rPr>
          <w:rFonts w:ascii="Times New Roman" w:hAnsi="Times New Roman" w:cs="Times New Roman"/>
          <w:sz w:val="28"/>
          <w:szCs w:val="28"/>
        </w:rPr>
        <w:t xml:space="preserve">Fine-tuning </w:t>
      </w:r>
      <w:proofErr w:type="spellStart"/>
      <w:r w:rsidRPr="00724A28">
        <w:rPr>
          <w:rFonts w:ascii="Times New Roman" w:hAnsi="Times New Roman" w:cs="Times New Roman"/>
          <w:sz w:val="28"/>
          <w:szCs w:val="28"/>
        </w:rPr>
        <w:t>Hyperparameters</w:t>
      </w:r>
      <w:proofErr w:type="spellEnd"/>
      <w:r w:rsidRPr="00724A28">
        <w:rPr>
          <w:rFonts w:ascii="Times New Roman" w:hAnsi="Times New Roman" w:cs="Times New Roman"/>
          <w:sz w:val="28"/>
          <w:szCs w:val="28"/>
        </w:rPr>
        <w:t xml:space="preserve">: Conducting thorough </w:t>
      </w:r>
      <w:proofErr w:type="spellStart"/>
      <w:r w:rsidRPr="00724A28">
        <w:rPr>
          <w:rFonts w:ascii="Times New Roman" w:hAnsi="Times New Roman" w:cs="Times New Roman"/>
          <w:sz w:val="28"/>
          <w:szCs w:val="28"/>
        </w:rPr>
        <w:t>hyperparameter</w:t>
      </w:r>
      <w:proofErr w:type="spellEnd"/>
      <w:r w:rsidRPr="00724A28">
        <w:rPr>
          <w:rFonts w:ascii="Times New Roman" w:hAnsi="Times New Roman" w:cs="Times New Roman"/>
          <w:sz w:val="28"/>
          <w:szCs w:val="28"/>
        </w:rPr>
        <w:t xml:space="preserve"> tuning can optimize the performance of the model. Fine-tuning </w:t>
      </w:r>
      <w:proofErr w:type="spellStart"/>
      <w:r w:rsidRPr="00724A28">
        <w:rPr>
          <w:rFonts w:ascii="Times New Roman" w:hAnsi="Times New Roman" w:cs="Times New Roman"/>
          <w:sz w:val="28"/>
          <w:szCs w:val="28"/>
        </w:rPr>
        <w:t>hyperparameters</w:t>
      </w:r>
      <w:proofErr w:type="spellEnd"/>
      <w:r w:rsidRPr="00724A28">
        <w:rPr>
          <w:rFonts w:ascii="Times New Roman" w:hAnsi="Times New Roman" w:cs="Times New Roman"/>
          <w:sz w:val="28"/>
          <w:szCs w:val="28"/>
        </w:rPr>
        <w:t xml:space="preserve">, such as learning rates, batch sizes, and dropout rates, could lead to improved </w:t>
      </w:r>
      <w:r w:rsidRPr="00724A28">
        <w:rPr>
          <w:rFonts w:ascii="Times New Roman" w:hAnsi="Times New Roman" w:cs="Times New Roman"/>
          <w:sz w:val="28"/>
          <w:szCs w:val="28"/>
        </w:rPr>
        <w:lastRenderedPageBreak/>
        <w:t>convergence and higher accuracy, especially when dealing with larger datasets.</w:t>
      </w:r>
    </w:p>
    <w:p w:rsidR="00426887" w:rsidRPr="00724A28" w:rsidRDefault="00426887" w:rsidP="00724A28">
      <w:pPr>
        <w:pStyle w:val="ListParagraph"/>
        <w:numPr>
          <w:ilvl w:val="0"/>
          <w:numId w:val="1"/>
        </w:numPr>
        <w:spacing w:line="360" w:lineRule="auto"/>
        <w:jc w:val="both"/>
        <w:rPr>
          <w:rFonts w:ascii="Times New Roman" w:hAnsi="Times New Roman" w:cs="Times New Roman"/>
          <w:sz w:val="28"/>
          <w:szCs w:val="28"/>
        </w:rPr>
      </w:pPr>
      <w:r w:rsidRPr="00724A28">
        <w:rPr>
          <w:rFonts w:ascii="Times New Roman" w:hAnsi="Times New Roman" w:cs="Times New Roman"/>
          <w:sz w:val="28"/>
          <w:szCs w:val="28"/>
        </w:rPr>
        <w:t>Class Imbalance Handling: If the dataset contains imbalanced classes, certain lung cancer subtypes may be underrepresented, potentially leading to biased predictions. Implementing techniques like data augmentation or class weighting can help address class imbalances and improve the model's performance on minority classes.</w:t>
      </w:r>
    </w:p>
    <w:p w:rsidR="00426887" w:rsidRPr="00724A28" w:rsidRDefault="00426887" w:rsidP="00724A28">
      <w:pPr>
        <w:pStyle w:val="ListParagraph"/>
        <w:numPr>
          <w:ilvl w:val="0"/>
          <w:numId w:val="1"/>
        </w:numPr>
        <w:spacing w:line="360" w:lineRule="auto"/>
        <w:jc w:val="both"/>
        <w:rPr>
          <w:rFonts w:ascii="Times New Roman" w:hAnsi="Times New Roman" w:cs="Times New Roman"/>
          <w:sz w:val="28"/>
          <w:szCs w:val="28"/>
        </w:rPr>
      </w:pPr>
      <w:r w:rsidRPr="00724A28">
        <w:rPr>
          <w:rFonts w:ascii="Times New Roman" w:hAnsi="Times New Roman" w:cs="Times New Roman"/>
          <w:sz w:val="28"/>
          <w:szCs w:val="28"/>
        </w:rPr>
        <w:t xml:space="preserve">Transfer Learning with Other Architectures: While InceptionV3 has proven to be effective, exploring transfer learning with other state-of-the-art architectures like </w:t>
      </w:r>
      <w:proofErr w:type="spellStart"/>
      <w:r w:rsidRPr="00724A28">
        <w:rPr>
          <w:rFonts w:ascii="Times New Roman" w:hAnsi="Times New Roman" w:cs="Times New Roman"/>
          <w:sz w:val="28"/>
          <w:szCs w:val="28"/>
        </w:rPr>
        <w:t>ResNet</w:t>
      </w:r>
      <w:proofErr w:type="spellEnd"/>
      <w:r w:rsidRPr="00724A28">
        <w:rPr>
          <w:rFonts w:ascii="Times New Roman" w:hAnsi="Times New Roman" w:cs="Times New Roman"/>
          <w:sz w:val="28"/>
          <w:szCs w:val="28"/>
        </w:rPr>
        <w:t xml:space="preserve">, </w:t>
      </w:r>
      <w:proofErr w:type="spellStart"/>
      <w:r w:rsidRPr="00724A28">
        <w:rPr>
          <w:rFonts w:ascii="Times New Roman" w:hAnsi="Times New Roman" w:cs="Times New Roman"/>
          <w:sz w:val="28"/>
          <w:szCs w:val="28"/>
        </w:rPr>
        <w:t>EfficientNet</w:t>
      </w:r>
      <w:proofErr w:type="spellEnd"/>
      <w:r w:rsidRPr="00724A28">
        <w:rPr>
          <w:rFonts w:ascii="Times New Roman" w:hAnsi="Times New Roman" w:cs="Times New Roman"/>
          <w:sz w:val="28"/>
          <w:szCs w:val="28"/>
        </w:rPr>
        <w:t xml:space="preserve">, or </w:t>
      </w:r>
      <w:proofErr w:type="spellStart"/>
      <w:r w:rsidRPr="00724A28">
        <w:rPr>
          <w:rFonts w:ascii="Times New Roman" w:hAnsi="Times New Roman" w:cs="Times New Roman"/>
          <w:sz w:val="28"/>
          <w:szCs w:val="28"/>
        </w:rPr>
        <w:t>DenseNet</w:t>
      </w:r>
      <w:proofErr w:type="spellEnd"/>
      <w:r w:rsidRPr="00724A28">
        <w:rPr>
          <w:rFonts w:ascii="Times New Roman" w:hAnsi="Times New Roman" w:cs="Times New Roman"/>
          <w:sz w:val="28"/>
          <w:szCs w:val="28"/>
        </w:rPr>
        <w:t xml:space="preserve"> could offer alternative perspectives and potentially lead to even better performance in lung cancer prediction.</w:t>
      </w:r>
    </w:p>
    <w:p w:rsidR="00426887" w:rsidRPr="00724A28" w:rsidRDefault="00426887" w:rsidP="00724A28">
      <w:pPr>
        <w:pStyle w:val="ListParagraph"/>
        <w:numPr>
          <w:ilvl w:val="0"/>
          <w:numId w:val="1"/>
        </w:numPr>
        <w:spacing w:line="360" w:lineRule="auto"/>
        <w:jc w:val="both"/>
        <w:rPr>
          <w:rFonts w:ascii="Times New Roman" w:hAnsi="Times New Roman" w:cs="Times New Roman"/>
          <w:sz w:val="28"/>
          <w:szCs w:val="28"/>
        </w:rPr>
      </w:pPr>
      <w:r w:rsidRPr="00724A28">
        <w:rPr>
          <w:rFonts w:ascii="Times New Roman" w:hAnsi="Times New Roman" w:cs="Times New Roman"/>
          <w:sz w:val="28"/>
          <w:szCs w:val="28"/>
        </w:rPr>
        <w:t>Multi-class Extension: The proposed system currently classifies lung tissue into three classes. Extending the system to handle additional lung cancer subtypes or even predicting lung cancer stages could make it more comprehensive and valuable for clinical decision-making.</w:t>
      </w:r>
    </w:p>
    <w:p w:rsidR="00426887" w:rsidRPr="00724A28" w:rsidRDefault="00426887" w:rsidP="00724A28">
      <w:pPr>
        <w:pStyle w:val="ListParagraph"/>
        <w:numPr>
          <w:ilvl w:val="0"/>
          <w:numId w:val="1"/>
        </w:numPr>
        <w:spacing w:line="360" w:lineRule="auto"/>
        <w:jc w:val="both"/>
        <w:rPr>
          <w:rFonts w:ascii="Times New Roman" w:hAnsi="Times New Roman" w:cs="Times New Roman"/>
          <w:sz w:val="28"/>
          <w:szCs w:val="28"/>
        </w:rPr>
      </w:pPr>
      <w:r w:rsidRPr="00724A28">
        <w:rPr>
          <w:rFonts w:ascii="Times New Roman" w:hAnsi="Times New Roman" w:cs="Times New Roman"/>
          <w:sz w:val="28"/>
          <w:szCs w:val="28"/>
        </w:rPr>
        <w:t xml:space="preserve">Model </w:t>
      </w:r>
      <w:proofErr w:type="spellStart"/>
      <w:r w:rsidRPr="00724A28">
        <w:rPr>
          <w:rFonts w:ascii="Times New Roman" w:hAnsi="Times New Roman" w:cs="Times New Roman"/>
          <w:sz w:val="28"/>
          <w:szCs w:val="28"/>
        </w:rPr>
        <w:t>Explainability</w:t>
      </w:r>
      <w:proofErr w:type="spellEnd"/>
      <w:r w:rsidRPr="00724A28">
        <w:rPr>
          <w:rFonts w:ascii="Times New Roman" w:hAnsi="Times New Roman" w:cs="Times New Roman"/>
          <w:sz w:val="28"/>
          <w:szCs w:val="28"/>
        </w:rPr>
        <w:t xml:space="preserve">: Implementing techniques for model interpretability and </w:t>
      </w:r>
      <w:proofErr w:type="spellStart"/>
      <w:r w:rsidRPr="00724A28">
        <w:rPr>
          <w:rFonts w:ascii="Times New Roman" w:hAnsi="Times New Roman" w:cs="Times New Roman"/>
          <w:sz w:val="28"/>
          <w:szCs w:val="28"/>
        </w:rPr>
        <w:t>explainability</w:t>
      </w:r>
      <w:proofErr w:type="spellEnd"/>
      <w:r w:rsidRPr="00724A28">
        <w:rPr>
          <w:rFonts w:ascii="Times New Roman" w:hAnsi="Times New Roman" w:cs="Times New Roman"/>
          <w:sz w:val="28"/>
          <w:szCs w:val="28"/>
        </w:rPr>
        <w:t xml:space="preserve"> can help medical professionals better understand the system's predictions. Interpretable models can enhance trust and acceptance of the AI-based system in real-world medical settings.</w:t>
      </w:r>
    </w:p>
    <w:p w:rsidR="00426887" w:rsidRPr="00724A28" w:rsidRDefault="00426887" w:rsidP="00724A28">
      <w:pPr>
        <w:pStyle w:val="ListParagraph"/>
        <w:numPr>
          <w:ilvl w:val="0"/>
          <w:numId w:val="1"/>
        </w:numPr>
        <w:spacing w:line="360" w:lineRule="auto"/>
        <w:jc w:val="both"/>
        <w:rPr>
          <w:rFonts w:ascii="Times New Roman" w:hAnsi="Times New Roman" w:cs="Times New Roman"/>
          <w:sz w:val="28"/>
          <w:szCs w:val="28"/>
        </w:rPr>
      </w:pPr>
      <w:r w:rsidRPr="00724A28">
        <w:rPr>
          <w:rFonts w:ascii="Times New Roman" w:hAnsi="Times New Roman" w:cs="Times New Roman"/>
          <w:sz w:val="28"/>
          <w:szCs w:val="28"/>
        </w:rPr>
        <w:t>Clinical Validation and Deployment: Conducting rigorous clinical validation studies is essential before deploying the system in real clinical environments. Validating the system's performance with a diverse range of patient data and comparing its predictions with expert pathologists' diagnoses can ensure its reliability and accuracy in real-world scenarios.</w:t>
      </w:r>
    </w:p>
    <w:p w:rsidR="00426887" w:rsidRPr="00724A28" w:rsidRDefault="00426887" w:rsidP="00724A28">
      <w:pPr>
        <w:pStyle w:val="ListParagraph"/>
        <w:numPr>
          <w:ilvl w:val="0"/>
          <w:numId w:val="1"/>
        </w:numPr>
        <w:spacing w:line="360" w:lineRule="auto"/>
        <w:jc w:val="both"/>
        <w:rPr>
          <w:rFonts w:ascii="Times New Roman" w:hAnsi="Times New Roman" w:cs="Times New Roman"/>
          <w:sz w:val="28"/>
          <w:szCs w:val="28"/>
        </w:rPr>
      </w:pPr>
      <w:r w:rsidRPr="00724A28">
        <w:rPr>
          <w:rFonts w:ascii="Times New Roman" w:hAnsi="Times New Roman" w:cs="Times New Roman"/>
          <w:sz w:val="28"/>
          <w:szCs w:val="28"/>
        </w:rPr>
        <w:t xml:space="preserve">Mobile Application Development: Transforming the proposed system into a mobile application could facilitate its practical adoption in healthcare </w:t>
      </w:r>
      <w:r w:rsidRPr="00724A28">
        <w:rPr>
          <w:rFonts w:ascii="Times New Roman" w:hAnsi="Times New Roman" w:cs="Times New Roman"/>
          <w:sz w:val="28"/>
          <w:szCs w:val="28"/>
        </w:rPr>
        <w:lastRenderedPageBreak/>
        <w:t>settings. A user-friendly interface would enable medical practitioners to easily input images and receive lung cancer predictions efficiently.</w:t>
      </w:r>
    </w:p>
    <w:p w:rsidR="00426887" w:rsidRPr="00724A28" w:rsidRDefault="00426887" w:rsidP="00724A28">
      <w:pPr>
        <w:pStyle w:val="ListParagraph"/>
        <w:numPr>
          <w:ilvl w:val="0"/>
          <w:numId w:val="1"/>
        </w:numPr>
        <w:spacing w:line="360" w:lineRule="auto"/>
        <w:jc w:val="both"/>
        <w:rPr>
          <w:rFonts w:ascii="Times New Roman" w:hAnsi="Times New Roman" w:cs="Times New Roman"/>
          <w:sz w:val="28"/>
          <w:szCs w:val="28"/>
        </w:rPr>
      </w:pPr>
      <w:r w:rsidRPr="00724A28">
        <w:rPr>
          <w:rFonts w:ascii="Times New Roman" w:hAnsi="Times New Roman" w:cs="Times New Roman"/>
          <w:sz w:val="28"/>
          <w:szCs w:val="28"/>
        </w:rPr>
        <w:t>Integration with Radiology Systems: Integrating the system into existing radiology systems or Picture Archiving and Communication Systems (PACS) would streamline the lung cancer prediction process for healthcare providers, enabling seamless integration into the clinical workflow.</w:t>
      </w:r>
    </w:p>
    <w:p w:rsidR="000E6496" w:rsidRPr="00EA207B" w:rsidRDefault="00426887" w:rsidP="00426887">
      <w:pPr>
        <w:spacing w:line="360" w:lineRule="auto"/>
        <w:jc w:val="both"/>
        <w:rPr>
          <w:rFonts w:ascii="Times New Roman" w:hAnsi="Times New Roman" w:cs="Times New Roman"/>
          <w:sz w:val="28"/>
          <w:szCs w:val="28"/>
        </w:rPr>
      </w:pPr>
      <w:r w:rsidRPr="00426887">
        <w:rPr>
          <w:rFonts w:ascii="Times New Roman" w:hAnsi="Times New Roman" w:cs="Times New Roman"/>
          <w:sz w:val="28"/>
          <w:szCs w:val="28"/>
        </w:rPr>
        <w:t xml:space="preserve">In conclusion, the proposed system's future work holds the potential to further advance lung cancer prediction and its application in clinical practice. By exploring dataset expansion, </w:t>
      </w:r>
      <w:proofErr w:type="spellStart"/>
      <w:r w:rsidRPr="00426887">
        <w:rPr>
          <w:rFonts w:ascii="Times New Roman" w:hAnsi="Times New Roman" w:cs="Times New Roman"/>
          <w:sz w:val="28"/>
          <w:szCs w:val="28"/>
        </w:rPr>
        <w:t>hyperparameter</w:t>
      </w:r>
      <w:proofErr w:type="spellEnd"/>
      <w:r w:rsidRPr="00426887">
        <w:rPr>
          <w:rFonts w:ascii="Times New Roman" w:hAnsi="Times New Roman" w:cs="Times New Roman"/>
          <w:sz w:val="28"/>
          <w:szCs w:val="28"/>
        </w:rPr>
        <w:t xml:space="preserve"> tuning, and transfer learning with different architectures, the system's accuracy and robustness can be continuously improved. Additionally, ensuring model interpretability and conducting rigorous clinical validation studies will pave the way for the system's ethical and reliable deployment in real-world healthcare scenarios, ultimately contributing to enhanced patient care and improved lung cancer management.</w:t>
      </w:r>
    </w:p>
    <w:sectPr w:rsidR="000E6496"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B7552"/>
    <w:multiLevelType w:val="hybridMultilevel"/>
    <w:tmpl w:val="598256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0B3C99"/>
    <w:rsid w:val="000E6496"/>
    <w:rsid w:val="00426887"/>
    <w:rsid w:val="00487D14"/>
    <w:rsid w:val="005E2CB5"/>
    <w:rsid w:val="006D2C79"/>
    <w:rsid w:val="00724A28"/>
    <w:rsid w:val="00834D66"/>
    <w:rsid w:val="00875FAD"/>
    <w:rsid w:val="00912CBB"/>
    <w:rsid w:val="00927E80"/>
    <w:rsid w:val="009525D9"/>
    <w:rsid w:val="00A04D8F"/>
    <w:rsid w:val="00A318D7"/>
    <w:rsid w:val="00A66793"/>
    <w:rsid w:val="00BB5435"/>
    <w:rsid w:val="00BE18BC"/>
    <w:rsid w:val="00CD5F9D"/>
    <w:rsid w:val="00E42D59"/>
    <w:rsid w:val="00EA207B"/>
    <w:rsid w:val="00EC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A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879550">
      <w:bodyDiv w:val="1"/>
      <w:marLeft w:val="0"/>
      <w:marRight w:val="0"/>
      <w:marTop w:val="0"/>
      <w:marBottom w:val="0"/>
      <w:divBdr>
        <w:top w:val="none" w:sz="0" w:space="0" w:color="auto"/>
        <w:left w:val="none" w:sz="0" w:space="0" w:color="auto"/>
        <w:bottom w:val="none" w:sz="0" w:space="0" w:color="auto"/>
        <w:right w:val="none" w:sz="0" w:space="0" w:color="auto"/>
      </w:divBdr>
    </w:div>
    <w:div w:id="18264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21</cp:revision>
  <dcterms:created xsi:type="dcterms:W3CDTF">2012-10-10T11:09:00Z</dcterms:created>
  <dcterms:modified xsi:type="dcterms:W3CDTF">2023-07-18T08:51:00Z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