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151CD" w14:textId="77777777" w:rsidR="00CD3013" w:rsidRDefault="00CD3013">
      <w:r>
        <w:t xml:space="preserve">Activity Diagram: </w:t>
      </w:r>
      <w:hyperlink r:id="rId4" w:history="1">
        <w:r w:rsidRPr="000C1528">
          <w:rPr>
            <w:rStyle w:val="Hyperlink"/>
          </w:rPr>
          <w:t>https://www.youtube.com/watch?v=PYiJ5bmStIk&amp;list=PLJVcjChYKnPfVfYo_hmReHGaHoL7J2Du5&amp;index=3</w:t>
        </w:r>
      </w:hyperlink>
    </w:p>
    <w:p w14:paraId="160562E3" w14:textId="48CBBA30" w:rsidR="00CD3013" w:rsidRDefault="00CD3013">
      <w:r>
        <w:t>Use case Diagram:</w:t>
      </w:r>
      <w:r>
        <w:br/>
      </w:r>
      <w:hyperlink r:id="rId5" w:history="1">
        <w:r w:rsidRPr="000C1528">
          <w:rPr>
            <w:rStyle w:val="Hyperlink"/>
          </w:rPr>
          <w:t>https://www.youtube.com/watch?v=HT0NPWgwiXA&amp;list=PLJVcjChYKnPdRIEB2BQFmWXqIpF6AO9aa&amp;index=1</w:t>
        </w:r>
      </w:hyperlink>
    </w:p>
    <w:p w14:paraId="7CD59095" w14:textId="77777777" w:rsidR="00CD3013" w:rsidRDefault="00CD3013"/>
    <w:p w14:paraId="7F48ACCA" w14:textId="76D72730" w:rsidR="00CD3013" w:rsidRDefault="00CD3013">
      <w:hyperlink r:id="rId6" w:history="1">
        <w:r w:rsidRPr="000C1528">
          <w:rPr>
            <w:rStyle w:val="Hyperlink"/>
          </w:rPr>
          <w:t>https://www.youtube.com/watch?v=GR9AOOqbxoM</w:t>
        </w:r>
      </w:hyperlink>
      <w:r>
        <w:br/>
      </w:r>
      <w:hyperlink r:id="rId7" w:history="1">
        <w:r w:rsidRPr="000C1528">
          <w:rPr>
            <w:rStyle w:val="Hyperlink"/>
          </w:rPr>
          <w:t>https://www.youtube.com/watch?v=HzPXGsNz8u0</w:t>
        </w:r>
      </w:hyperlink>
      <w:r>
        <w:br/>
      </w:r>
      <w:hyperlink r:id="rId8" w:history="1">
        <w:r w:rsidRPr="000C1528">
          <w:rPr>
            <w:rStyle w:val="Hyperlink"/>
          </w:rPr>
          <w:t>https://www.youtube.com/watch?v=e3dMRG6IQ1c</w:t>
        </w:r>
      </w:hyperlink>
      <w:r>
        <w:br/>
      </w:r>
      <w:r>
        <w:br/>
      </w:r>
      <w:hyperlink r:id="rId9" w:history="1">
        <w:r w:rsidRPr="000C1528">
          <w:rPr>
            <w:rStyle w:val="Hyperlink"/>
          </w:rPr>
          <w:t>https://www.youtube.com/watch?v=KBZqTAI7_Ng&amp;list=PLMW5djzR9cKMX8Qv-yVoahBXqIyIUjPPT</w:t>
        </w:r>
      </w:hyperlink>
      <w:r>
        <w:br/>
      </w:r>
      <w:hyperlink r:id="rId10" w:history="1">
        <w:r w:rsidRPr="000C1528">
          <w:rPr>
            <w:rStyle w:val="Hyperlink"/>
          </w:rPr>
          <w:t>https://www.youtube.com/watch?v=2aMHxB0pa0M</w:t>
        </w:r>
      </w:hyperlink>
      <w:r>
        <w:br/>
      </w:r>
    </w:p>
    <w:sectPr w:rsidR="00CD30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013"/>
    <w:rsid w:val="001E38A1"/>
    <w:rsid w:val="0027622E"/>
    <w:rsid w:val="003560E4"/>
    <w:rsid w:val="003B058C"/>
    <w:rsid w:val="00A870D5"/>
    <w:rsid w:val="00CD3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E85B2"/>
  <w15:chartTrackingRefBased/>
  <w15:docId w15:val="{8CA47741-6EA6-4619-ABE3-2F574F04C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0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0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0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0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0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0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0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0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0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01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30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30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e3dMRG6IQ1c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HzPXGsNz8u0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GR9AOOqbx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HT0NPWgwiXA&amp;list=PLJVcjChYKnPdRIEB2BQFmWXqIpF6AO9aa&amp;index=1" TargetMode="External"/><Relationship Id="rId10" Type="http://schemas.openxmlformats.org/officeDocument/2006/relationships/hyperlink" Target="https://www.youtube.com/watch?v=2aMHxB0pa0M" TargetMode="External"/><Relationship Id="rId4" Type="http://schemas.openxmlformats.org/officeDocument/2006/relationships/hyperlink" Target="https://www.youtube.com/watch?v=PYiJ5bmStIk&amp;list=PLJVcjChYKnPfVfYo_hmReHGaHoL7J2Du5&amp;index=3" TargetMode="External"/><Relationship Id="rId9" Type="http://schemas.openxmlformats.org/officeDocument/2006/relationships/hyperlink" Target="https://www.youtube.com/watch?v=KBZqTAI7_Ng&amp;list=PLMW5djzR9cKMX8Qv-yVoahBXqIyIUjP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2026-07-25T15:27:00Z</dcterms:created>
  <dcterms:modified xsi:type="dcterms:W3CDTF">2026-07-25T17:06:00Z</dcterms:modified>
</cp:coreProperties>
</file>