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68EC" w14:textId="54E7B2B4" w:rsidR="00A574CA" w:rsidRPr="00A574CA" w:rsidRDefault="00A574CA" w:rsidP="00A574CA">
      <w:pPr>
        <w:jc w:val="both"/>
        <w:rPr>
          <w:b/>
          <w:bCs/>
          <w:sz w:val="40"/>
          <w:szCs w:val="40"/>
        </w:rPr>
      </w:pPr>
      <w:r w:rsidRPr="00A574CA">
        <w:rPr>
          <w:b/>
          <w:bCs/>
          <w:sz w:val="40"/>
          <w:szCs w:val="40"/>
        </w:rPr>
        <w:t>Kelompok 4:</w:t>
      </w:r>
    </w:p>
    <w:p w14:paraId="5779E3A0" w14:textId="6B8F8B6F" w:rsidR="00A574CA" w:rsidRPr="00A574CA" w:rsidRDefault="00A574CA" w:rsidP="00A574CA">
      <w:pPr>
        <w:jc w:val="both"/>
        <w:rPr>
          <w:b/>
          <w:bCs/>
          <w:sz w:val="24"/>
          <w:szCs w:val="24"/>
        </w:rPr>
      </w:pPr>
      <w:r w:rsidRPr="00A574CA">
        <w:rPr>
          <w:b/>
          <w:bCs/>
          <w:sz w:val="24"/>
          <w:szCs w:val="24"/>
        </w:rPr>
        <w:t>Guntur Wisnu Saputra_11211042</w:t>
      </w:r>
    </w:p>
    <w:p w14:paraId="7A1E4C4F" w14:textId="7C837260" w:rsidR="00A574CA" w:rsidRPr="00A574CA" w:rsidRDefault="00A574CA" w:rsidP="00A574CA">
      <w:pPr>
        <w:jc w:val="both"/>
        <w:rPr>
          <w:b/>
          <w:bCs/>
          <w:sz w:val="24"/>
          <w:szCs w:val="24"/>
        </w:rPr>
      </w:pPr>
      <w:r w:rsidRPr="00A574CA">
        <w:rPr>
          <w:b/>
          <w:bCs/>
          <w:sz w:val="24"/>
          <w:szCs w:val="24"/>
        </w:rPr>
        <w:t>Muhammad Insan Kamil_11211058</w:t>
      </w:r>
    </w:p>
    <w:p w14:paraId="77627512" w14:textId="62273D98" w:rsidR="00A574CA" w:rsidRPr="00A574CA" w:rsidRDefault="00A574CA" w:rsidP="00A574CA">
      <w:pPr>
        <w:jc w:val="both"/>
        <w:rPr>
          <w:b/>
          <w:bCs/>
          <w:sz w:val="24"/>
          <w:szCs w:val="24"/>
        </w:rPr>
      </w:pPr>
      <w:r w:rsidRPr="00A574CA">
        <w:rPr>
          <w:b/>
          <w:bCs/>
          <w:sz w:val="24"/>
          <w:szCs w:val="24"/>
        </w:rPr>
        <w:t xml:space="preserve">Muhammad Ricky Zakaria_11211062   </w:t>
      </w:r>
    </w:p>
    <w:p w14:paraId="173235D8" w14:textId="51AC5A59" w:rsidR="00A574CA" w:rsidRPr="00A574CA" w:rsidRDefault="00A574CA" w:rsidP="00A574CA">
      <w:pPr>
        <w:jc w:val="both"/>
        <w:rPr>
          <w:b/>
          <w:bCs/>
          <w:sz w:val="24"/>
          <w:szCs w:val="24"/>
        </w:rPr>
      </w:pPr>
      <w:r w:rsidRPr="00A574CA">
        <w:rPr>
          <w:b/>
          <w:bCs/>
          <w:sz w:val="24"/>
          <w:szCs w:val="24"/>
        </w:rPr>
        <w:t xml:space="preserve">Ramadhan Djibran Sanjaya_11211070 </w:t>
      </w:r>
    </w:p>
    <w:p w14:paraId="7C484E25" w14:textId="5A816EE8" w:rsidR="00A574CA" w:rsidRPr="00A574CA" w:rsidRDefault="00A574CA" w:rsidP="00A574CA">
      <w:pPr>
        <w:jc w:val="both"/>
        <w:rPr>
          <w:b/>
          <w:bCs/>
          <w:sz w:val="24"/>
          <w:szCs w:val="24"/>
        </w:rPr>
      </w:pPr>
      <w:r w:rsidRPr="00A574CA">
        <w:rPr>
          <w:b/>
          <w:bCs/>
          <w:sz w:val="24"/>
          <w:szCs w:val="24"/>
        </w:rPr>
        <w:t>Rangga Hermawan_11211071  </w:t>
      </w:r>
    </w:p>
    <w:p w14:paraId="7CEAE7DC" w14:textId="1FEF0818" w:rsidR="00A574CA" w:rsidRDefault="00A574CA" w:rsidP="00A574CA">
      <w:pPr>
        <w:jc w:val="both"/>
        <w:rPr>
          <w:b/>
          <w:bCs/>
          <w:sz w:val="24"/>
          <w:szCs w:val="24"/>
        </w:rPr>
      </w:pPr>
      <w:r w:rsidRPr="00A574CA">
        <w:rPr>
          <w:b/>
          <w:bCs/>
          <w:sz w:val="24"/>
          <w:szCs w:val="24"/>
        </w:rPr>
        <w:t>Rendy Pernanda_11211074</w:t>
      </w:r>
    </w:p>
    <w:p w14:paraId="3016505E" w14:textId="63160335" w:rsidR="00A574CA" w:rsidRDefault="00A574CA" w:rsidP="00A574CA">
      <w:pPr>
        <w:jc w:val="both"/>
        <w:rPr>
          <w:b/>
          <w:bCs/>
          <w:sz w:val="24"/>
          <w:szCs w:val="24"/>
        </w:rPr>
      </w:pPr>
    </w:p>
    <w:p w14:paraId="5E85F905" w14:textId="4F81CF8F" w:rsidR="00A574CA" w:rsidRPr="00A574CA" w:rsidRDefault="00A574CA" w:rsidP="00A574CA">
      <w:pPr>
        <w:jc w:val="center"/>
        <w:rPr>
          <w:b/>
          <w:bCs/>
          <w:sz w:val="40"/>
          <w:szCs w:val="40"/>
          <w:lang w:val="id-ID"/>
        </w:rPr>
      </w:pPr>
      <w:r w:rsidRPr="00A574CA">
        <w:rPr>
          <w:b/>
          <w:bCs/>
          <w:sz w:val="40"/>
          <w:szCs w:val="40"/>
          <w:lang w:val="id-ID"/>
        </w:rPr>
        <w:t>Insertion</w:t>
      </w:r>
      <w:r>
        <w:rPr>
          <w:b/>
          <w:bCs/>
          <w:sz w:val="40"/>
          <w:szCs w:val="40"/>
          <w:lang w:val="id-ID"/>
        </w:rPr>
        <w:t xml:space="preserve"> Red Black Tree</w:t>
      </w:r>
    </w:p>
    <w:p w14:paraId="06A63326" w14:textId="60B77130" w:rsidR="00A574CA" w:rsidRPr="00A574CA" w:rsidRDefault="00A574CA" w:rsidP="00A574CA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(26 20 83 80 54 6 84 70)</w:t>
      </w:r>
    </w:p>
    <w:p w14:paraId="114E64DC" w14:textId="77777777" w:rsidR="00A574CA" w:rsidRDefault="00A574CA" w:rsidP="00125961">
      <w:pPr>
        <w:jc w:val="both"/>
        <w:rPr>
          <w:b/>
          <w:bCs/>
          <w:sz w:val="24"/>
          <w:szCs w:val="24"/>
          <w:lang w:val="id-ID"/>
        </w:rPr>
      </w:pPr>
    </w:p>
    <w:p w14:paraId="3F020FFD" w14:textId="56D3AADB" w:rsidR="00125961" w:rsidRPr="00802DFF" w:rsidRDefault="00125961" w:rsidP="00125961">
      <w:pPr>
        <w:jc w:val="both"/>
        <w:rPr>
          <w:b/>
          <w:bCs/>
          <w:sz w:val="24"/>
          <w:szCs w:val="24"/>
          <w:lang w:val="id-ID"/>
        </w:rPr>
      </w:pPr>
      <w:r w:rsidRPr="00802DFF">
        <w:rPr>
          <w:b/>
          <w:bCs/>
          <w:sz w:val="24"/>
          <w:szCs w:val="24"/>
          <w:lang w:val="id-ID"/>
        </w:rPr>
        <w:t>Insert (26):</w:t>
      </w:r>
    </w:p>
    <w:p w14:paraId="4D2C3E04" w14:textId="77777777" w:rsidR="00125961" w:rsidRDefault="00125961" w:rsidP="00125961">
      <w:pPr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07262E5" wp14:editId="7F48CBD8">
            <wp:extent cx="495369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08E1" w14:textId="6BB5A0DB" w:rsidR="00125961" w:rsidRDefault="00125961" w:rsidP="00125961">
      <w:pPr>
        <w:jc w:val="both"/>
        <w:rPr>
          <w:lang w:val="id-ID"/>
        </w:rPr>
      </w:pPr>
      <w:r>
        <w:rPr>
          <w:lang w:val="id-ID"/>
        </w:rPr>
        <w:t>Karena Tree kosong, maka node(26) yang di-insert dijadikan sebagai root dengan warna hitam</w:t>
      </w:r>
      <w:r w:rsidR="00255A0F">
        <w:rPr>
          <w:lang w:val="id-ID"/>
        </w:rPr>
        <w:t>.</w:t>
      </w:r>
    </w:p>
    <w:p w14:paraId="73E56904" w14:textId="77777777" w:rsidR="00125961" w:rsidRPr="00802DFF" w:rsidRDefault="00125961" w:rsidP="00125961">
      <w:pPr>
        <w:jc w:val="both"/>
        <w:rPr>
          <w:b/>
          <w:bCs/>
          <w:sz w:val="24"/>
          <w:szCs w:val="24"/>
          <w:lang w:val="id-ID"/>
        </w:rPr>
      </w:pPr>
      <w:r w:rsidRPr="00802DFF">
        <w:rPr>
          <w:b/>
          <w:bCs/>
          <w:sz w:val="24"/>
          <w:szCs w:val="24"/>
          <w:lang w:val="id-ID"/>
        </w:rPr>
        <w:t>Insert (20):</w:t>
      </w:r>
    </w:p>
    <w:p w14:paraId="42FAB105" w14:textId="77777777" w:rsidR="00125961" w:rsidRDefault="00125961" w:rsidP="00125961">
      <w:pPr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6C129D0" wp14:editId="5B6DCC47">
            <wp:extent cx="981212" cy="92405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DC51" w14:textId="50C35542" w:rsidR="00125961" w:rsidRDefault="00255A0F" w:rsidP="00125961">
      <w:pPr>
        <w:jc w:val="both"/>
        <w:rPr>
          <w:lang w:val="id-ID"/>
        </w:rPr>
      </w:pPr>
      <w:r>
        <w:rPr>
          <w:lang w:val="id-ID"/>
        </w:rPr>
        <w:t>N</w:t>
      </w:r>
      <w:r w:rsidR="00125961">
        <w:rPr>
          <w:lang w:val="id-ID"/>
        </w:rPr>
        <w:t>ode(20) di-insert disebelah kiri root  karena key node(20) lebih kecil dari key root(26), kemudian warna node(20) diatur menjadi merah karena</w:t>
      </w:r>
      <w:r>
        <w:rPr>
          <w:lang w:val="id-ID"/>
        </w:rPr>
        <w:t xml:space="preserve"> salah satu</w:t>
      </w:r>
      <w:r w:rsidR="00125961">
        <w:rPr>
          <w:lang w:val="id-ID"/>
        </w:rPr>
        <w:t xml:space="preserve"> aturan Red Black Tree</w:t>
      </w:r>
      <w:r>
        <w:rPr>
          <w:lang w:val="id-ID"/>
        </w:rPr>
        <w:t xml:space="preserve"> yaitu </w:t>
      </w:r>
      <w:r w:rsidR="00125961" w:rsidRPr="005D20F1">
        <w:rPr>
          <w:lang w:val="id-ID"/>
        </w:rPr>
        <w:t xml:space="preserve">setiap </w:t>
      </w:r>
      <w:r w:rsidR="00125961">
        <w:rPr>
          <w:lang w:val="id-ID"/>
        </w:rPr>
        <w:t>node</w:t>
      </w:r>
      <w:r w:rsidR="00125961" w:rsidRPr="005D20F1">
        <w:rPr>
          <w:lang w:val="id-ID"/>
        </w:rPr>
        <w:t xml:space="preserve"> yang baru di</w:t>
      </w:r>
      <w:r w:rsidR="00125961">
        <w:rPr>
          <w:lang w:val="id-ID"/>
        </w:rPr>
        <w:t>-insert</w:t>
      </w:r>
      <w:r w:rsidR="00125961" w:rsidRPr="005D20F1">
        <w:rPr>
          <w:lang w:val="id-ID"/>
        </w:rPr>
        <w:t xml:space="preserve"> pasti merah</w:t>
      </w:r>
      <w:r>
        <w:rPr>
          <w:lang w:val="id-ID"/>
        </w:rPr>
        <w:t>.</w:t>
      </w:r>
    </w:p>
    <w:p w14:paraId="2CC1DE8D" w14:textId="77777777" w:rsidR="00125961" w:rsidRPr="00802DFF" w:rsidRDefault="00125961" w:rsidP="00125961">
      <w:pPr>
        <w:jc w:val="both"/>
        <w:rPr>
          <w:b/>
          <w:bCs/>
          <w:sz w:val="24"/>
          <w:szCs w:val="24"/>
          <w:lang w:val="id-ID"/>
        </w:rPr>
      </w:pPr>
      <w:r w:rsidRPr="00802DFF">
        <w:rPr>
          <w:b/>
          <w:bCs/>
          <w:sz w:val="24"/>
          <w:szCs w:val="24"/>
          <w:lang w:val="id-ID"/>
        </w:rPr>
        <w:t>Insert (83):</w:t>
      </w:r>
    </w:p>
    <w:p w14:paraId="248399DF" w14:textId="77777777" w:rsidR="00125961" w:rsidRDefault="00125961" w:rsidP="00125961">
      <w:pPr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E42B715" wp14:editId="00765AB4">
            <wp:extent cx="1371791" cy="962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0E6" w14:textId="5BAD27EA" w:rsidR="00125961" w:rsidRDefault="00255A0F" w:rsidP="00125961">
      <w:pPr>
        <w:jc w:val="both"/>
        <w:rPr>
          <w:lang w:val="id-ID"/>
        </w:rPr>
      </w:pPr>
      <w:r>
        <w:rPr>
          <w:lang w:val="id-ID"/>
        </w:rPr>
        <w:t>N</w:t>
      </w:r>
      <w:r w:rsidR="00125961">
        <w:rPr>
          <w:lang w:val="id-ID"/>
        </w:rPr>
        <w:t xml:space="preserve">ode(83) di-insert disebelah kanan root  karena key node(83) lebih besar dari key root(26), kemudian warna node(83) diatur menjadi merah karena </w:t>
      </w:r>
      <w:r>
        <w:rPr>
          <w:lang w:val="id-ID"/>
        </w:rPr>
        <w:t xml:space="preserve">salah satu </w:t>
      </w:r>
      <w:r w:rsidR="00125961">
        <w:rPr>
          <w:lang w:val="id-ID"/>
        </w:rPr>
        <w:t>aturan Red Black Tree</w:t>
      </w:r>
      <w:r>
        <w:rPr>
          <w:lang w:val="id-ID"/>
        </w:rPr>
        <w:t xml:space="preserve"> yaitu </w:t>
      </w:r>
      <w:r w:rsidR="00125961" w:rsidRPr="005D20F1">
        <w:rPr>
          <w:lang w:val="id-ID"/>
        </w:rPr>
        <w:t xml:space="preserve">setiap </w:t>
      </w:r>
      <w:r w:rsidR="00125961">
        <w:rPr>
          <w:lang w:val="id-ID"/>
        </w:rPr>
        <w:t>node</w:t>
      </w:r>
      <w:r w:rsidR="00125961" w:rsidRPr="005D20F1">
        <w:rPr>
          <w:lang w:val="id-ID"/>
        </w:rPr>
        <w:t xml:space="preserve"> yang baru di</w:t>
      </w:r>
      <w:r w:rsidR="00125961">
        <w:rPr>
          <w:lang w:val="id-ID"/>
        </w:rPr>
        <w:t>-insert</w:t>
      </w:r>
      <w:r w:rsidR="00125961" w:rsidRPr="005D20F1">
        <w:rPr>
          <w:lang w:val="id-ID"/>
        </w:rPr>
        <w:t xml:space="preserve"> pasti merah</w:t>
      </w:r>
      <w:r>
        <w:rPr>
          <w:lang w:val="id-ID"/>
        </w:rPr>
        <w:t>.</w:t>
      </w:r>
    </w:p>
    <w:p w14:paraId="4F9F1CEF" w14:textId="77777777" w:rsidR="00125961" w:rsidRPr="00802DFF" w:rsidRDefault="00125961" w:rsidP="00125961">
      <w:pPr>
        <w:jc w:val="both"/>
        <w:rPr>
          <w:b/>
          <w:bCs/>
          <w:sz w:val="24"/>
          <w:szCs w:val="24"/>
          <w:lang w:val="id-ID"/>
        </w:rPr>
      </w:pPr>
      <w:r w:rsidRPr="00802DFF">
        <w:rPr>
          <w:b/>
          <w:bCs/>
          <w:sz w:val="24"/>
          <w:szCs w:val="24"/>
          <w:lang w:val="id-ID"/>
        </w:rPr>
        <w:t>Insert (80):</w:t>
      </w:r>
    </w:p>
    <w:p w14:paraId="2625CD73" w14:textId="77777777" w:rsidR="00125961" w:rsidRDefault="00125961" w:rsidP="00125961">
      <w:pPr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57825619" wp14:editId="3E2DEB74">
            <wp:extent cx="1952898" cy="143847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7957" w14:textId="77777777" w:rsidR="00125961" w:rsidRDefault="00125961" w:rsidP="00125961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Key node(80) dibandingkan dengan key root(26), yang dimana key node(80) lebih besar dari key root(26).</w:t>
      </w:r>
    </w:p>
    <w:p w14:paraId="3806B9CD" w14:textId="0394060D" w:rsidR="00125961" w:rsidRDefault="00125961" w:rsidP="00125961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K</w:t>
      </w:r>
      <w:r w:rsidR="000D0AFB">
        <w:rPr>
          <w:lang w:val="id-ID"/>
        </w:rPr>
        <w:t>arena lebih besar, maka</w:t>
      </w:r>
      <w:r>
        <w:rPr>
          <w:lang w:val="id-ID"/>
        </w:rPr>
        <w:t xml:space="preserve"> key node(80) dibandingkan lagi dengan key dari node yang ada disebelah kanan root(node(83)), yang dimana key node(80) lebih kecil dari key node(83), sehingga node(80) di-insert disebelah </w:t>
      </w:r>
      <w:r>
        <w:rPr>
          <w:lang w:val="id-ID"/>
        </w:rPr>
        <w:lastRenderedPageBreak/>
        <w:t xml:space="preserve">kiri node(83). </w:t>
      </w:r>
      <w:r w:rsidRPr="00C24B6E">
        <w:rPr>
          <w:lang w:val="id-ID"/>
        </w:rPr>
        <w:t>kemudian warna node(8</w:t>
      </w:r>
      <w:r>
        <w:rPr>
          <w:lang w:val="id-ID"/>
        </w:rPr>
        <w:t>0</w:t>
      </w:r>
      <w:r w:rsidRPr="00C24B6E">
        <w:rPr>
          <w:lang w:val="id-ID"/>
        </w:rPr>
        <w:t>) diatur menjadi merah karena</w:t>
      </w:r>
      <w:r w:rsidR="000D0AFB">
        <w:rPr>
          <w:lang w:val="id-ID"/>
        </w:rPr>
        <w:t xml:space="preserve"> salah satu</w:t>
      </w:r>
      <w:r w:rsidRPr="00C24B6E">
        <w:rPr>
          <w:lang w:val="id-ID"/>
        </w:rPr>
        <w:t xml:space="preserve"> aturan Red Black Tree</w:t>
      </w:r>
      <w:r w:rsidR="000D0AFB">
        <w:rPr>
          <w:lang w:val="id-ID"/>
        </w:rPr>
        <w:t xml:space="preserve"> yaitu </w:t>
      </w:r>
      <w:r w:rsidRPr="00C24B6E">
        <w:rPr>
          <w:lang w:val="id-ID"/>
        </w:rPr>
        <w:t>setiap node yang baru di-insert pasti merah</w:t>
      </w:r>
      <w:r>
        <w:rPr>
          <w:lang w:val="id-ID"/>
        </w:rPr>
        <w:t>.</w:t>
      </w:r>
    </w:p>
    <w:p w14:paraId="7512B3FA" w14:textId="77777777" w:rsidR="00125961" w:rsidRDefault="00125961" w:rsidP="00125961">
      <w:pPr>
        <w:jc w:val="both"/>
        <w:rPr>
          <w:lang w:val="id-ID"/>
        </w:rPr>
      </w:pPr>
    </w:p>
    <w:p w14:paraId="3163106C" w14:textId="6E046E43" w:rsidR="00044F3B" w:rsidRDefault="00125961" w:rsidP="00125961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E9570" wp14:editId="7EA7AA6C">
                <wp:simplePos x="0" y="0"/>
                <wp:positionH relativeFrom="column">
                  <wp:posOffset>2571750</wp:posOffset>
                </wp:positionH>
                <wp:positionV relativeFrom="paragraph">
                  <wp:posOffset>733425</wp:posOffset>
                </wp:positionV>
                <wp:extent cx="904875" cy="19050"/>
                <wp:effectExtent l="0" t="76200" r="285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58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2.5pt;margin-top:57.75pt;width:71.2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0141EF0C" wp14:editId="597C4280">
            <wp:extent cx="1952898" cy="143847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noProof/>
          <w:lang w:val="id-ID"/>
        </w:rPr>
        <w:drawing>
          <wp:inline distT="0" distB="0" distL="0" distR="0" wp14:anchorId="0F10099D" wp14:editId="754D7432">
            <wp:extent cx="2010056" cy="141942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8EA4" w14:textId="77777777" w:rsidR="00125961" w:rsidRDefault="00125961" w:rsidP="00125961">
      <w:pPr>
        <w:ind w:right="4"/>
        <w:jc w:val="both"/>
        <w:rPr>
          <w:lang w:val="id-ID"/>
        </w:rPr>
      </w:pPr>
      <w:r>
        <w:rPr>
          <w:lang w:val="id-ID"/>
        </w:rPr>
        <w:t>Karena parent dan uncle dari node(80) yang baru diinsert warnanya merah, maka parent dan uncle dari node(80) diganti warnanya menjadi hitam dan grandparent dari node(80) diganti warnanya jadi merah.</w:t>
      </w:r>
    </w:p>
    <w:p w14:paraId="3142D184" w14:textId="77777777" w:rsidR="00125961" w:rsidRDefault="00125961" w:rsidP="00125961">
      <w:pPr>
        <w:ind w:right="4"/>
        <w:jc w:val="both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664CA" wp14:editId="4AA57AF0">
                <wp:simplePos x="0" y="0"/>
                <wp:positionH relativeFrom="column">
                  <wp:posOffset>2162175</wp:posOffset>
                </wp:positionH>
                <wp:positionV relativeFrom="paragraph">
                  <wp:posOffset>691515</wp:posOffset>
                </wp:positionV>
                <wp:extent cx="904875" cy="19050"/>
                <wp:effectExtent l="0" t="76200" r="285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FF084" id="Straight Arrow Connector 17" o:spid="_x0000_s1026" type="#_x0000_t32" style="position:absolute;margin-left:170.25pt;margin-top:54.45pt;width:71.2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496A360F" wp14:editId="0AA8B45F">
            <wp:extent cx="2010056" cy="141942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noProof/>
          <w:lang w:val="id-ID"/>
        </w:rPr>
        <w:drawing>
          <wp:inline distT="0" distB="0" distL="0" distR="0" wp14:anchorId="051C489A" wp14:editId="2919F63E">
            <wp:extent cx="1895740" cy="140989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7AC" w14:textId="77777777" w:rsidR="00125961" w:rsidRDefault="00125961" w:rsidP="00125961">
      <w:pPr>
        <w:ind w:right="4"/>
        <w:jc w:val="both"/>
        <w:rPr>
          <w:lang w:val="id-ID"/>
        </w:rPr>
      </w:pPr>
      <w:r>
        <w:rPr>
          <w:lang w:val="id-ID"/>
        </w:rPr>
        <w:t>Berdasarkan aturan Red Black Tree, root harus selalu berwarna hitam, sehingga root(26) diubah warnanya menjadi hitam.</w:t>
      </w:r>
    </w:p>
    <w:p w14:paraId="3D9DBFB4" w14:textId="77777777" w:rsidR="00125961" w:rsidRPr="00802DFF" w:rsidRDefault="00125961" w:rsidP="00125961">
      <w:pPr>
        <w:ind w:right="4"/>
        <w:jc w:val="both"/>
        <w:rPr>
          <w:b/>
          <w:bCs/>
          <w:sz w:val="24"/>
          <w:szCs w:val="24"/>
          <w:lang w:val="id-ID"/>
        </w:rPr>
      </w:pPr>
      <w:r w:rsidRPr="00802DFF">
        <w:rPr>
          <w:b/>
          <w:bCs/>
          <w:sz w:val="24"/>
          <w:szCs w:val="24"/>
          <w:lang w:val="id-ID"/>
        </w:rPr>
        <w:t>Insert (54):</w:t>
      </w:r>
    </w:p>
    <w:p w14:paraId="67D03DB8" w14:textId="77777777" w:rsidR="00125961" w:rsidRDefault="00125961" w:rsidP="00125961">
      <w:pPr>
        <w:ind w:right="4"/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4086823" wp14:editId="318FE8B9">
            <wp:extent cx="2362530" cy="18481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2C" w14:textId="77777777" w:rsidR="00125961" w:rsidRDefault="00125961" w:rsidP="0012596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Key node(54) dibandingkan dengan key root(26), yang dimana key node(54) lebih besar dari key root(26).</w:t>
      </w:r>
    </w:p>
    <w:p w14:paraId="40DF0D44" w14:textId="75BB5C8D" w:rsidR="00125961" w:rsidRDefault="00125961" w:rsidP="0012596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K</w:t>
      </w:r>
      <w:r w:rsidR="000D0AFB">
        <w:rPr>
          <w:lang w:val="id-ID"/>
        </w:rPr>
        <w:t>arena lebih besar, maka</w:t>
      </w:r>
      <w:r>
        <w:rPr>
          <w:lang w:val="id-ID"/>
        </w:rPr>
        <w:t xml:space="preserve"> key node(54) dibandingkan lagi dengan key dari node yang ada disebelah kanan root(node(83)), yang dimana key node(54) lebih kecil dari key node(83). </w:t>
      </w:r>
    </w:p>
    <w:p w14:paraId="480CB707" w14:textId="08900A1E" w:rsidR="00125961" w:rsidRPr="003F0ECF" w:rsidRDefault="00125961" w:rsidP="00125961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F0ECF">
        <w:rPr>
          <w:lang w:val="id-ID"/>
        </w:rPr>
        <w:t>K</w:t>
      </w:r>
      <w:r w:rsidR="000D0AFB">
        <w:rPr>
          <w:lang w:val="id-ID"/>
        </w:rPr>
        <w:t>arena lebih kecil, maka</w:t>
      </w:r>
      <w:r w:rsidRPr="003F0ECF">
        <w:rPr>
          <w:lang w:val="id-ID"/>
        </w:rPr>
        <w:t xml:space="preserve"> key node(54) dibandingkan lagi den</w:t>
      </w:r>
      <w:r>
        <w:rPr>
          <w:lang w:val="id-ID"/>
        </w:rPr>
        <w:t>gan key node(80)</w:t>
      </w:r>
      <w:r w:rsidRPr="003F0ECF">
        <w:rPr>
          <w:lang w:val="id-ID"/>
        </w:rPr>
        <w:t>, yang dimana key node(54) lebih kecil dari key node(8</w:t>
      </w:r>
      <w:r>
        <w:rPr>
          <w:lang w:val="id-ID"/>
        </w:rPr>
        <w:t>0</w:t>
      </w:r>
      <w:r w:rsidRPr="003F0ECF">
        <w:rPr>
          <w:lang w:val="id-ID"/>
        </w:rPr>
        <w:t>)</w:t>
      </w:r>
      <w:r>
        <w:rPr>
          <w:lang w:val="id-ID"/>
        </w:rPr>
        <w:t>,</w:t>
      </w:r>
      <w:r w:rsidRPr="003F0ECF">
        <w:rPr>
          <w:lang w:val="id-ID"/>
        </w:rPr>
        <w:t>sehingga node(</w:t>
      </w:r>
      <w:r>
        <w:rPr>
          <w:lang w:val="id-ID"/>
        </w:rPr>
        <w:t>54</w:t>
      </w:r>
      <w:r w:rsidRPr="003F0ECF">
        <w:rPr>
          <w:lang w:val="id-ID"/>
        </w:rPr>
        <w:t>) di-insert disebelah kiri node(8</w:t>
      </w:r>
      <w:r>
        <w:rPr>
          <w:lang w:val="id-ID"/>
        </w:rPr>
        <w:t>0</w:t>
      </w:r>
      <w:r w:rsidRPr="003F0ECF">
        <w:rPr>
          <w:lang w:val="id-ID"/>
        </w:rPr>
        <w:t>). kemudian warna node(</w:t>
      </w:r>
      <w:r>
        <w:rPr>
          <w:lang w:val="id-ID"/>
        </w:rPr>
        <w:t>54</w:t>
      </w:r>
      <w:r w:rsidRPr="003F0ECF">
        <w:rPr>
          <w:lang w:val="id-ID"/>
        </w:rPr>
        <w:t>) diatur menjadi merah karena</w:t>
      </w:r>
      <w:r w:rsidR="000D0AFB">
        <w:rPr>
          <w:lang w:val="id-ID"/>
        </w:rPr>
        <w:t xml:space="preserve"> salah satu</w:t>
      </w:r>
      <w:r w:rsidRPr="003F0ECF">
        <w:rPr>
          <w:lang w:val="id-ID"/>
        </w:rPr>
        <w:t xml:space="preserve"> aturan Red Black Tree</w:t>
      </w:r>
      <w:r w:rsidR="000D0AFB">
        <w:rPr>
          <w:lang w:val="id-ID"/>
        </w:rPr>
        <w:t xml:space="preserve"> yaitu </w:t>
      </w:r>
      <w:r w:rsidRPr="003F0ECF">
        <w:rPr>
          <w:lang w:val="id-ID"/>
        </w:rPr>
        <w:t>setiap node yang baru di-insert pasti merah</w:t>
      </w:r>
    </w:p>
    <w:p w14:paraId="2AD672C4" w14:textId="77777777" w:rsidR="00125961" w:rsidRDefault="00125961" w:rsidP="00125961">
      <w:pPr>
        <w:ind w:right="4"/>
        <w:jc w:val="both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FCB28" wp14:editId="3C81C873">
                <wp:simplePos x="0" y="0"/>
                <wp:positionH relativeFrom="column">
                  <wp:posOffset>2486025</wp:posOffset>
                </wp:positionH>
                <wp:positionV relativeFrom="paragraph">
                  <wp:posOffset>1076325</wp:posOffset>
                </wp:positionV>
                <wp:extent cx="600075" cy="9525"/>
                <wp:effectExtent l="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9215" id="Straight Arrow Connector 23" o:spid="_x0000_s1026" type="#_x0000_t32" style="position:absolute;margin-left:195.75pt;margin-top:84.75pt;width:47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59F3B4A0" wp14:editId="75653796">
            <wp:extent cx="2362530" cy="18481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noProof/>
          <w:lang w:val="id-ID"/>
        </w:rPr>
        <w:drawing>
          <wp:inline distT="0" distB="0" distL="0" distR="0" wp14:anchorId="4712710D" wp14:editId="2987C76E">
            <wp:extent cx="2410161" cy="151468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A044" w14:textId="77777777" w:rsidR="00125961" w:rsidRDefault="00125961" w:rsidP="00125961">
      <w:pPr>
        <w:ind w:right="4"/>
        <w:jc w:val="both"/>
        <w:rPr>
          <w:lang w:val="id-ID"/>
        </w:rPr>
      </w:pPr>
      <w:r>
        <w:rPr>
          <w:lang w:val="id-ID"/>
        </w:rPr>
        <w:t xml:space="preserve">Batas toleransi balancing red black tree yaitu kedalaman jalur terpanjang maksimal dua kali kedalaman jalur terpendek. Karena kedalaman jalur terpanjang = 3(83 </w:t>
      </w:r>
      <w:r>
        <w:rPr>
          <w:rFonts w:cstheme="minorHAnsi"/>
          <w:lang w:val="id-ID"/>
        </w:rPr>
        <w:t xml:space="preserve">→ </w:t>
      </w:r>
      <w:r>
        <w:rPr>
          <w:lang w:val="id-ID"/>
        </w:rPr>
        <w:t xml:space="preserve">80 </w:t>
      </w:r>
      <w:r>
        <w:rPr>
          <w:rFonts w:cstheme="minorHAnsi"/>
          <w:lang w:val="id-ID"/>
        </w:rPr>
        <w:t>→</w:t>
      </w:r>
      <w:r>
        <w:rPr>
          <w:lang w:val="id-ID"/>
        </w:rPr>
        <w:t xml:space="preserve"> 54) dan kedalaman jalur terpendek = 1 (83), kondisi tersebut telah melewati batas toleransi balancing red black tree atau bisa dikatakan red black tree dalam keadaan imbalance sehingga node(83) dirotasi kekanan agar Red Black Tree menjadi balance lagi.</w:t>
      </w:r>
    </w:p>
    <w:p w14:paraId="3FFA5374" w14:textId="77777777" w:rsidR="00125961" w:rsidRDefault="00125961" w:rsidP="00125961">
      <w:pPr>
        <w:ind w:right="4"/>
        <w:jc w:val="both"/>
        <w:rPr>
          <w:lang w:val="id-ID"/>
        </w:rPr>
      </w:pPr>
    </w:p>
    <w:p w14:paraId="016061A3" w14:textId="77777777" w:rsidR="00125961" w:rsidRDefault="00125961" w:rsidP="00125961">
      <w:pPr>
        <w:ind w:right="4"/>
        <w:jc w:val="both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A9A48" wp14:editId="20FD9566">
                <wp:simplePos x="0" y="0"/>
                <wp:positionH relativeFrom="column">
                  <wp:posOffset>2476500</wp:posOffset>
                </wp:positionH>
                <wp:positionV relativeFrom="paragraph">
                  <wp:posOffset>835025</wp:posOffset>
                </wp:positionV>
                <wp:extent cx="600075" cy="9525"/>
                <wp:effectExtent l="0" t="762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9321A" id="Straight Arrow Connector 26" o:spid="_x0000_s1026" type="#_x0000_t32" style="position:absolute;margin-left:195pt;margin-top:65.75pt;width:47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3B592A58" wp14:editId="66BA45F6">
            <wp:extent cx="2410161" cy="151468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noProof/>
          <w:lang w:val="id-ID"/>
        </w:rPr>
        <w:drawing>
          <wp:inline distT="0" distB="0" distL="0" distR="0" wp14:anchorId="131ADFF6" wp14:editId="090EA1EF">
            <wp:extent cx="2391109" cy="142894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B2E" w14:textId="77777777" w:rsidR="00125961" w:rsidRPr="00734F98" w:rsidRDefault="00125961" w:rsidP="00125961">
      <w:pPr>
        <w:ind w:right="4"/>
        <w:jc w:val="both"/>
        <w:rPr>
          <w:lang w:val="id-ID"/>
        </w:rPr>
      </w:pPr>
      <w:r>
        <w:rPr>
          <w:lang w:val="id-ID"/>
        </w:rPr>
        <w:t>Berdasarkan aturan Red Black Tree, tidak boleh ada dua node merah yang berdekatan, sehingga node(80) diubah warnanya menjadi hitam dan node(83) diubah warnanya menjadi merah.</w:t>
      </w:r>
    </w:p>
    <w:p w14:paraId="69083CAA" w14:textId="77777777" w:rsidR="00125961" w:rsidRDefault="00125961" w:rsidP="00125961">
      <w:pPr>
        <w:ind w:right="4"/>
        <w:jc w:val="both"/>
        <w:rPr>
          <w:b/>
          <w:bCs/>
          <w:sz w:val="24"/>
          <w:szCs w:val="24"/>
          <w:lang w:val="id-ID"/>
        </w:rPr>
      </w:pPr>
    </w:p>
    <w:p w14:paraId="12E720EC" w14:textId="5772C54F" w:rsidR="00125961" w:rsidRDefault="00125961" w:rsidP="00125961">
      <w:pPr>
        <w:ind w:right="4"/>
        <w:jc w:val="both"/>
        <w:rPr>
          <w:b/>
          <w:bCs/>
          <w:sz w:val="24"/>
          <w:szCs w:val="24"/>
          <w:lang w:val="id-ID"/>
        </w:rPr>
      </w:pPr>
      <w:r w:rsidRPr="00802DFF">
        <w:rPr>
          <w:b/>
          <w:bCs/>
          <w:sz w:val="24"/>
          <w:szCs w:val="24"/>
          <w:lang w:val="id-ID"/>
        </w:rPr>
        <w:t>Insert (6):</w:t>
      </w:r>
    </w:p>
    <w:p w14:paraId="47E6AA51" w14:textId="77777777" w:rsidR="00125961" w:rsidRPr="00802DFF" w:rsidRDefault="00125961" w:rsidP="00125961">
      <w:pPr>
        <w:ind w:right="4"/>
        <w:jc w:val="bot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166FED5" wp14:editId="374ADCEA">
            <wp:extent cx="2867425" cy="144800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C22F" w14:textId="77777777" w:rsidR="00125961" w:rsidRDefault="00125961" w:rsidP="00125961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Key node(6) dibandingkan dengan key root(26), yang dimana key node(6) lebih kecil dari key root(26).</w:t>
      </w:r>
    </w:p>
    <w:p w14:paraId="3EC68055" w14:textId="6FECACD0" w:rsidR="00125961" w:rsidRDefault="00125961" w:rsidP="00125961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K</w:t>
      </w:r>
      <w:r w:rsidR="000D0AFB">
        <w:rPr>
          <w:lang w:val="id-ID"/>
        </w:rPr>
        <w:t>arena lebih kecil, maka</w:t>
      </w:r>
      <w:r>
        <w:rPr>
          <w:lang w:val="id-ID"/>
        </w:rPr>
        <w:t xml:space="preserve"> key node(6) dibandingkan lagi dengan key dari node yang ada disebelah kiri root(node(20)), yang dimana key node(6) lebih kecil dari key node(20), sehingga node(6) di-insert disebelah kiri node(20). </w:t>
      </w:r>
      <w:r w:rsidRPr="00C24B6E">
        <w:rPr>
          <w:lang w:val="id-ID"/>
        </w:rPr>
        <w:t>kemudian warna node(</w:t>
      </w:r>
      <w:r>
        <w:rPr>
          <w:lang w:val="id-ID"/>
        </w:rPr>
        <w:t>6</w:t>
      </w:r>
      <w:r w:rsidRPr="00C24B6E">
        <w:rPr>
          <w:lang w:val="id-ID"/>
        </w:rPr>
        <w:t xml:space="preserve">) diatur menjadi merah karena </w:t>
      </w:r>
      <w:r w:rsidR="000D0AFB">
        <w:rPr>
          <w:lang w:val="id-ID"/>
        </w:rPr>
        <w:t xml:space="preserve">salah satu </w:t>
      </w:r>
      <w:r w:rsidRPr="00C24B6E">
        <w:rPr>
          <w:lang w:val="id-ID"/>
        </w:rPr>
        <w:t>aturan Red Black Tree</w:t>
      </w:r>
      <w:r w:rsidR="000D0AFB">
        <w:rPr>
          <w:lang w:val="id-ID"/>
        </w:rPr>
        <w:t xml:space="preserve"> yaitu </w:t>
      </w:r>
      <w:r w:rsidRPr="00C24B6E">
        <w:rPr>
          <w:lang w:val="id-ID"/>
        </w:rPr>
        <w:t>setiap node yang baru di-insert pasti merah</w:t>
      </w:r>
      <w:r>
        <w:rPr>
          <w:lang w:val="id-ID"/>
        </w:rPr>
        <w:t>.</w:t>
      </w:r>
    </w:p>
    <w:p w14:paraId="60360F13" w14:textId="77777777" w:rsidR="00125961" w:rsidRDefault="00125961" w:rsidP="00125961">
      <w:pPr>
        <w:jc w:val="both"/>
        <w:rPr>
          <w:lang w:val="id-ID"/>
        </w:rPr>
      </w:pPr>
    </w:p>
    <w:p w14:paraId="14ED2FB6" w14:textId="77777777" w:rsidR="00125961" w:rsidRDefault="00125961" w:rsidP="00125961">
      <w:pPr>
        <w:jc w:val="both"/>
        <w:rPr>
          <w:b/>
          <w:bCs/>
          <w:sz w:val="24"/>
          <w:szCs w:val="24"/>
          <w:lang w:val="id-ID"/>
        </w:rPr>
      </w:pPr>
      <w:r w:rsidRPr="005222D4">
        <w:rPr>
          <w:b/>
          <w:bCs/>
          <w:sz w:val="24"/>
          <w:szCs w:val="24"/>
          <w:lang w:val="id-ID"/>
        </w:rPr>
        <w:t>Insert (84):</w:t>
      </w:r>
    </w:p>
    <w:p w14:paraId="6A4C0A7E" w14:textId="5D26DFD2" w:rsidR="00125961" w:rsidRPr="005222D4" w:rsidRDefault="00125961" w:rsidP="00125961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44B6746F" wp14:editId="064771C1">
            <wp:extent cx="3296110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7884" w14:textId="77777777" w:rsidR="00125961" w:rsidRDefault="00125961" w:rsidP="00125961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Key node(84) dibandingkan dengan key root(26), yang dimana key node(84) lebih besar dari key root(26).</w:t>
      </w:r>
    </w:p>
    <w:p w14:paraId="3E8B1348" w14:textId="42B44F73" w:rsidR="00125961" w:rsidRDefault="00125961" w:rsidP="00125961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K</w:t>
      </w:r>
      <w:r w:rsidR="000D0AFB">
        <w:rPr>
          <w:lang w:val="id-ID"/>
        </w:rPr>
        <w:t>arena lebih besar, maka</w:t>
      </w:r>
      <w:r>
        <w:rPr>
          <w:lang w:val="id-ID"/>
        </w:rPr>
        <w:t xml:space="preserve"> key node(84) dibandingkan lagi dengan key dari node yang ada disebelah kanan root(node(80)), yang dimana key node(84) lebih besar dari key node(80). </w:t>
      </w:r>
    </w:p>
    <w:p w14:paraId="786F74E4" w14:textId="1519DA9D" w:rsidR="00125961" w:rsidRPr="003F0ECF" w:rsidRDefault="00125961" w:rsidP="00125961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3F0ECF">
        <w:rPr>
          <w:lang w:val="id-ID"/>
        </w:rPr>
        <w:t>K</w:t>
      </w:r>
      <w:r w:rsidR="000D0AFB">
        <w:rPr>
          <w:lang w:val="id-ID"/>
        </w:rPr>
        <w:t>arena lebib besar, maka</w:t>
      </w:r>
      <w:r w:rsidRPr="003F0ECF">
        <w:rPr>
          <w:lang w:val="id-ID"/>
        </w:rPr>
        <w:t xml:space="preserve"> key node(</w:t>
      </w:r>
      <w:r>
        <w:rPr>
          <w:lang w:val="id-ID"/>
        </w:rPr>
        <w:t>8</w:t>
      </w:r>
      <w:r w:rsidRPr="003F0ECF">
        <w:rPr>
          <w:lang w:val="id-ID"/>
        </w:rPr>
        <w:t>4) dibandingkan lagi den</w:t>
      </w:r>
      <w:r>
        <w:rPr>
          <w:lang w:val="id-ID"/>
        </w:rPr>
        <w:t>gan key node(83)</w:t>
      </w:r>
      <w:r w:rsidRPr="003F0ECF">
        <w:rPr>
          <w:lang w:val="id-ID"/>
        </w:rPr>
        <w:t>, yang dimana key node(</w:t>
      </w:r>
      <w:r>
        <w:rPr>
          <w:lang w:val="id-ID"/>
        </w:rPr>
        <w:t>8</w:t>
      </w:r>
      <w:r w:rsidRPr="003F0ECF">
        <w:rPr>
          <w:lang w:val="id-ID"/>
        </w:rPr>
        <w:t xml:space="preserve">4) lebih </w:t>
      </w:r>
      <w:r>
        <w:rPr>
          <w:lang w:val="id-ID"/>
        </w:rPr>
        <w:t>besar</w:t>
      </w:r>
      <w:r w:rsidRPr="003F0ECF">
        <w:rPr>
          <w:lang w:val="id-ID"/>
        </w:rPr>
        <w:t xml:space="preserve"> dari key node(8</w:t>
      </w:r>
      <w:r>
        <w:rPr>
          <w:lang w:val="id-ID"/>
        </w:rPr>
        <w:t>3</w:t>
      </w:r>
      <w:r w:rsidRPr="003F0ECF">
        <w:rPr>
          <w:lang w:val="id-ID"/>
        </w:rPr>
        <w:t>)</w:t>
      </w:r>
      <w:r>
        <w:rPr>
          <w:lang w:val="id-ID"/>
        </w:rPr>
        <w:t>,</w:t>
      </w:r>
      <w:r w:rsidRPr="003F0ECF">
        <w:rPr>
          <w:lang w:val="id-ID"/>
        </w:rPr>
        <w:t>sehingga node(</w:t>
      </w:r>
      <w:r>
        <w:rPr>
          <w:lang w:val="id-ID"/>
        </w:rPr>
        <w:t>84</w:t>
      </w:r>
      <w:r w:rsidRPr="003F0ECF">
        <w:rPr>
          <w:lang w:val="id-ID"/>
        </w:rPr>
        <w:t xml:space="preserve">) di-insert disebelah </w:t>
      </w:r>
      <w:r>
        <w:rPr>
          <w:lang w:val="id-ID"/>
        </w:rPr>
        <w:t>kanan</w:t>
      </w:r>
      <w:r w:rsidRPr="003F0ECF">
        <w:rPr>
          <w:lang w:val="id-ID"/>
        </w:rPr>
        <w:t xml:space="preserve"> node(8</w:t>
      </w:r>
      <w:r>
        <w:rPr>
          <w:lang w:val="id-ID"/>
        </w:rPr>
        <w:t>3</w:t>
      </w:r>
      <w:r w:rsidRPr="003F0ECF">
        <w:rPr>
          <w:lang w:val="id-ID"/>
        </w:rPr>
        <w:t>). kemudian warna node(</w:t>
      </w:r>
      <w:r>
        <w:rPr>
          <w:lang w:val="id-ID"/>
        </w:rPr>
        <w:t>84</w:t>
      </w:r>
      <w:r w:rsidRPr="003F0ECF">
        <w:rPr>
          <w:lang w:val="id-ID"/>
        </w:rPr>
        <w:t>) diatur menjadi merah karena</w:t>
      </w:r>
      <w:r w:rsidR="000D0AFB">
        <w:rPr>
          <w:lang w:val="id-ID"/>
        </w:rPr>
        <w:t xml:space="preserve"> salah satu</w:t>
      </w:r>
      <w:r w:rsidRPr="003F0ECF">
        <w:rPr>
          <w:lang w:val="id-ID"/>
        </w:rPr>
        <w:t xml:space="preserve"> aturan Red Black Tree</w:t>
      </w:r>
      <w:r w:rsidR="00255A0F">
        <w:rPr>
          <w:lang w:val="id-ID"/>
        </w:rPr>
        <w:t xml:space="preserve"> yaitu </w:t>
      </w:r>
      <w:r w:rsidRPr="003F0ECF">
        <w:rPr>
          <w:lang w:val="id-ID"/>
        </w:rPr>
        <w:t>setiap node yang baru di-insert pasti merah</w:t>
      </w:r>
      <w:r w:rsidR="00255A0F">
        <w:rPr>
          <w:lang w:val="id-ID"/>
        </w:rPr>
        <w:t>.</w:t>
      </w:r>
    </w:p>
    <w:p w14:paraId="66E44776" w14:textId="4A86FEF5" w:rsidR="00125961" w:rsidRPr="005222D4" w:rsidRDefault="00125961" w:rsidP="00125961">
      <w:pPr>
        <w:jc w:val="both"/>
        <w:rPr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FE5C1" wp14:editId="6C93402D">
                <wp:simplePos x="0" y="0"/>
                <wp:positionH relativeFrom="column">
                  <wp:posOffset>2743200</wp:posOffset>
                </wp:positionH>
                <wp:positionV relativeFrom="paragraph">
                  <wp:posOffset>593725</wp:posOffset>
                </wp:positionV>
                <wp:extent cx="809625" cy="19050"/>
                <wp:effectExtent l="0" t="7620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A81B2" id="Straight Arrow Connector 9" o:spid="_x0000_s1026" type="#_x0000_t32" style="position:absolute;margin-left:3in;margin-top:46.75pt;width:63.7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46C1962D" wp14:editId="29A41110">
            <wp:extent cx="2828925" cy="1635217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095" cy="16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noProof/>
          <w:sz w:val="24"/>
          <w:szCs w:val="24"/>
          <w:lang w:val="id-ID"/>
        </w:rPr>
        <w:drawing>
          <wp:inline distT="0" distB="0" distL="0" distR="0" wp14:anchorId="18006B64" wp14:editId="4D13BE20">
            <wp:extent cx="2927875" cy="17449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96" cy="17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D4D4" w14:textId="2BF8BF8E" w:rsidR="00013BD7" w:rsidRDefault="00125961" w:rsidP="00A574CA">
      <w:r w:rsidRPr="00125961">
        <w:t>Karena parent dan uncle dari node(8</w:t>
      </w:r>
      <w:r>
        <w:rPr>
          <w:lang w:val="id-ID"/>
        </w:rPr>
        <w:t>4</w:t>
      </w:r>
      <w:r w:rsidRPr="00125961">
        <w:t>) yang baru diinsert warnanya merah, maka parent dan uncle dari node(8</w:t>
      </w:r>
      <w:r>
        <w:rPr>
          <w:lang w:val="id-ID"/>
        </w:rPr>
        <w:t>4</w:t>
      </w:r>
      <w:r w:rsidRPr="00125961">
        <w:t>) diganti warnanya menjadi hitam dan grandparent dari node(8</w:t>
      </w:r>
      <w:r>
        <w:rPr>
          <w:lang w:val="id-ID"/>
        </w:rPr>
        <w:t>4</w:t>
      </w:r>
      <w:r w:rsidRPr="00125961">
        <w:t>) diganti warnanya jadi merah.</w:t>
      </w:r>
    </w:p>
    <w:p w14:paraId="00D96915" w14:textId="77777777" w:rsidR="00A574CA" w:rsidRPr="00A574CA" w:rsidRDefault="00A574CA" w:rsidP="00A574CA"/>
    <w:p w14:paraId="12EFB473" w14:textId="6C7425E6" w:rsidR="00125961" w:rsidRDefault="00125961" w:rsidP="00125961">
      <w:pPr>
        <w:jc w:val="both"/>
        <w:rPr>
          <w:b/>
          <w:bCs/>
          <w:sz w:val="24"/>
          <w:szCs w:val="24"/>
          <w:lang w:val="id-ID"/>
        </w:rPr>
      </w:pPr>
      <w:r w:rsidRPr="005222D4">
        <w:rPr>
          <w:b/>
          <w:bCs/>
          <w:sz w:val="24"/>
          <w:szCs w:val="24"/>
          <w:lang w:val="id-ID"/>
        </w:rPr>
        <w:t>Insert (</w:t>
      </w:r>
      <w:r w:rsidR="00013BD7">
        <w:rPr>
          <w:b/>
          <w:bCs/>
          <w:sz w:val="24"/>
          <w:szCs w:val="24"/>
          <w:lang w:val="id-ID"/>
        </w:rPr>
        <w:t>70</w:t>
      </w:r>
      <w:r w:rsidRPr="005222D4">
        <w:rPr>
          <w:b/>
          <w:bCs/>
          <w:sz w:val="24"/>
          <w:szCs w:val="24"/>
          <w:lang w:val="id-ID"/>
        </w:rPr>
        <w:t>):</w:t>
      </w:r>
    </w:p>
    <w:p w14:paraId="7BA5E9D1" w14:textId="74450553" w:rsidR="00013BD7" w:rsidRDefault="00013BD7" w:rsidP="00125961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16EA457B" wp14:editId="7FC2A94F">
            <wp:extent cx="3801005" cy="1876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5185" w14:textId="1F9D12C2" w:rsidR="00013BD7" w:rsidRDefault="00013BD7" w:rsidP="00013BD7">
      <w:pPr>
        <w:pStyle w:val="ListParagraph"/>
        <w:numPr>
          <w:ilvl w:val="0"/>
          <w:numId w:val="6"/>
        </w:numPr>
        <w:jc w:val="both"/>
        <w:rPr>
          <w:lang w:val="id-ID"/>
        </w:rPr>
      </w:pPr>
      <w:r>
        <w:rPr>
          <w:lang w:val="id-ID"/>
        </w:rPr>
        <w:t>Key node(</w:t>
      </w:r>
      <w:r>
        <w:rPr>
          <w:lang w:val="id-ID"/>
        </w:rPr>
        <w:t>70</w:t>
      </w:r>
      <w:r>
        <w:rPr>
          <w:lang w:val="id-ID"/>
        </w:rPr>
        <w:t>) dibandingkan dengan key root(26), yang dimana key node(</w:t>
      </w:r>
      <w:r>
        <w:rPr>
          <w:lang w:val="id-ID"/>
        </w:rPr>
        <w:t>70</w:t>
      </w:r>
      <w:r>
        <w:rPr>
          <w:lang w:val="id-ID"/>
        </w:rPr>
        <w:t>) lebih besar dari key root(26).</w:t>
      </w:r>
    </w:p>
    <w:p w14:paraId="318644BE" w14:textId="6F977CD3" w:rsidR="00013BD7" w:rsidRDefault="00013BD7" w:rsidP="00013BD7">
      <w:pPr>
        <w:pStyle w:val="ListParagraph"/>
        <w:numPr>
          <w:ilvl w:val="0"/>
          <w:numId w:val="6"/>
        </w:numPr>
        <w:jc w:val="both"/>
        <w:rPr>
          <w:lang w:val="id-ID"/>
        </w:rPr>
      </w:pPr>
      <w:r>
        <w:rPr>
          <w:lang w:val="id-ID"/>
        </w:rPr>
        <w:t>Karena lebih besar, maka</w:t>
      </w:r>
      <w:r>
        <w:rPr>
          <w:lang w:val="id-ID"/>
        </w:rPr>
        <w:t xml:space="preserve"> key node(</w:t>
      </w:r>
      <w:r>
        <w:rPr>
          <w:lang w:val="id-ID"/>
        </w:rPr>
        <w:t>70</w:t>
      </w:r>
      <w:r>
        <w:rPr>
          <w:lang w:val="id-ID"/>
        </w:rPr>
        <w:t>) dibandingkan lagi dengan key dari node yang ada disebelah kanan root(node(80)), yang dimana key node(</w:t>
      </w:r>
      <w:r>
        <w:rPr>
          <w:lang w:val="id-ID"/>
        </w:rPr>
        <w:t>70</w:t>
      </w:r>
      <w:r>
        <w:rPr>
          <w:lang w:val="id-ID"/>
        </w:rPr>
        <w:t xml:space="preserve">) lebih </w:t>
      </w:r>
      <w:r>
        <w:rPr>
          <w:lang w:val="id-ID"/>
        </w:rPr>
        <w:t>kecil</w:t>
      </w:r>
      <w:r>
        <w:rPr>
          <w:lang w:val="id-ID"/>
        </w:rPr>
        <w:t xml:space="preserve"> dari key node(80). </w:t>
      </w:r>
    </w:p>
    <w:p w14:paraId="0707F64F" w14:textId="18698C41" w:rsidR="00013BD7" w:rsidRPr="003F0ECF" w:rsidRDefault="00013BD7" w:rsidP="00013BD7">
      <w:pPr>
        <w:pStyle w:val="ListParagraph"/>
        <w:numPr>
          <w:ilvl w:val="0"/>
          <w:numId w:val="6"/>
        </w:numPr>
        <w:jc w:val="both"/>
        <w:rPr>
          <w:lang w:val="id-ID"/>
        </w:rPr>
      </w:pPr>
      <w:r>
        <w:rPr>
          <w:lang w:val="id-ID"/>
        </w:rPr>
        <w:t>Karena lebih kecil</w:t>
      </w:r>
      <w:r w:rsidR="000D0AFB">
        <w:rPr>
          <w:lang w:val="id-ID"/>
        </w:rPr>
        <w:t>,maka</w:t>
      </w:r>
      <w:r w:rsidRPr="003F0ECF">
        <w:rPr>
          <w:lang w:val="id-ID"/>
        </w:rPr>
        <w:t xml:space="preserve"> key node(</w:t>
      </w:r>
      <w:r>
        <w:rPr>
          <w:lang w:val="id-ID"/>
        </w:rPr>
        <w:t>70</w:t>
      </w:r>
      <w:r w:rsidRPr="003F0ECF">
        <w:rPr>
          <w:lang w:val="id-ID"/>
        </w:rPr>
        <w:t>) dibandingkan lagi den</w:t>
      </w:r>
      <w:r>
        <w:rPr>
          <w:lang w:val="id-ID"/>
        </w:rPr>
        <w:t>gan key node(</w:t>
      </w:r>
      <w:r>
        <w:rPr>
          <w:lang w:val="id-ID"/>
        </w:rPr>
        <w:t>54</w:t>
      </w:r>
      <w:r>
        <w:rPr>
          <w:lang w:val="id-ID"/>
        </w:rPr>
        <w:t>)</w:t>
      </w:r>
      <w:r w:rsidRPr="003F0ECF">
        <w:rPr>
          <w:lang w:val="id-ID"/>
        </w:rPr>
        <w:t>, yang dimana key node(</w:t>
      </w:r>
      <w:r>
        <w:rPr>
          <w:lang w:val="id-ID"/>
        </w:rPr>
        <w:t>70</w:t>
      </w:r>
      <w:r w:rsidRPr="003F0ECF">
        <w:rPr>
          <w:lang w:val="id-ID"/>
        </w:rPr>
        <w:t xml:space="preserve">) lebih </w:t>
      </w:r>
      <w:r>
        <w:rPr>
          <w:lang w:val="id-ID"/>
        </w:rPr>
        <w:t>besar</w:t>
      </w:r>
      <w:r w:rsidRPr="003F0ECF">
        <w:rPr>
          <w:lang w:val="id-ID"/>
        </w:rPr>
        <w:t xml:space="preserve"> dari key node(</w:t>
      </w:r>
      <w:r>
        <w:rPr>
          <w:lang w:val="id-ID"/>
        </w:rPr>
        <w:t>54</w:t>
      </w:r>
      <w:r w:rsidRPr="003F0ECF">
        <w:rPr>
          <w:lang w:val="id-ID"/>
        </w:rPr>
        <w:t>)</w:t>
      </w:r>
      <w:r>
        <w:rPr>
          <w:lang w:val="id-ID"/>
        </w:rPr>
        <w:t>,</w:t>
      </w:r>
      <w:r w:rsidRPr="003F0ECF">
        <w:rPr>
          <w:lang w:val="id-ID"/>
        </w:rPr>
        <w:t>sehingga node(</w:t>
      </w:r>
      <w:r>
        <w:rPr>
          <w:lang w:val="id-ID"/>
        </w:rPr>
        <w:t>70</w:t>
      </w:r>
      <w:r w:rsidRPr="003F0ECF">
        <w:rPr>
          <w:lang w:val="id-ID"/>
        </w:rPr>
        <w:t xml:space="preserve">) di-insert disebelah </w:t>
      </w:r>
      <w:r>
        <w:rPr>
          <w:lang w:val="id-ID"/>
        </w:rPr>
        <w:t>kanan</w:t>
      </w:r>
      <w:r w:rsidRPr="003F0ECF">
        <w:rPr>
          <w:lang w:val="id-ID"/>
        </w:rPr>
        <w:t xml:space="preserve"> node(</w:t>
      </w:r>
      <w:r>
        <w:rPr>
          <w:lang w:val="id-ID"/>
        </w:rPr>
        <w:t>54</w:t>
      </w:r>
      <w:r w:rsidRPr="003F0ECF">
        <w:rPr>
          <w:lang w:val="id-ID"/>
        </w:rPr>
        <w:t>). kemudian warna node(</w:t>
      </w:r>
      <w:r>
        <w:rPr>
          <w:lang w:val="id-ID"/>
        </w:rPr>
        <w:t>70</w:t>
      </w:r>
      <w:r w:rsidRPr="003F0ECF">
        <w:rPr>
          <w:lang w:val="id-ID"/>
        </w:rPr>
        <w:t>) diatur menjadi merah karena</w:t>
      </w:r>
      <w:r w:rsidR="00255A0F">
        <w:rPr>
          <w:lang w:val="id-ID"/>
        </w:rPr>
        <w:t xml:space="preserve"> salah satu</w:t>
      </w:r>
      <w:r w:rsidRPr="003F0ECF">
        <w:rPr>
          <w:lang w:val="id-ID"/>
        </w:rPr>
        <w:t xml:space="preserve"> aturan Red Black Tree</w:t>
      </w:r>
      <w:r w:rsidR="00255A0F">
        <w:rPr>
          <w:lang w:val="id-ID"/>
        </w:rPr>
        <w:t xml:space="preserve"> yaitu </w:t>
      </w:r>
      <w:r w:rsidRPr="003F0ECF">
        <w:rPr>
          <w:lang w:val="id-ID"/>
        </w:rPr>
        <w:t>setiap node yang baru di-insert pasti merah</w:t>
      </w:r>
      <w:r w:rsidR="00255A0F">
        <w:rPr>
          <w:lang w:val="id-ID"/>
        </w:rPr>
        <w:t>.</w:t>
      </w:r>
    </w:p>
    <w:p w14:paraId="0E97ADDA" w14:textId="77777777" w:rsidR="00125961" w:rsidRDefault="00125961" w:rsidP="00125961"/>
    <w:sectPr w:rsidR="00125961" w:rsidSect="00125961">
      <w:pgSz w:w="11907" w:h="187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B15"/>
    <w:multiLevelType w:val="hybridMultilevel"/>
    <w:tmpl w:val="489262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05E66"/>
    <w:multiLevelType w:val="hybridMultilevel"/>
    <w:tmpl w:val="4892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03D"/>
    <w:multiLevelType w:val="hybridMultilevel"/>
    <w:tmpl w:val="489262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B2832"/>
    <w:multiLevelType w:val="hybridMultilevel"/>
    <w:tmpl w:val="489262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4324"/>
    <w:multiLevelType w:val="hybridMultilevel"/>
    <w:tmpl w:val="489262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F3F70"/>
    <w:multiLevelType w:val="hybridMultilevel"/>
    <w:tmpl w:val="489262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041093">
    <w:abstractNumId w:val="1"/>
  </w:num>
  <w:num w:numId="2" w16cid:durableId="1201165697">
    <w:abstractNumId w:val="0"/>
  </w:num>
  <w:num w:numId="3" w16cid:durableId="129712108">
    <w:abstractNumId w:val="4"/>
  </w:num>
  <w:num w:numId="4" w16cid:durableId="83302586">
    <w:abstractNumId w:val="2"/>
  </w:num>
  <w:num w:numId="5" w16cid:durableId="1342776582">
    <w:abstractNumId w:val="3"/>
  </w:num>
  <w:num w:numId="6" w16cid:durableId="2030569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61"/>
    <w:rsid w:val="00013BD7"/>
    <w:rsid w:val="00044F3B"/>
    <w:rsid w:val="000D0AFB"/>
    <w:rsid w:val="00125961"/>
    <w:rsid w:val="00255A0F"/>
    <w:rsid w:val="00A5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9225"/>
  <w15:chartTrackingRefBased/>
  <w15:docId w15:val="{4E3B0498-5139-4BD1-8353-84F52418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Darmiati S.Pd</dc:creator>
  <cp:keywords/>
  <dc:description/>
  <cp:lastModifiedBy>Darmiati S.Pd</cp:lastModifiedBy>
  <cp:revision>1</cp:revision>
  <dcterms:created xsi:type="dcterms:W3CDTF">2022-11-11T09:26:00Z</dcterms:created>
  <dcterms:modified xsi:type="dcterms:W3CDTF">2022-11-11T10:15:00Z</dcterms:modified>
</cp:coreProperties>
</file>