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0          6064       694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1          267        6501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(0.92462</w:t>
      </w:r>
      <w:proofErr w:type="gramStart"/>
      <w:r>
        <w:rPr>
          <w:color w:val="000000"/>
          <w:sz w:val="21"/>
          <w:szCs w:val="21"/>
        </w:rPr>
        <w:t>,0.93328</w:t>
      </w:r>
      <w:proofErr w:type="gramEnd"/>
      <w:r>
        <w:rPr>
          <w:color w:val="000000"/>
          <w:sz w:val="21"/>
          <w:szCs w:val="21"/>
        </w:rPr>
        <w:t>)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0.73598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0.92893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0.92893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0.86395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0.8579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0.90043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0.85961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9994.8008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0.35853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0.85961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1.00288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0.92888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0.07107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0.07105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0.07107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0.07105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0.85805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0.07105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1.35853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0.00288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0.8579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(0.84924</w:t>
      </w:r>
      <w:proofErr w:type="gramStart"/>
      <w:r>
        <w:rPr>
          <w:color w:val="000000"/>
          <w:sz w:val="21"/>
          <w:szCs w:val="21"/>
        </w:rPr>
        <w:t>,0.86656</w:t>
      </w:r>
      <w:proofErr w:type="gramEnd"/>
      <w:r>
        <w:rPr>
          <w:color w:val="000000"/>
          <w:sz w:val="21"/>
          <w:szCs w:val="21"/>
        </w:rPr>
        <w:t>)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0.8579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0.00442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0.85775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0.85776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0.8578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0.84821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0.63852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0.33157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(1.73442</w:t>
      </w:r>
      <w:proofErr w:type="gramStart"/>
      <w:r>
        <w:rPr>
          <w:color w:val="000000"/>
          <w:sz w:val="21"/>
          <w:szCs w:val="21"/>
        </w:rPr>
        <w:t>,0.86721</w:t>
      </w:r>
      <w:proofErr w:type="gramEnd"/>
      <w:r>
        <w:rPr>
          <w:color w:val="000000"/>
          <w:sz w:val="21"/>
          <w:szCs w:val="21"/>
        </w:rPr>
        <w:t>)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0.85961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0.26756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0.50002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0.50052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0.93069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0.65187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0.73893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0.63852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0.99705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Almost Perfect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Excellent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Very Good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Excellent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Very Strong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Strong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0.85775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0.00221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0.92893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0.92893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0.92895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961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0.92895       0.92895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0.91159       0.94683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0.93912       0.91803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-427          427 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0.92893       0.92893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Excellent     </w:t>
      </w:r>
      <w:proofErr w:type="spellStart"/>
      <w:r>
        <w:rPr>
          <w:color w:val="000000"/>
          <w:sz w:val="21"/>
          <w:szCs w:val="21"/>
        </w:rPr>
        <w:t>Excellent</w:t>
      </w:r>
      <w:proofErr w:type="spellEnd"/>
      <w:r>
        <w:rPr>
          <w:color w:val="000000"/>
          <w:sz w:val="21"/>
          <w:szCs w:val="21"/>
        </w:rPr>
        <w:t xml:space="preserve">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0.92757       0.93205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0.01578       0.01578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0.85786       0.85786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0.33921       0.3244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212.74954     212.74954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1.28342       1.28342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Limited       </w:t>
      </w:r>
      <w:proofErr w:type="spellStart"/>
      <w:r>
        <w:rPr>
          <w:color w:val="000000"/>
          <w:sz w:val="21"/>
          <w:szCs w:val="21"/>
        </w:rPr>
        <w:t>Limited</w:t>
      </w:r>
      <w:proofErr w:type="spellEnd"/>
      <w:r>
        <w:rPr>
          <w:color w:val="000000"/>
          <w:sz w:val="21"/>
          <w:szCs w:val="21"/>
        </w:rPr>
        <w:t xml:space="preserve">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0.07105       0.07105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0.94508       0.9144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0.92658       0.93118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0.90879       0.94858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0.04217       0.09646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694           267 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0.10269       0.03945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0.09646       0.04217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267           694 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0.03945       0.10269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0.92707       0.93161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0.85786       0.85786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0.92839       0.92839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0.8074        0.91642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0.85513       0.86409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0.9389        0.8526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0.8632        0.87121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1.91707       1.80575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0.85961       0.85961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0.50921       0.4906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0.86137       0.86137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0.10691       0.04397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Fair          Good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0.90354       0.95783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0.95783       0.96055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0.92707       0.93161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0.89491       0.89491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22.74522      9.35359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Good          Fair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0.95783       0.90354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0.99064       0.99064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0.23386       0.26617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0.23411       0.26642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6501          6064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0.96055       0.89731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7195          6331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6331          7195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6064          6501   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0.89731       0.96055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0.85786       0.85786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0.11001       0.11001       </w:t>
      </w:r>
    </w:p>
    <w:p w:rsidR="00D1437B" w:rsidRDefault="00D1437B" w:rsidP="00D143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0.92221       0.92221       </w:t>
      </w:r>
    </w:p>
    <w:p w:rsidR="008F62F8" w:rsidRDefault="00D1437B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92031E"/>
    <w:rsid w:val="00CC2DAC"/>
    <w:rsid w:val="00D1437B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2021-08-01T20:19:00Z</dcterms:created>
  <dcterms:modified xsi:type="dcterms:W3CDTF">2021-08-01T20:19:00Z</dcterms:modified>
</cp:coreProperties>
</file>