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>各位先生、各位女士,街坊邻居们,大家好!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>　　在这美好、温馨、浪漫的日子里，我们迎来了一对情侣邹永杰先生和胡芸溪小姐幸福的结合。大家好，我是两位新人多年的好友，很荣幸能成为他们婚礼的主持人，与大家共同见证这美好的时刻。在这里请允许我代表二位新人以及他们的家人对各位来宾的光临,表示衷心的感谢和热烈的欢迎!让我们大家以最热烈的掌声有请二位新人登场!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>一、婚礼进行第一项:“新郎新娘入场”——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>　　今天是公元2017年2月8日，农历正月十二。今日喜神东南，福神正西，财神正南，金郎玉妻，此时此刻正是成婚的黄道吉日。现在哪，邹永杰先生和胡芸溪女士怀着两颗彼此相爱的心，终于走上了这庄严神圣的婚姻殿堂!。。。（婚礼进行曲）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>二、婚礼进行第二项：“实问实答”——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  <w:tab/>
        <w:t xml:space="preserve">1.我知道新郎新娘在一起很久了，有谁知道新郎新娘交往多久了？答对有红包哦。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  <w:tab/>
        <w:t xml:space="preserve">—8年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  <w:tab/>
        <w:t xml:space="preserve">2.你们谁做饭？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  <w:tab/>
        <w:t xml:space="preserve">—谁有时间谁做，都没有时间出去吃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  <w:tab/>
        <w:t xml:space="preserve">3.将来打算要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>三、婚礼进行第三项：“交换信物”——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  <w:tab/>
        <w:t xml:space="preserve">（新娘拿出杯子信物）主持人：新娘我想问一下你，为什么选择杯子送给新郎呢？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  <w:tab/>
        <w:t xml:space="preserve">新娘：因为杯子是一辈子的意思，我要和他相守一辈子。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  <w:tab/>
        <w:t xml:space="preserve">主持人：那么新郎送给新娘的是什么呢？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  <w:tab/>
        <w:t xml:space="preserve">（新郎拿出银行卡）新郎：这是我工资卡，密码只有我们两个人知道。（交换信物）（歌曲：今天你要嫁给我）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  <w:tab/>
        <w:t xml:space="preserve">主持人：此时此刻新娘最想对新郎说什么呢？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  <w:tab/>
        <w:t xml:space="preserve">新娘：对我好。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  <w:tab/>
        <w:t xml:space="preserve">新郎：我会对你好，。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>四、婚礼进行第四项：“给父母敬茶”——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  <w:tab/>
        <w:t xml:space="preserve">主持人：之前，</w:t>
      </w:r>
      <w:r>
        <w:rPr>
          <w:rFonts w:ascii="SimSun" w:hAnsi="SimSun" w:cs="SimSun"/>
          <w:sz w:val="32"/>
          <w:sz-cs w:val="32"/>
        </w:rPr>
        <w:t xml:space="preserve">两个人特别跟我说呀，说在今天这个日子里面，什么内容都可以简化，什么仪式都可以减少；一定要给他们的爸爸妈妈进行一个特别的仪式。什么样的仪式哪？    </w:t>
      </w:r>
    </w:p>
    <w:p>
      <w:pPr>
        <w:spacing w:after="100"/>
      </w:pPr>
      <w:r>
        <w:rPr>
          <w:rFonts w:ascii="SimSun" w:hAnsi="SimSun" w:cs="SimSun"/>
          <w:sz w:val="32"/>
          <w:sz-cs w:val="32"/>
        </w:rPr>
        <w:t xml:space="preserve"/>
        <w:tab/>
        <w:t xml:space="preserve">两个人要亲手为爸爸妈妈斟上一杯甜茶，再甜甜的叫上一声爸爸妈妈。  </w:t>
      </w:r>
    </w:p>
    <w:p>
      <w:pPr>
        <w:spacing w:after="100"/>
      </w:pPr>
      <w:r>
        <w:rPr>
          <w:rFonts w:ascii="SimSun" w:hAnsi="SimSun" w:cs="SimSun"/>
          <w:sz w:val="32"/>
          <w:sz-cs w:val="32"/>
        </w:rPr>
        <w:t xml:space="preserve"/>
        <w:tab/>
        <w:t xml:space="preserve"/>
      </w: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>请双方父母入座。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  <w:tab/>
        <w:t xml:space="preserve">敬茶！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  <w:tab/>
        <w:t xml:space="preserve">父母扶起新郎新娘。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>五、婚礼进行第五项：“喝交杯酒”——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  <w:tab/>
        <w:t xml:space="preserve">主持人：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  <w:tab/>
        <w:t xml:space="preserve">请新娘新郎端起这杯象征甜蜜生活的美酒，相依相拥，共同饮下这爱的琼浆。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  <w:tab/>
        <w:t xml:space="preserve"/>
      </w:r>
      <w:r>
        <w:rPr>
          <w:rFonts w:ascii="SimSun" w:hAnsi="SimSun" w:cs="SimSun"/>
          <w:sz w:val="32"/>
          <w:sz-cs w:val="32"/>
          <w:spacing w:val="0"/>
          <w:color w:val="000000"/>
        </w:rPr>
        <w:t xml:space="preserve">手挽手 肘挽肘</w:t>
        <w:tab/>
        <w:t xml:space="preserve">（歌曲：merry you）</w:t>
      </w:r>
    </w:p>
    <w:p>
      <w:pPr/>
      <w:r>
        <w:rPr>
          <w:rFonts w:ascii="SimSun" w:hAnsi="SimSun" w:cs="SimSun"/>
          <w:sz w:val="32"/>
          <w:sz-cs w:val="32"/>
          <w:spacing w:val="0"/>
          <w:color w:val="000000"/>
        </w:rPr>
        <w:t xml:space="preserve"/>
        <w:tab/>
        <w:t xml:space="preserve">喝上一杯永生难忘的交杯酒</w:t>
      </w:r>
    </w:p>
    <w:p>
      <w:pPr/>
      <w:r>
        <w:rPr>
          <w:rFonts w:ascii="SimSun" w:hAnsi="SimSun" w:cs="SimSun"/>
          <w:sz w:val="32"/>
          <w:sz-cs w:val="32"/>
          <w:spacing w:val="0"/>
          <w:color w:val="000000"/>
        </w:rPr>
        <w:t xml:space="preserve"/>
        <w:tab/>
        <w:t xml:space="preserve">新郎喝了这杯酒</w:t>
      </w:r>
    </w:p>
    <w:p>
      <w:pPr/>
      <w:r>
        <w:rPr>
          <w:rFonts w:ascii="SimSun" w:hAnsi="SimSun" w:cs="SimSun"/>
          <w:sz w:val="32"/>
          <w:sz-cs w:val="32"/>
          <w:spacing w:val="0"/>
          <w:color w:val="000000"/>
        </w:rPr>
        <w:t xml:space="preserve"/>
        <w:tab/>
        <w:t xml:space="preserve">能陪妻子到白头</w:t>
      </w:r>
    </w:p>
    <w:p>
      <w:pPr/>
      <w:r>
        <w:rPr>
          <w:rFonts w:ascii="SimSun" w:hAnsi="SimSun" w:cs="SimSun"/>
          <w:sz w:val="32"/>
          <w:sz-cs w:val="32"/>
          <w:spacing w:val="0"/>
          <w:color w:val="000000"/>
        </w:rPr>
        <w:t xml:space="preserve"/>
        <w:tab/>
        <w:t xml:space="preserve">新娘喝了这杯酒</w:t>
      </w:r>
    </w:p>
    <w:p>
      <w:pPr/>
      <w:r>
        <w:rPr>
          <w:rFonts w:ascii="SimSun" w:hAnsi="SimSun" w:cs="SimSun"/>
          <w:sz w:val="32"/>
          <w:sz-cs w:val="32"/>
          <w:spacing w:val="0"/>
          <w:color w:val="000000"/>
        </w:rPr>
        <w:t xml:space="preserve"/>
        <w:tab/>
        <w:t xml:space="preserve">能伴丈夫度春秋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>六、婚礼进行第六项：“新郎新娘退场”——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>末、婚礼进行第*项：“吃好喝好”——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  <w:tab/>
        <w:t xml:space="preserve">各位来宾，亲爱的朋友们，今天咱们的老东家准备了一些薄酒淡菜不呈敬意，那么在开饭之前呢，我送我们在座的所有来宾一副</w:t>
      </w:r>
      <w:r>
        <w:rPr>
          <w:rFonts w:ascii="SimSun" w:hAnsi="SimSun" w:cs="SimSun"/>
          <w:sz w:val="32"/>
          <w:sz-cs w:val="32"/>
          <w:spacing w:val="0"/>
          <w:color w:val="000000"/>
        </w:rPr>
        <w:t xml:space="preserve">对联</w:t>
      </w: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>——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>　　上联是：吃，吃尽天下美味不要浪费，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>　　下联是：喝，喝尽人间美酒不要喝醉。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>　　横批是：吃好喝好!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>　　最后也祝愿我们在场的所有来宾家庭幸福，生活美满，身体健康，万事如意!!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>歌单：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  <w:tab/>
        <w:t xml:space="preserve">1.小夫妻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  <w:tab/>
        <w:t xml:space="preserve">2.sugar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  <w:tab/>
        <w:t xml:space="preserve">3.给你们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  <w:tab/>
        <w:t xml:space="preserve">4.小酒窝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  <w:tab/>
        <w:t xml:space="preserve">5.everybody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  <w:tab/>
        <w:t xml:space="preserve">6.咱们结婚吧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  <w:tab/>
        <w:t xml:space="preserve">7.我们好像在哪儿见过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  <w:tab/>
        <w:t xml:space="preserve">8.稳稳的幸福</w:t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</w:r>
    </w:p>
    <w:p>
      <w:pPr>
        <w:spacing w:after="100"/>
      </w:pPr>
      <w:r>
        <w:rPr>
          <w:rFonts w:ascii="SimSun" w:hAnsi="SimSun" w:cs="SimSun"/>
          <w:sz w:val="32"/>
          <w:sz-cs w:val="32"/>
          <w:spacing w:val="0"/>
          <w:color w:val="34343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CocoaOOXMLWriter/1504.6</generator>
</meta>
</file>