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4586" w14:textId="77777777" w:rsidR="006D4FBF" w:rsidRDefault="006D4FBF">
      <w:pPr>
        <w:jc w:val="center"/>
      </w:pPr>
    </w:p>
    <w:p w14:paraId="73E80BBB" w14:textId="77777777" w:rsidR="006D4FBF" w:rsidRDefault="00000000">
      <w:pPr>
        <w:spacing w:before="200" w:after="200"/>
        <w:jc w:val="center"/>
        <w:rPr>
          <w:sz w:val="52"/>
          <w:szCs w:val="52"/>
        </w:rPr>
      </w:pPr>
      <w:r>
        <w:rPr>
          <w:sz w:val="52"/>
          <w:szCs w:val="52"/>
        </w:rPr>
        <w:t>GAN-Based Synthetic Data Augmentation for Improving Model Generalization</w:t>
      </w:r>
    </w:p>
    <w:p w14:paraId="2816EDE9" w14:textId="77777777" w:rsidR="006D4FBF" w:rsidRDefault="006D4FBF">
      <w:pPr>
        <w:spacing w:before="200" w:after="200"/>
        <w:jc w:val="center"/>
        <w:rPr>
          <w:sz w:val="52"/>
          <w:szCs w:val="52"/>
        </w:rPr>
      </w:pPr>
    </w:p>
    <w:p w14:paraId="12B1C98E" w14:textId="77777777" w:rsidR="006D4FBF" w:rsidRDefault="006D4FBF">
      <w:pPr>
        <w:spacing w:before="200" w:after="200"/>
      </w:pPr>
    </w:p>
    <w:p w14:paraId="498E121E" w14:textId="77777777" w:rsidR="006D4FBF" w:rsidRDefault="00000000">
      <w:pPr>
        <w:spacing w:before="80" w:after="80"/>
        <w:jc w:val="center"/>
      </w:pPr>
      <w:r>
        <w:rPr>
          <w:b/>
          <w:bCs/>
          <w:sz w:val="36"/>
          <w:szCs w:val="36"/>
        </w:rPr>
        <w:t>Adaptive Quality-Controlled cWGAN-GP for</w:t>
      </w:r>
    </w:p>
    <w:p w14:paraId="6A59F851" w14:textId="77777777" w:rsidR="006D4FBF" w:rsidRDefault="00000000">
      <w:pPr>
        <w:spacing w:before="80" w:after="80"/>
        <w:jc w:val="center"/>
      </w:pPr>
      <w:r>
        <w:rPr>
          <w:b/>
          <w:bCs/>
          <w:sz w:val="36"/>
          <w:szCs w:val="36"/>
        </w:rPr>
        <w:t>Long-Tailed Facial Expression Recognition</w:t>
      </w:r>
    </w:p>
    <w:p w14:paraId="18981917" w14:textId="77777777" w:rsidR="006D4FBF" w:rsidRDefault="006D4FBF">
      <w:pPr>
        <w:spacing w:before="200" w:after="200"/>
      </w:pPr>
    </w:p>
    <w:p w14:paraId="1E073CC8" w14:textId="77777777" w:rsidR="006D4FBF" w:rsidRDefault="006D4FBF">
      <w:pPr>
        <w:spacing w:before="200" w:after="200"/>
      </w:pPr>
    </w:p>
    <w:p w14:paraId="16B38BB1" w14:textId="77777777" w:rsidR="006D4FBF" w:rsidRDefault="006D4FBF">
      <w:pPr>
        <w:spacing w:before="200" w:after="200"/>
      </w:pPr>
    </w:p>
    <w:p w14:paraId="0102C046" w14:textId="77777777" w:rsidR="006D4FBF" w:rsidRDefault="00000000">
      <w:pPr>
        <w:spacing w:before="80" w:after="80"/>
        <w:jc w:val="center"/>
      </w:pPr>
      <w:r>
        <w:rPr>
          <w:sz w:val="22"/>
          <w:szCs w:val="22"/>
        </w:rPr>
        <w:t>Submitted By</w:t>
      </w:r>
    </w:p>
    <w:p w14:paraId="6196EF08" w14:textId="77777777" w:rsidR="006D4FBF" w:rsidRDefault="00000000">
      <w:pPr>
        <w:spacing w:before="100" w:after="100"/>
        <w:jc w:val="center"/>
        <w:rPr>
          <w:b/>
          <w:bCs/>
          <w:sz w:val="28"/>
          <w:szCs w:val="28"/>
        </w:rPr>
      </w:pPr>
      <w:r>
        <w:rPr>
          <w:b/>
          <w:bCs/>
          <w:sz w:val="28"/>
          <w:szCs w:val="28"/>
        </w:rPr>
        <w:t>MITRAX SONI (23BTM036)</w:t>
      </w:r>
    </w:p>
    <w:p w14:paraId="765CE92F" w14:textId="77777777" w:rsidR="006D4FBF" w:rsidRDefault="00000000">
      <w:pPr>
        <w:spacing w:before="100" w:after="100"/>
        <w:jc w:val="center"/>
        <w:rPr>
          <w:b/>
          <w:bCs/>
          <w:sz w:val="28"/>
          <w:szCs w:val="28"/>
        </w:rPr>
      </w:pPr>
      <w:r>
        <w:rPr>
          <w:b/>
          <w:bCs/>
          <w:sz w:val="28"/>
          <w:szCs w:val="28"/>
        </w:rPr>
        <w:t>SHREY PANWALA (23BTM038)</w:t>
      </w:r>
    </w:p>
    <w:p w14:paraId="656AAF3A" w14:textId="77777777" w:rsidR="006D4FBF" w:rsidRDefault="006D4FBF">
      <w:pPr>
        <w:spacing w:before="100" w:after="100"/>
        <w:jc w:val="center"/>
        <w:rPr>
          <w:b/>
          <w:bCs/>
          <w:sz w:val="28"/>
          <w:szCs w:val="28"/>
        </w:rPr>
      </w:pPr>
    </w:p>
    <w:p w14:paraId="48D1275A" w14:textId="77777777" w:rsidR="006D4FBF" w:rsidRDefault="006D4FBF">
      <w:pPr>
        <w:spacing w:before="100" w:after="100"/>
        <w:jc w:val="center"/>
        <w:rPr>
          <w:b/>
          <w:bCs/>
          <w:sz w:val="28"/>
          <w:szCs w:val="28"/>
        </w:rPr>
      </w:pPr>
    </w:p>
    <w:p w14:paraId="1ADF7506" w14:textId="77777777" w:rsidR="006D4FBF" w:rsidRDefault="00000000">
      <w:pPr>
        <w:spacing w:before="100" w:after="100"/>
        <w:jc w:val="center"/>
      </w:pPr>
      <w:r>
        <w:rPr>
          <w:noProof/>
        </w:rPr>
        <w:drawing>
          <wp:inline distT="0" distB="0" distL="0" distR="0" wp14:anchorId="4500A72A" wp14:editId="4519CF7F">
            <wp:extent cx="2046624" cy="10838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46624" cy="1083862"/>
                    </a:xfrm>
                    <a:prstGeom prst="rect">
                      <a:avLst/>
                    </a:prstGeom>
                    <a:ln/>
                  </pic:spPr>
                </pic:pic>
              </a:graphicData>
            </a:graphic>
          </wp:inline>
        </w:drawing>
      </w:r>
    </w:p>
    <w:p w14:paraId="09992C0B" w14:textId="77777777" w:rsidR="006D4FBF" w:rsidRDefault="006D4FBF">
      <w:pPr>
        <w:spacing w:before="200" w:after="200"/>
      </w:pPr>
    </w:p>
    <w:p w14:paraId="543B52B3" w14:textId="77777777" w:rsidR="006D4FBF" w:rsidRDefault="006D4FBF">
      <w:pPr>
        <w:spacing w:before="200" w:after="200"/>
      </w:pPr>
    </w:p>
    <w:p w14:paraId="02E0796B" w14:textId="77777777" w:rsidR="006D4FBF" w:rsidRDefault="006D4FBF">
      <w:pPr>
        <w:pBdr>
          <w:bottom w:val="single" w:sz="6" w:space="1" w:color="1F3864"/>
        </w:pBdr>
        <w:spacing w:before="200" w:after="200"/>
      </w:pPr>
    </w:p>
    <w:p w14:paraId="789EAFEC" w14:textId="77777777" w:rsidR="006D4FBF" w:rsidRDefault="006D4FBF">
      <w:pPr>
        <w:spacing w:before="200" w:after="200"/>
      </w:pPr>
    </w:p>
    <w:p w14:paraId="7ACFD776" w14:textId="77777777" w:rsidR="006D4FBF" w:rsidRDefault="00000000">
      <w:pPr>
        <w:spacing w:before="100" w:after="100"/>
        <w:jc w:val="center"/>
      </w:pPr>
      <w:r>
        <w:rPr>
          <w:b/>
          <w:bCs/>
          <w:sz w:val="22"/>
          <w:szCs w:val="22"/>
        </w:rPr>
        <w:t>DEPARTMENT OF COMPUTER SCIENCE AND ENGINEERING,</w:t>
      </w:r>
    </w:p>
    <w:p w14:paraId="1289BBD6" w14:textId="77777777" w:rsidR="006D4FBF" w:rsidRDefault="00000000">
      <w:pPr>
        <w:spacing w:before="100" w:after="100"/>
        <w:jc w:val="center"/>
      </w:pPr>
      <w:r>
        <w:rPr>
          <w:b/>
          <w:bCs/>
          <w:sz w:val="22"/>
          <w:szCs w:val="22"/>
        </w:rPr>
        <w:t>SCHOOL OF TECHNOLOGY</w:t>
      </w:r>
    </w:p>
    <w:p w14:paraId="48F7BEDC" w14:textId="77777777" w:rsidR="006D4FBF" w:rsidRDefault="00000000">
      <w:pPr>
        <w:spacing w:before="100" w:after="100"/>
        <w:jc w:val="center"/>
      </w:pPr>
      <w:r>
        <w:rPr>
          <w:b/>
          <w:bCs/>
          <w:sz w:val="22"/>
          <w:szCs w:val="22"/>
        </w:rPr>
        <w:t>INSTITUTE OF TECHNOLOGY</w:t>
      </w:r>
    </w:p>
    <w:p w14:paraId="6361C7A6" w14:textId="77777777" w:rsidR="006D4FBF" w:rsidRDefault="00000000">
      <w:pPr>
        <w:spacing w:before="100" w:after="100"/>
        <w:jc w:val="center"/>
      </w:pPr>
      <w:r>
        <w:rPr>
          <w:b/>
          <w:bCs/>
          <w:sz w:val="22"/>
          <w:szCs w:val="22"/>
        </w:rPr>
        <w:t>NIRMA UNIVERSITY</w:t>
      </w:r>
    </w:p>
    <w:p w14:paraId="39352151" w14:textId="77777777" w:rsidR="006D4FBF" w:rsidRDefault="00000000">
      <w:pPr>
        <w:spacing w:before="100" w:after="100"/>
        <w:jc w:val="center"/>
      </w:pPr>
      <w:r>
        <w:rPr>
          <w:b/>
          <w:bCs/>
          <w:sz w:val="22"/>
          <w:szCs w:val="22"/>
        </w:rPr>
        <w:t>AHMEDABAD - 382481</w:t>
      </w:r>
    </w:p>
    <w:p w14:paraId="464BFD7D" w14:textId="77777777" w:rsidR="006D4FBF" w:rsidRDefault="00000000">
      <w:pPr>
        <w:spacing w:before="100" w:after="100"/>
        <w:jc w:val="center"/>
        <w:sectPr w:rsidR="006D4FBF">
          <w:footerReference w:type="default" r:id="rId8"/>
          <w:pgSz w:w="11906" w:h="16838"/>
          <w:pgMar w:top="1440" w:right="1440" w:bottom="1440" w:left="1440" w:header="708" w:footer="708" w:gutter="0"/>
          <w:pgNumType w:start="1"/>
          <w:cols w:space="720"/>
        </w:sectPr>
      </w:pPr>
      <w:r>
        <w:t>April 2026</w:t>
      </w:r>
    </w:p>
    <w:p w14:paraId="6C486ED0" w14:textId="77777777" w:rsidR="006D4FBF" w:rsidRDefault="006D4FBF">
      <w:pPr>
        <w:spacing w:before="200" w:after="200"/>
      </w:pPr>
    </w:p>
    <w:p w14:paraId="31D00990" w14:textId="77777777" w:rsidR="006D4FBF" w:rsidRDefault="006D4FBF">
      <w:pPr>
        <w:spacing w:before="200" w:after="200"/>
      </w:pPr>
    </w:p>
    <w:p w14:paraId="150BB7A6" w14:textId="77777777" w:rsidR="006D4FBF" w:rsidRDefault="00000000">
      <w:pPr>
        <w:spacing w:before="80" w:after="80"/>
        <w:jc w:val="center"/>
      </w:pPr>
      <w:r>
        <w:rPr>
          <w:b/>
          <w:bCs/>
          <w:sz w:val="36"/>
          <w:szCs w:val="36"/>
        </w:rPr>
        <w:t>Adaptive Quality-Controlled cWGAN-GP for</w:t>
      </w:r>
    </w:p>
    <w:p w14:paraId="7D912914" w14:textId="77777777" w:rsidR="006D4FBF" w:rsidRDefault="00000000">
      <w:pPr>
        <w:spacing w:before="80" w:after="80"/>
        <w:jc w:val="center"/>
      </w:pPr>
      <w:r>
        <w:rPr>
          <w:b/>
          <w:bCs/>
          <w:sz w:val="36"/>
          <w:szCs w:val="36"/>
        </w:rPr>
        <w:t>Long-Tailed Facial Expression Recognition</w:t>
      </w:r>
    </w:p>
    <w:p w14:paraId="44E1D2EF" w14:textId="77777777" w:rsidR="006D4FBF" w:rsidRDefault="006D4FBF">
      <w:pPr>
        <w:spacing w:before="200" w:after="200"/>
      </w:pPr>
    </w:p>
    <w:p w14:paraId="2665FF9B" w14:textId="77777777" w:rsidR="006D4FBF" w:rsidRDefault="00000000">
      <w:pPr>
        <w:spacing w:before="100" w:after="100"/>
        <w:jc w:val="center"/>
      </w:pPr>
      <w:r>
        <w:rPr>
          <w:b/>
          <w:bCs/>
          <w:sz w:val="28"/>
          <w:szCs w:val="28"/>
        </w:rPr>
        <w:t>Minor Project</w:t>
      </w:r>
    </w:p>
    <w:p w14:paraId="320B9C8D" w14:textId="77777777" w:rsidR="006D4FBF" w:rsidRDefault="006D4FBF">
      <w:pPr>
        <w:spacing w:before="200" w:after="200"/>
      </w:pPr>
    </w:p>
    <w:p w14:paraId="02818C64" w14:textId="77777777" w:rsidR="006D4FBF" w:rsidRDefault="00000000">
      <w:pPr>
        <w:spacing w:before="80" w:after="80"/>
        <w:jc w:val="center"/>
      </w:pPr>
      <w:r>
        <w:rPr>
          <w:sz w:val="22"/>
          <w:szCs w:val="22"/>
        </w:rPr>
        <w:t>Submitted in partial fulfillment of the requirements</w:t>
      </w:r>
    </w:p>
    <w:p w14:paraId="3EF39086" w14:textId="77777777" w:rsidR="006D4FBF" w:rsidRDefault="00000000">
      <w:pPr>
        <w:spacing w:before="80" w:after="80"/>
        <w:jc w:val="center"/>
      </w:pPr>
      <w:r>
        <w:rPr>
          <w:sz w:val="22"/>
          <w:szCs w:val="22"/>
        </w:rPr>
        <w:t>for the degree of</w:t>
      </w:r>
    </w:p>
    <w:p w14:paraId="20FC475D" w14:textId="77777777" w:rsidR="006D4FBF" w:rsidRDefault="00000000">
      <w:pPr>
        <w:spacing w:before="80" w:after="80"/>
        <w:jc w:val="center"/>
      </w:pPr>
      <w:r>
        <w:t>Integrated B. Tech. (CSE)-MBA</w:t>
      </w:r>
    </w:p>
    <w:p w14:paraId="094A8DBC" w14:textId="77777777" w:rsidR="006D4FBF" w:rsidRDefault="006D4FBF">
      <w:pPr>
        <w:spacing w:before="200" w:after="200"/>
      </w:pPr>
    </w:p>
    <w:p w14:paraId="0C2C1BB3" w14:textId="77777777" w:rsidR="006D4FBF" w:rsidRDefault="00000000">
      <w:pPr>
        <w:spacing w:before="80" w:after="80"/>
        <w:jc w:val="center"/>
      </w:pPr>
      <w:r>
        <w:rPr>
          <w:sz w:val="22"/>
          <w:szCs w:val="22"/>
        </w:rPr>
        <w:t>Submitted By</w:t>
      </w:r>
    </w:p>
    <w:p w14:paraId="132F5090" w14:textId="77777777" w:rsidR="006D4FBF" w:rsidRDefault="00000000">
      <w:pPr>
        <w:spacing w:before="100" w:after="100"/>
        <w:jc w:val="center"/>
        <w:rPr>
          <w:b/>
          <w:bCs/>
          <w:sz w:val="28"/>
          <w:szCs w:val="28"/>
        </w:rPr>
      </w:pPr>
      <w:r>
        <w:rPr>
          <w:b/>
          <w:bCs/>
          <w:sz w:val="28"/>
          <w:szCs w:val="28"/>
        </w:rPr>
        <w:t>MITRAX SONI (23BTM036)</w:t>
      </w:r>
    </w:p>
    <w:p w14:paraId="19325013" w14:textId="77777777" w:rsidR="006D4FBF" w:rsidRDefault="00000000">
      <w:pPr>
        <w:spacing w:before="100" w:after="100"/>
        <w:jc w:val="center"/>
        <w:rPr>
          <w:b/>
          <w:bCs/>
          <w:sz w:val="28"/>
          <w:szCs w:val="28"/>
        </w:rPr>
      </w:pPr>
      <w:r>
        <w:rPr>
          <w:b/>
          <w:bCs/>
          <w:sz w:val="28"/>
          <w:szCs w:val="28"/>
        </w:rPr>
        <w:t>SHREY PANWALA (23BTM038)</w:t>
      </w:r>
    </w:p>
    <w:p w14:paraId="3A369F60" w14:textId="77777777" w:rsidR="006D4FBF" w:rsidRDefault="006D4FBF">
      <w:pPr>
        <w:spacing w:before="200" w:after="200"/>
      </w:pPr>
    </w:p>
    <w:p w14:paraId="5C8D01BC" w14:textId="77777777" w:rsidR="006D4FBF" w:rsidRDefault="00000000">
      <w:pPr>
        <w:spacing w:before="80" w:after="80"/>
        <w:jc w:val="center"/>
      </w:pPr>
      <w:r>
        <w:rPr>
          <w:sz w:val="22"/>
          <w:szCs w:val="22"/>
        </w:rPr>
        <w:t>Guided By</w:t>
      </w:r>
    </w:p>
    <w:p w14:paraId="28887DAA" w14:textId="77777777" w:rsidR="006D4FBF" w:rsidRDefault="00000000">
      <w:pPr>
        <w:spacing w:before="100" w:after="100"/>
        <w:jc w:val="center"/>
      </w:pPr>
      <w:r>
        <w:rPr>
          <w:b/>
          <w:bCs/>
          <w:sz w:val="28"/>
          <w:szCs w:val="28"/>
        </w:rPr>
        <w:t>Nileshkumar Patel</w:t>
      </w:r>
    </w:p>
    <w:p w14:paraId="1749999C" w14:textId="77777777" w:rsidR="006D4FBF" w:rsidRDefault="006D4FBF">
      <w:pPr>
        <w:spacing w:before="200" w:after="200"/>
      </w:pPr>
    </w:p>
    <w:p w14:paraId="7D96A7A5" w14:textId="77777777" w:rsidR="006D4FBF" w:rsidRDefault="006D4FBF">
      <w:pPr>
        <w:spacing w:before="200" w:after="200"/>
      </w:pPr>
    </w:p>
    <w:p w14:paraId="17AA6B11" w14:textId="77777777" w:rsidR="006D4FBF" w:rsidRDefault="006D4FBF">
      <w:pPr>
        <w:pBdr>
          <w:bottom w:val="single" w:sz="6" w:space="1" w:color="1F3864"/>
        </w:pBdr>
        <w:spacing w:before="200" w:after="200"/>
      </w:pPr>
    </w:p>
    <w:p w14:paraId="7FDA240B" w14:textId="77777777" w:rsidR="006D4FBF" w:rsidRDefault="006D4FBF">
      <w:pPr>
        <w:spacing w:before="200" w:after="200"/>
      </w:pPr>
    </w:p>
    <w:p w14:paraId="6EA5B507" w14:textId="77777777" w:rsidR="006D4FBF" w:rsidRDefault="00000000">
      <w:pPr>
        <w:spacing w:before="100" w:after="100"/>
        <w:jc w:val="center"/>
      </w:pPr>
      <w:r>
        <w:rPr>
          <w:b/>
          <w:bCs/>
          <w:sz w:val="22"/>
          <w:szCs w:val="22"/>
        </w:rPr>
        <w:t>DEPARTMENT OF COMPUTER SCIENCE AND ENGINEERING,</w:t>
      </w:r>
    </w:p>
    <w:p w14:paraId="661EB145" w14:textId="77777777" w:rsidR="006D4FBF" w:rsidRDefault="00000000">
      <w:pPr>
        <w:spacing w:before="100" w:after="100"/>
        <w:jc w:val="center"/>
      </w:pPr>
      <w:r>
        <w:rPr>
          <w:b/>
          <w:bCs/>
          <w:sz w:val="22"/>
          <w:szCs w:val="22"/>
        </w:rPr>
        <w:t>SCHOOL OF TECHNOLOGY</w:t>
      </w:r>
    </w:p>
    <w:p w14:paraId="42839B47" w14:textId="77777777" w:rsidR="006D4FBF" w:rsidRDefault="00000000">
      <w:pPr>
        <w:spacing w:before="100" w:after="100"/>
        <w:jc w:val="center"/>
      </w:pPr>
      <w:r>
        <w:rPr>
          <w:b/>
          <w:bCs/>
          <w:sz w:val="22"/>
          <w:szCs w:val="22"/>
        </w:rPr>
        <w:t>INSTITUTE OF TECHNOLOGY</w:t>
      </w:r>
    </w:p>
    <w:p w14:paraId="4DE8CC42" w14:textId="77777777" w:rsidR="006D4FBF" w:rsidRDefault="00000000">
      <w:pPr>
        <w:spacing w:before="100" w:after="100"/>
        <w:jc w:val="center"/>
      </w:pPr>
      <w:r>
        <w:rPr>
          <w:b/>
          <w:bCs/>
          <w:sz w:val="22"/>
          <w:szCs w:val="22"/>
        </w:rPr>
        <w:t>NIRMA UNIVERSITY</w:t>
      </w:r>
    </w:p>
    <w:p w14:paraId="76F0D52B" w14:textId="77777777" w:rsidR="006D4FBF" w:rsidRDefault="00000000">
      <w:pPr>
        <w:spacing w:before="100" w:after="100"/>
        <w:jc w:val="center"/>
      </w:pPr>
      <w:r>
        <w:rPr>
          <w:b/>
          <w:bCs/>
          <w:sz w:val="22"/>
          <w:szCs w:val="22"/>
        </w:rPr>
        <w:t>AHMEDABAD - 382481</w:t>
      </w:r>
    </w:p>
    <w:p w14:paraId="102EC09E" w14:textId="77777777" w:rsidR="006D4FBF" w:rsidRDefault="006D4FBF">
      <w:pPr>
        <w:spacing w:before="200" w:after="200"/>
      </w:pPr>
    </w:p>
    <w:p w14:paraId="6CA039BF" w14:textId="77777777" w:rsidR="006D4FBF" w:rsidRDefault="00000000">
      <w:pPr>
        <w:spacing w:before="80" w:after="80"/>
        <w:jc w:val="center"/>
      </w:pPr>
      <w:r>
        <w:t>April 2026</w:t>
      </w:r>
    </w:p>
    <w:p w14:paraId="59D4581C" w14:textId="77777777" w:rsidR="006D4FBF" w:rsidRDefault="00000000">
      <w:pPr>
        <w:sectPr w:rsidR="006D4FBF">
          <w:pgSz w:w="11906" w:h="16838"/>
          <w:pgMar w:top="1440" w:right="1440" w:bottom="1440" w:left="1440" w:header="708" w:footer="708" w:gutter="0"/>
          <w:cols w:space="720"/>
        </w:sectPr>
      </w:pPr>
      <w:r>
        <w:br w:type="page"/>
      </w:r>
    </w:p>
    <w:p w14:paraId="42451099" w14:textId="77777777" w:rsidR="006D4FBF" w:rsidRPr="00C4666E" w:rsidRDefault="00000000">
      <w:pPr>
        <w:pStyle w:val="Heading1"/>
        <w:jc w:val="center"/>
        <w:rPr>
          <w:color w:val="auto"/>
        </w:rPr>
      </w:pPr>
      <w:r w:rsidRPr="00C4666E">
        <w:rPr>
          <w:color w:val="auto"/>
        </w:rPr>
        <w:lastRenderedPageBreak/>
        <w:t>Certificate</w:t>
      </w:r>
    </w:p>
    <w:p w14:paraId="6E9AA308" w14:textId="77777777" w:rsidR="006D4FBF" w:rsidRDefault="006D4FBF">
      <w:pPr>
        <w:spacing w:before="200" w:after="200"/>
      </w:pPr>
    </w:p>
    <w:p w14:paraId="3D6D67DC" w14:textId="77777777" w:rsidR="006D4FBF" w:rsidRDefault="00000000">
      <w:pPr>
        <w:spacing w:before="120" w:after="120" w:line="360" w:lineRule="auto"/>
        <w:jc w:val="both"/>
      </w:pPr>
      <w:r>
        <w:t>This is to certify that the minor project entitled "Adaptive Quality-Controlled cWGAN-GP for Long-Tailed Facial Expression Recognition" submitted by Mitrax Soni(23BTM036) &amp; Shrey Panwala(23BTM038), towards the partial fulfillment of the requirements for the award of the degree of Integrated B. Tech. (CSE)-MBA from Nirma University, Ahmedabad, is the record of work carried out by them under my supervision and guidance. In my opinion, the submitted work has reached the level required for being accepted for examination. The results embodied in this minor project, to the best of my knowledge, have not been submitted to any other university or institution for the award of any degree or diploma.</w:t>
      </w:r>
    </w:p>
    <w:p w14:paraId="293649CD" w14:textId="77777777" w:rsidR="006D4FBF" w:rsidRDefault="006D4FBF">
      <w:pPr>
        <w:spacing w:before="200" w:after="200"/>
      </w:pPr>
    </w:p>
    <w:p w14:paraId="22BA0003" w14:textId="77777777" w:rsidR="006D4FBF" w:rsidRDefault="006D4FBF">
      <w:pPr>
        <w:spacing w:before="200" w:after="200"/>
      </w:pPr>
    </w:p>
    <w:p w14:paraId="549F31F4" w14:textId="77777777" w:rsidR="006D4FBF" w:rsidRDefault="00000000">
      <w:pPr>
        <w:spacing w:before="200" w:after="60"/>
      </w:pPr>
      <w:r>
        <w:rPr>
          <w:b/>
          <w:bCs/>
        </w:rPr>
        <w:t>Nileshkumar Patel</w:t>
      </w:r>
    </w:p>
    <w:p w14:paraId="7A4C46B0" w14:textId="77777777" w:rsidR="006D4FBF" w:rsidRDefault="00000000">
      <w:pPr>
        <w:spacing w:before="120" w:after="120" w:line="360" w:lineRule="auto"/>
        <w:jc w:val="both"/>
      </w:pPr>
      <w:r>
        <w:t>Associate Professor,</w:t>
      </w:r>
    </w:p>
    <w:p w14:paraId="5B40C11A" w14:textId="77777777" w:rsidR="006D4FBF" w:rsidRDefault="00000000">
      <w:pPr>
        <w:spacing w:before="120" w:after="120" w:line="360" w:lineRule="auto"/>
        <w:jc w:val="both"/>
      </w:pPr>
      <w:r>
        <w:t>CSE Department,</w:t>
      </w:r>
    </w:p>
    <w:p w14:paraId="5E3CE353" w14:textId="77777777" w:rsidR="006D4FBF" w:rsidRDefault="00000000">
      <w:pPr>
        <w:spacing w:before="120" w:after="120" w:line="360" w:lineRule="auto"/>
        <w:jc w:val="both"/>
      </w:pPr>
      <w:r>
        <w:t>Institute of Technology,</w:t>
      </w:r>
    </w:p>
    <w:p w14:paraId="60E9E208" w14:textId="77777777" w:rsidR="006D4FBF" w:rsidRDefault="00000000">
      <w:pPr>
        <w:spacing w:before="120" w:after="120" w:line="360" w:lineRule="auto"/>
        <w:jc w:val="both"/>
      </w:pPr>
      <w:r>
        <w:t>Nirma University, Ahmedabad.</w:t>
      </w:r>
    </w:p>
    <w:p w14:paraId="079148EB" w14:textId="77777777" w:rsidR="006D4FBF" w:rsidRDefault="006D4FBF">
      <w:pPr>
        <w:spacing w:before="200" w:after="200"/>
      </w:pPr>
    </w:p>
    <w:p w14:paraId="6BA70415" w14:textId="77777777" w:rsidR="006D4FBF" w:rsidRDefault="006D4FBF">
      <w:pPr>
        <w:spacing w:before="200" w:after="200"/>
      </w:pPr>
    </w:p>
    <w:p w14:paraId="015499FC" w14:textId="77777777" w:rsidR="006D4FBF" w:rsidRDefault="00000000">
      <w:pPr>
        <w:spacing w:before="200" w:after="60"/>
      </w:pPr>
      <w:r>
        <w:rPr>
          <w:b/>
          <w:bCs/>
        </w:rPr>
        <w:t>Dr. Ankit Thakkar</w:t>
      </w:r>
    </w:p>
    <w:p w14:paraId="25A411DE" w14:textId="77777777" w:rsidR="006D4FBF" w:rsidRDefault="00000000">
      <w:pPr>
        <w:spacing w:before="120" w:after="120" w:line="360" w:lineRule="auto"/>
        <w:jc w:val="both"/>
      </w:pPr>
      <w:r>
        <w:t>Professor, Program Coordinator, and In-charge Head,</w:t>
      </w:r>
    </w:p>
    <w:p w14:paraId="224E49C4" w14:textId="77777777" w:rsidR="006D4FBF" w:rsidRDefault="00000000">
      <w:pPr>
        <w:spacing w:before="120" w:after="120" w:line="360" w:lineRule="auto"/>
        <w:jc w:val="both"/>
      </w:pPr>
      <w:r>
        <w:t>CSE Department,</w:t>
      </w:r>
    </w:p>
    <w:p w14:paraId="3070BA8F" w14:textId="77777777" w:rsidR="006D4FBF" w:rsidRDefault="00000000">
      <w:pPr>
        <w:spacing w:before="120" w:after="120" w:line="360" w:lineRule="auto"/>
        <w:jc w:val="both"/>
      </w:pPr>
      <w:r>
        <w:t>Institute of Technology,</w:t>
      </w:r>
    </w:p>
    <w:p w14:paraId="6FB1D3AE" w14:textId="77777777" w:rsidR="006D4FBF" w:rsidRDefault="00000000">
      <w:pPr>
        <w:spacing w:before="120" w:after="120" w:line="360" w:lineRule="auto"/>
        <w:jc w:val="both"/>
      </w:pPr>
      <w:r>
        <w:t>Nirma University, Ahmedabad.</w:t>
      </w:r>
    </w:p>
    <w:p w14:paraId="1412A699" w14:textId="77777777" w:rsidR="006D4FBF" w:rsidRDefault="00000000">
      <w:pPr>
        <w:sectPr w:rsidR="006D4FBF">
          <w:pgSz w:w="11906" w:h="16838"/>
          <w:pgMar w:top="1440" w:right="1440" w:bottom="1440" w:left="1440" w:header="708" w:footer="708" w:gutter="0"/>
          <w:cols w:space="720"/>
        </w:sectPr>
      </w:pPr>
      <w:r>
        <w:br w:type="page"/>
      </w:r>
    </w:p>
    <w:p w14:paraId="2A8DF880" w14:textId="77777777" w:rsidR="006D4FBF" w:rsidRPr="00C4666E" w:rsidRDefault="00000000">
      <w:pPr>
        <w:pStyle w:val="Heading1"/>
        <w:jc w:val="center"/>
        <w:rPr>
          <w:color w:val="auto"/>
        </w:rPr>
      </w:pPr>
      <w:r w:rsidRPr="00C4666E">
        <w:rPr>
          <w:color w:val="auto"/>
        </w:rPr>
        <w:lastRenderedPageBreak/>
        <w:t>Statement of Originality</w:t>
      </w:r>
    </w:p>
    <w:p w14:paraId="238313D4" w14:textId="77777777" w:rsidR="006D4FBF" w:rsidRDefault="006D4FBF">
      <w:pPr>
        <w:pBdr>
          <w:bottom w:val="single" w:sz="6" w:space="1" w:color="1F3864"/>
        </w:pBdr>
        <w:spacing w:before="200" w:after="200"/>
      </w:pPr>
    </w:p>
    <w:p w14:paraId="769C70DF" w14:textId="77777777" w:rsidR="006D4FBF" w:rsidRDefault="006D4FBF">
      <w:pPr>
        <w:spacing w:before="200" w:after="200"/>
      </w:pPr>
    </w:p>
    <w:p w14:paraId="6AA31870" w14:textId="77777777" w:rsidR="006D4FBF" w:rsidRDefault="00000000">
      <w:pPr>
        <w:spacing w:before="120" w:after="120" w:line="360" w:lineRule="auto"/>
        <w:jc w:val="both"/>
      </w:pPr>
      <w:r>
        <w:t>We, Mitrax Soni(23BTM036) &amp; Shrey Panwala(23BTM038), give an undertaking that the Minor Project entitled "Adaptive Quality-Controlled cWGAN-GP for Long-Tailed Facial Expression Recognition" submitted by us, towards the partial fulfilment of the requirements for the degree of Integrated B. Tech. (CSE)-MBA from Nirma University, Ahmedabad, contains no material that has been awarded for any degree or diploma in any university or school in any territory to the best of my knowledge.</w:t>
      </w:r>
    </w:p>
    <w:p w14:paraId="0DED8397" w14:textId="77777777" w:rsidR="006D4FBF" w:rsidRDefault="00000000">
      <w:pPr>
        <w:spacing w:before="120" w:after="120" w:line="360" w:lineRule="auto"/>
        <w:jc w:val="both"/>
      </w:pPr>
      <w:r>
        <w:t>It is the original work carried out by us and we give assurance that no attempt of plagiarism has been made. It contains no material that is previously published or written, except where reference has been made. We understand that in the event of any similarity found subsequently with any published work or any dissertation work elsewhere, it will result in severe disciplinary action.</w:t>
      </w:r>
    </w:p>
    <w:p w14:paraId="6BDDF7D8" w14:textId="77777777" w:rsidR="006D4FBF" w:rsidRDefault="006D4FBF">
      <w:pPr>
        <w:spacing w:before="200" w:after="200"/>
      </w:pPr>
    </w:p>
    <w:p w14:paraId="3D79F7F4" w14:textId="77777777" w:rsidR="006D4FBF" w:rsidRDefault="006D4FBF">
      <w:pPr>
        <w:spacing w:before="200" w:after="200"/>
      </w:pPr>
    </w:p>
    <w:p w14:paraId="0B2A276E" w14:textId="77777777" w:rsidR="006D4FBF" w:rsidRDefault="00000000">
      <w:pPr>
        <w:spacing w:before="120" w:after="120" w:line="360" w:lineRule="auto"/>
        <w:jc w:val="both"/>
      </w:pPr>
      <w:r>
        <w:t>_________________________</w:t>
      </w:r>
    </w:p>
    <w:p w14:paraId="6B376DFE" w14:textId="77777777" w:rsidR="006D4FBF" w:rsidRDefault="00000000">
      <w:pPr>
        <w:spacing w:before="120" w:after="120" w:line="360" w:lineRule="auto"/>
        <w:jc w:val="both"/>
      </w:pPr>
      <w:r>
        <w:t>Signature of Student</w:t>
      </w:r>
    </w:p>
    <w:p w14:paraId="48838A9B" w14:textId="77777777" w:rsidR="006D4FBF" w:rsidRDefault="006D4FBF">
      <w:pPr>
        <w:spacing w:before="200" w:after="200"/>
      </w:pPr>
    </w:p>
    <w:p w14:paraId="79693459" w14:textId="77777777" w:rsidR="006D4FBF" w:rsidRDefault="00000000">
      <w:pPr>
        <w:spacing w:before="120" w:after="120" w:line="360" w:lineRule="auto"/>
        <w:jc w:val="both"/>
      </w:pPr>
      <w:r>
        <w:t>Date:</w:t>
      </w:r>
    </w:p>
    <w:p w14:paraId="540A2494" w14:textId="77777777" w:rsidR="006D4FBF" w:rsidRDefault="00000000">
      <w:pPr>
        <w:spacing w:before="120" w:after="120" w:line="360" w:lineRule="auto"/>
        <w:jc w:val="both"/>
      </w:pPr>
      <w:r>
        <w:t>Place: Ahmedabad</w:t>
      </w:r>
    </w:p>
    <w:p w14:paraId="242A317C" w14:textId="77777777" w:rsidR="006D4FBF" w:rsidRDefault="006D4FBF">
      <w:pPr>
        <w:spacing w:before="200" w:after="200"/>
      </w:pPr>
    </w:p>
    <w:p w14:paraId="01B93539" w14:textId="77777777" w:rsidR="006D4FBF" w:rsidRDefault="006D4FBF">
      <w:pPr>
        <w:spacing w:before="200" w:after="200"/>
      </w:pPr>
    </w:p>
    <w:p w14:paraId="393B70A6" w14:textId="77777777" w:rsidR="006D4FBF" w:rsidRDefault="00000000">
      <w:pPr>
        <w:spacing w:before="120" w:after="120" w:line="360" w:lineRule="auto"/>
        <w:jc w:val="both"/>
      </w:pPr>
      <w:r>
        <w:t>Endorsed by</w:t>
      </w:r>
    </w:p>
    <w:p w14:paraId="385D58D7" w14:textId="77777777" w:rsidR="006D4FBF" w:rsidRDefault="00000000">
      <w:pPr>
        <w:spacing w:before="80" w:after="40"/>
      </w:pPr>
      <w:r>
        <w:rPr>
          <w:b/>
          <w:bCs/>
        </w:rPr>
        <w:t>Nileshkumar Patel</w:t>
      </w:r>
    </w:p>
    <w:p w14:paraId="7025F3FD" w14:textId="77777777" w:rsidR="006D4FBF" w:rsidRDefault="00000000">
      <w:pPr>
        <w:spacing w:before="120" w:after="120" w:line="360" w:lineRule="auto"/>
        <w:jc w:val="both"/>
      </w:pPr>
      <w:r>
        <w:t>(Signature of Guide)</w:t>
      </w:r>
    </w:p>
    <w:p w14:paraId="7B0E207A" w14:textId="77777777" w:rsidR="006D4FBF" w:rsidRDefault="00000000">
      <w:pPr>
        <w:sectPr w:rsidR="006D4FBF">
          <w:pgSz w:w="11906" w:h="16838"/>
          <w:pgMar w:top="1440" w:right="1440" w:bottom="1440" w:left="1440" w:header="708" w:footer="708" w:gutter="0"/>
          <w:cols w:space="720"/>
        </w:sectPr>
      </w:pPr>
      <w:r>
        <w:br w:type="page"/>
      </w:r>
    </w:p>
    <w:p w14:paraId="6800D3FD" w14:textId="77777777" w:rsidR="006D4FBF" w:rsidRPr="00C4666E" w:rsidRDefault="00000000">
      <w:pPr>
        <w:pStyle w:val="Heading1"/>
        <w:jc w:val="center"/>
        <w:rPr>
          <w:color w:val="auto"/>
        </w:rPr>
      </w:pPr>
      <w:r w:rsidRPr="00C4666E">
        <w:rPr>
          <w:color w:val="auto"/>
        </w:rPr>
        <w:lastRenderedPageBreak/>
        <w:t>Acknowledgements</w:t>
      </w:r>
    </w:p>
    <w:p w14:paraId="02D191DE" w14:textId="77777777" w:rsidR="006D4FBF" w:rsidRDefault="006D4FBF">
      <w:pPr>
        <w:spacing w:before="200" w:after="200"/>
      </w:pPr>
    </w:p>
    <w:p w14:paraId="3CD595EA" w14:textId="77777777" w:rsidR="006D4FBF" w:rsidRDefault="00000000">
      <w:pPr>
        <w:spacing w:before="120" w:after="120" w:line="360" w:lineRule="auto"/>
        <w:jc w:val="both"/>
      </w:pPr>
      <w:r>
        <w:t>I would like to express my sincere gratitude to my project guide for their continuous support, guidance, and valuable suggestions throughout the development of this project. Their expertise and insights helped me navigate the complexities of generative models and deep learning with greater clarity and confidence.</w:t>
      </w:r>
    </w:p>
    <w:p w14:paraId="68E5088D" w14:textId="77777777" w:rsidR="006D4FBF" w:rsidRDefault="00000000">
      <w:pPr>
        <w:spacing w:before="120" w:after="120" w:line="360" w:lineRule="auto"/>
        <w:jc w:val="both"/>
      </w:pPr>
      <w:r>
        <w:t>I am also deeply thankful to the Department of Computer Science and Engineering, Nirma University, for providing the infrastructure, computational resources, and academic environment necessary to carry out this research successfully.</w:t>
      </w:r>
    </w:p>
    <w:p w14:paraId="3585F233" w14:textId="77777777" w:rsidR="006D4FBF" w:rsidRDefault="00000000">
      <w:pPr>
        <w:spacing w:before="120" w:after="120" w:line="360" w:lineRule="auto"/>
        <w:jc w:val="both"/>
      </w:pPr>
      <w:r>
        <w:t>Finally, I thank my peers and family for their unwavering encouragement, patience, and moral support throughout the course of this project.</w:t>
      </w:r>
    </w:p>
    <w:p w14:paraId="6EA9545C" w14:textId="77777777" w:rsidR="006D4FBF" w:rsidRDefault="006D4FBF">
      <w:pPr>
        <w:spacing w:before="200" w:after="200"/>
      </w:pPr>
    </w:p>
    <w:p w14:paraId="71163259" w14:textId="77777777" w:rsidR="006D4FBF" w:rsidRDefault="006D4FBF">
      <w:pPr>
        <w:spacing w:before="200" w:after="200"/>
      </w:pPr>
    </w:p>
    <w:p w14:paraId="7B9673F1" w14:textId="77777777" w:rsidR="006D4FBF" w:rsidRDefault="00000000">
      <w:pPr>
        <w:jc w:val="right"/>
      </w:pPr>
      <w:r>
        <w:rPr>
          <w:b/>
          <w:bCs/>
        </w:rPr>
        <w:t>— MITRAX SONI</w:t>
      </w:r>
    </w:p>
    <w:p w14:paraId="55EAEF3E" w14:textId="77777777" w:rsidR="006D4FBF" w:rsidRDefault="00000000">
      <w:pPr>
        <w:jc w:val="right"/>
      </w:pPr>
      <w:r>
        <w:t>23BTM036</w:t>
      </w:r>
    </w:p>
    <w:p w14:paraId="30E8FFC1" w14:textId="77777777" w:rsidR="006D4FBF" w:rsidRDefault="006D4FBF">
      <w:pPr>
        <w:jc w:val="right"/>
      </w:pPr>
    </w:p>
    <w:p w14:paraId="75A86DF8" w14:textId="77777777" w:rsidR="006D4FBF" w:rsidRDefault="006D4FBF"/>
    <w:p w14:paraId="598FC1A5" w14:textId="77777777" w:rsidR="006D4FBF" w:rsidRDefault="00000000">
      <w:pPr>
        <w:spacing w:line="360" w:lineRule="auto"/>
        <w:jc w:val="both"/>
      </w:pPr>
      <w:r>
        <w:t>I am sincerely grateful to our project guide, Mr. Nileshkumar Patel, for his constant mentoring, advising and solving problems throughout our project. His expertise in generative models played a crucial role in building the basic knowledge of our work and solving all the technical issues which came throughout the project.</w:t>
      </w:r>
    </w:p>
    <w:p w14:paraId="7B04CF33" w14:textId="77777777" w:rsidR="006D4FBF" w:rsidRDefault="00000000">
      <w:pPr>
        <w:spacing w:line="360" w:lineRule="auto"/>
      </w:pPr>
      <w:r>
        <w:t>I am also grateful to the Department of Computer Science and Engineering, Nirma University, for providing the necessary platform, Supercomputer access, and academic support that made this research possible.</w:t>
      </w:r>
    </w:p>
    <w:p w14:paraId="028DC5D3" w14:textId="77777777" w:rsidR="006D4FBF" w:rsidRDefault="00000000">
      <w:r>
        <w:tab/>
      </w:r>
    </w:p>
    <w:p w14:paraId="13EAF184" w14:textId="77777777" w:rsidR="006D4FBF" w:rsidRDefault="00000000">
      <w:pPr>
        <w:jc w:val="right"/>
      </w:pPr>
      <w:r>
        <w:rPr>
          <w:b/>
          <w:bCs/>
        </w:rPr>
        <w:t>— SHREY PANWALA</w:t>
      </w:r>
    </w:p>
    <w:p w14:paraId="374021D5" w14:textId="77777777" w:rsidR="006D4FBF" w:rsidRDefault="00000000">
      <w:pPr>
        <w:jc w:val="right"/>
        <w:sectPr w:rsidR="006D4FBF">
          <w:pgSz w:w="11906" w:h="16838"/>
          <w:pgMar w:top="1440" w:right="1440" w:bottom="1440" w:left="1440" w:header="708" w:footer="708" w:gutter="0"/>
          <w:cols w:space="720"/>
        </w:sectPr>
      </w:pPr>
      <w:r>
        <w:t>23BTM038</w:t>
      </w:r>
    </w:p>
    <w:p w14:paraId="325EC0CC" w14:textId="77777777" w:rsidR="006D4FBF" w:rsidRPr="00C4666E" w:rsidRDefault="00000000">
      <w:pPr>
        <w:pStyle w:val="Heading1"/>
        <w:jc w:val="center"/>
        <w:rPr>
          <w:color w:val="auto"/>
        </w:rPr>
      </w:pPr>
      <w:r w:rsidRPr="00C4666E">
        <w:rPr>
          <w:color w:val="auto"/>
        </w:rPr>
        <w:lastRenderedPageBreak/>
        <w:t>Abstract</w:t>
      </w:r>
    </w:p>
    <w:p w14:paraId="78171278" w14:textId="77777777" w:rsidR="006D4FBF" w:rsidRDefault="006D4FBF">
      <w:pPr>
        <w:spacing w:before="200" w:after="200"/>
      </w:pPr>
    </w:p>
    <w:p w14:paraId="282C86EC" w14:textId="77777777" w:rsidR="006D4FBF" w:rsidRDefault="00000000">
      <w:pPr>
        <w:spacing w:before="120" w:after="120" w:line="360" w:lineRule="auto"/>
        <w:jc w:val="both"/>
      </w:pPr>
      <w:r>
        <w:t>The task of Facial Expression Recognition (FER) is considered a crucial part of computer vision. It finds its application in the field of human-computer interaction, psychology, affective computing, etc. Still, the problem arises due to the long-tail phenomenon in data distributions. Namely, some facial expressions are rarely presented in the datasets; therefore, their recognition becomes a challenge for classifiers. For instance, a small number of examples for the expressions of disgust and fear are compared to a large number of happy or neutral faces.</w:t>
      </w:r>
    </w:p>
    <w:p w14:paraId="4F40D2FE" w14:textId="77777777" w:rsidR="006D4FBF" w:rsidRDefault="00000000">
      <w:pPr>
        <w:spacing w:before="120" w:after="120" w:line="360" w:lineRule="auto"/>
        <w:jc w:val="both"/>
      </w:pPr>
      <w:r>
        <w:t>In this paper, we introduce an adaptive quality-controlled conditional Wasserstein GAN with gradient penalty (cWGAN-GP) model to solve the issue mentioned above. Our proposal differs from standard image augmentation methods like geometric transformations, as our approach focuses on generating semantically meaningful and photo-realistic artificial images. In addition, we leverage the properties of Wasserstein distance with gradient penalty to ensure that our model will be trained stably and will not fall into mode collapse.</w:t>
      </w:r>
    </w:p>
    <w:p w14:paraId="04EB2A27" w14:textId="77777777" w:rsidR="006D4FBF" w:rsidRDefault="00000000">
      <w:pPr>
        <w:spacing w:before="120" w:after="120" w:line="360" w:lineRule="auto"/>
        <w:jc w:val="both"/>
      </w:pPr>
      <w:r>
        <w:t>One of the main contributions of our work is the creation of a quality filter system for generated samples. We do not include every example that our GAN produces during training because not all samples are useful for the classifier. Thus, we filter out all samples according to their confidence score of the discriminator and diversity in feature space. As a result, we get a subset of generated images that improve classification quality and add diversity to the training dataset.</w:t>
      </w:r>
    </w:p>
    <w:p w14:paraId="4CBCBF68" w14:textId="77777777" w:rsidR="006D4FBF" w:rsidRDefault="00000000">
      <w:pPr>
        <w:spacing w:before="120" w:after="120" w:line="360" w:lineRule="auto"/>
        <w:jc w:val="both"/>
      </w:pPr>
      <w:r>
        <w:t>Our research demonstrates that our proposed approach will provide better results in terms of overall accuracy, Macro F1-score, and minority class recall metrics in comparison with baseline models (e.g., VAE and vanilla GAN).</w:t>
      </w:r>
    </w:p>
    <w:p w14:paraId="0007DD30" w14:textId="77777777" w:rsidR="006D4FBF" w:rsidRDefault="006D4FBF">
      <w:pPr>
        <w:spacing w:before="120" w:after="120" w:line="360" w:lineRule="auto"/>
        <w:jc w:val="both"/>
      </w:pPr>
    </w:p>
    <w:p w14:paraId="48BD3D33" w14:textId="77777777" w:rsidR="006D4FBF" w:rsidRDefault="00000000">
      <w:pPr>
        <w:sectPr w:rsidR="006D4FBF">
          <w:pgSz w:w="11906" w:h="16838"/>
          <w:pgMar w:top="1440" w:right="1440" w:bottom="1440" w:left="1440" w:header="708" w:footer="708" w:gutter="0"/>
          <w:cols w:space="720"/>
        </w:sectPr>
      </w:pPr>
      <w:r>
        <w:br w:type="page"/>
      </w:r>
    </w:p>
    <w:p w14:paraId="1EE1A14D" w14:textId="77777777" w:rsidR="006D4FBF" w:rsidRPr="00C4666E" w:rsidRDefault="00000000">
      <w:pPr>
        <w:pStyle w:val="Heading1"/>
        <w:jc w:val="center"/>
        <w:rPr>
          <w:color w:val="auto"/>
        </w:rPr>
      </w:pPr>
      <w:r w:rsidRPr="00C4666E">
        <w:rPr>
          <w:color w:val="auto"/>
        </w:rPr>
        <w:lastRenderedPageBreak/>
        <w:t>Abbreviations</w:t>
      </w:r>
    </w:p>
    <w:p w14:paraId="50F5CAEF" w14:textId="77777777" w:rsidR="006D4FBF" w:rsidRDefault="006D4FBF">
      <w:pPr>
        <w:spacing w:before="200" w:after="20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526"/>
      </w:tblGrid>
      <w:tr w:rsidR="006D4FBF" w14:paraId="4B01A475"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00770300" w14:textId="77777777" w:rsidR="006D4FBF" w:rsidRDefault="00000000">
            <w:r>
              <w:rPr>
                <w:b/>
                <w:bCs/>
                <w:sz w:val="22"/>
                <w:szCs w:val="22"/>
              </w:rPr>
              <w:t>GAN</w:t>
            </w:r>
          </w:p>
        </w:tc>
        <w:tc>
          <w:tcPr>
            <w:tcW w:w="65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70BAD81C" w14:textId="298F6EBF" w:rsidR="006D4FBF" w:rsidRPr="00C7400C" w:rsidRDefault="00000000" w:rsidP="00C7400C">
            <w:pPr>
              <w:tabs>
                <w:tab w:val="left" w:pos="3331"/>
              </w:tabs>
            </w:pPr>
            <w:r>
              <w:rPr>
                <w:sz w:val="22"/>
                <w:szCs w:val="22"/>
              </w:rPr>
              <w:t>Generative Adversarial Network</w:t>
            </w:r>
            <w:r w:rsidR="00C7400C">
              <w:rPr>
                <w:sz w:val="22"/>
                <w:szCs w:val="22"/>
              </w:rPr>
              <w:tab/>
            </w:r>
          </w:p>
        </w:tc>
      </w:tr>
      <w:tr w:rsidR="006D4FBF" w14:paraId="593F829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90EEC4E" w14:textId="77777777" w:rsidR="006D4FBF" w:rsidRDefault="00000000">
            <w:r>
              <w:rPr>
                <w:b/>
                <w:bCs/>
                <w:sz w:val="22"/>
                <w:szCs w:val="22"/>
              </w:rPr>
              <w:t>VAE</w:t>
            </w:r>
          </w:p>
        </w:tc>
        <w:tc>
          <w:tcPr>
            <w:tcW w:w="6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C8C30F8" w14:textId="77777777" w:rsidR="006D4FBF" w:rsidRDefault="00000000">
            <w:r>
              <w:rPr>
                <w:sz w:val="22"/>
                <w:szCs w:val="22"/>
              </w:rPr>
              <w:t>Variational Autoencoder</w:t>
            </w:r>
          </w:p>
        </w:tc>
      </w:tr>
      <w:tr w:rsidR="006D4FBF" w14:paraId="5DAE090D"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7482D038" w14:textId="77777777" w:rsidR="006D4FBF" w:rsidRDefault="00000000">
            <w:r>
              <w:rPr>
                <w:b/>
                <w:bCs/>
                <w:sz w:val="22"/>
                <w:szCs w:val="22"/>
              </w:rPr>
              <w:t>cGAN</w:t>
            </w:r>
          </w:p>
        </w:tc>
        <w:tc>
          <w:tcPr>
            <w:tcW w:w="65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597AF8F7" w14:textId="77777777" w:rsidR="006D4FBF" w:rsidRDefault="00000000">
            <w:r>
              <w:rPr>
                <w:sz w:val="22"/>
                <w:szCs w:val="22"/>
              </w:rPr>
              <w:t>Conditional Generative Adversarial Network</w:t>
            </w:r>
          </w:p>
        </w:tc>
      </w:tr>
      <w:tr w:rsidR="006D4FBF" w14:paraId="2B448C3F"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89E1215" w14:textId="77777777" w:rsidR="006D4FBF" w:rsidRDefault="00000000">
            <w:r>
              <w:rPr>
                <w:b/>
                <w:bCs/>
                <w:sz w:val="22"/>
                <w:szCs w:val="22"/>
              </w:rPr>
              <w:t>cWGAN-GP</w:t>
            </w:r>
          </w:p>
        </w:tc>
        <w:tc>
          <w:tcPr>
            <w:tcW w:w="6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328B214" w14:textId="77777777" w:rsidR="006D4FBF" w:rsidRDefault="00000000">
            <w:r>
              <w:rPr>
                <w:sz w:val="22"/>
                <w:szCs w:val="22"/>
              </w:rPr>
              <w:t>Conditional Wasserstein GAN with Gradient Penalty</w:t>
            </w:r>
          </w:p>
        </w:tc>
      </w:tr>
      <w:tr w:rsidR="006D4FBF" w14:paraId="1A901BF1"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7FC524B3" w14:textId="77777777" w:rsidR="006D4FBF" w:rsidRDefault="00000000">
            <w:r>
              <w:rPr>
                <w:b/>
                <w:bCs/>
                <w:sz w:val="22"/>
                <w:szCs w:val="22"/>
              </w:rPr>
              <w:t>FER</w:t>
            </w:r>
          </w:p>
        </w:tc>
        <w:tc>
          <w:tcPr>
            <w:tcW w:w="65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491DE2BC" w14:textId="77777777" w:rsidR="006D4FBF" w:rsidRDefault="00000000">
            <w:r>
              <w:rPr>
                <w:sz w:val="22"/>
                <w:szCs w:val="22"/>
              </w:rPr>
              <w:t>Facial Expression Recognition</w:t>
            </w:r>
          </w:p>
        </w:tc>
      </w:tr>
      <w:tr w:rsidR="006D4FBF" w14:paraId="5C40A8ED"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58CB7A2" w14:textId="77777777" w:rsidR="006D4FBF" w:rsidRDefault="00000000">
            <w:r>
              <w:rPr>
                <w:b/>
                <w:bCs/>
                <w:sz w:val="22"/>
                <w:szCs w:val="22"/>
              </w:rPr>
              <w:t>F1-score</w:t>
            </w:r>
          </w:p>
        </w:tc>
        <w:tc>
          <w:tcPr>
            <w:tcW w:w="6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26D757B" w14:textId="77777777" w:rsidR="006D4FBF" w:rsidRDefault="00000000">
            <w:r>
              <w:rPr>
                <w:sz w:val="22"/>
                <w:szCs w:val="22"/>
              </w:rPr>
              <w:t>Harmonic mean of Precision and Recall</w:t>
            </w:r>
          </w:p>
        </w:tc>
      </w:tr>
      <w:tr w:rsidR="006D4FBF" w14:paraId="07A79305"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379D839C" w14:textId="77777777" w:rsidR="006D4FBF" w:rsidRDefault="00000000">
            <w:r>
              <w:rPr>
                <w:b/>
                <w:bCs/>
                <w:sz w:val="22"/>
                <w:szCs w:val="22"/>
              </w:rPr>
              <w:t>CNN</w:t>
            </w:r>
          </w:p>
        </w:tc>
        <w:tc>
          <w:tcPr>
            <w:tcW w:w="65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30CEC6A6" w14:textId="77777777" w:rsidR="006D4FBF" w:rsidRDefault="00000000">
            <w:r>
              <w:rPr>
                <w:sz w:val="22"/>
                <w:szCs w:val="22"/>
              </w:rPr>
              <w:t>Convolutional Neural Network</w:t>
            </w:r>
          </w:p>
        </w:tc>
      </w:tr>
      <w:tr w:rsidR="006D4FBF" w14:paraId="283F1325"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2BFC995" w14:textId="77777777" w:rsidR="006D4FBF" w:rsidRDefault="00000000">
            <w:r>
              <w:rPr>
                <w:b/>
                <w:bCs/>
                <w:sz w:val="22"/>
                <w:szCs w:val="22"/>
              </w:rPr>
              <w:t>MLP</w:t>
            </w:r>
          </w:p>
        </w:tc>
        <w:tc>
          <w:tcPr>
            <w:tcW w:w="6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2A53DC2" w14:textId="77777777" w:rsidR="006D4FBF" w:rsidRDefault="00000000">
            <w:r>
              <w:rPr>
                <w:sz w:val="22"/>
                <w:szCs w:val="22"/>
              </w:rPr>
              <w:t>Multi-Layer Perceptron</w:t>
            </w:r>
          </w:p>
        </w:tc>
      </w:tr>
    </w:tbl>
    <w:p w14:paraId="16CE39DA" w14:textId="77777777" w:rsidR="006D4FBF" w:rsidRDefault="00000000">
      <w:r>
        <w:br w:type="page"/>
      </w:r>
    </w:p>
    <w:p w14:paraId="008E17A5" w14:textId="77777777" w:rsidR="006D4FBF" w:rsidRDefault="00000000">
      <w:pPr>
        <w:rPr>
          <w:sz w:val="40"/>
          <w:szCs w:val="40"/>
        </w:rPr>
      </w:pPr>
      <w:r w:rsidRPr="00C7400C">
        <w:rPr>
          <w:sz w:val="40"/>
          <w:szCs w:val="40"/>
        </w:rPr>
        <w:lastRenderedPageBreak/>
        <w:t>Contents</w:t>
      </w:r>
    </w:p>
    <w:p w14:paraId="1FD2C41E" w14:textId="77777777" w:rsidR="00B01468" w:rsidRPr="00C7400C" w:rsidRDefault="00B01468">
      <w:pPr>
        <w:rPr>
          <w:sz w:val="40"/>
          <w:szCs w:val="40"/>
        </w:rPr>
      </w:pPr>
    </w:p>
    <w:p w14:paraId="662DD84D" w14:textId="77777777" w:rsidR="006D4FBF" w:rsidRDefault="006D4FBF"/>
    <w:p w14:paraId="07CFE721" w14:textId="5E990291" w:rsidR="006D4FBF" w:rsidRDefault="00000000">
      <w:r>
        <w:t>Certificate ........................................</w:t>
      </w:r>
      <w:r w:rsidR="008224B6">
        <w:t>.........................................................................</w:t>
      </w:r>
      <w:r w:rsidR="00A3575D">
        <w:t xml:space="preserve"> 3</w:t>
      </w:r>
      <w:r>
        <w:t xml:space="preserve">  </w:t>
      </w:r>
    </w:p>
    <w:p w14:paraId="06EFFBC4" w14:textId="77777777" w:rsidR="00B01468" w:rsidRDefault="00B01468"/>
    <w:p w14:paraId="4DE2A42B" w14:textId="1DC76EBD" w:rsidR="006D4FBF" w:rsidRDefault="00000000">
      <w:r>
        <w:t>Statement of Originality ...........</w:t>
      </w:r>
      <w:r w:rsidR="00A3575D">
        <w:t>.</w:t>
      </w:r>
      <w:r w:rsidR="008224B6">
        <w:t>.............................................................................</w:t>
      </w:r>
      <w:r w:rsidR="00A3575D">
        <w:t>.. 4</w:t>
      </w:r>
      <w:r>
        <w:t xml:space="preserve">  </w:t>
      </w:r>
    </w:p>
    <w:p w14:paraId="1B2449E7" w14:textId="77777777" w:rsidR="00B01468" w:rsidRDefault="00B01468"/>
    <w:p w14:paraId="0AC0F4E5" w14:textId="3F9A3D09" w:rsidR="006D4FBF" w:rsidRDefault="00000000">
      <w:r>
        <w:t>Acknowledgements .................</w:t>
      </w:r>
      <w:r w:rsidR="00A3575D">
        <w:t>.</w:t>
      </w:r>
      <w:r w:rsidR="008224B6">
        <w:t>.............................................................................</w:t>
      </w:r>
      <w:r w:rsidR="00A3575D">
        <w:t>... 5</w:t>
      </w:r>
      <w:r>
        <w:t xml:space="preserve">  </w:t>
      </w:r>
    </w:p>
    <w:p w14:paraId="65FA672C" w14:textId="77777777" w:rsidR="00B01468" w:rsidRDefault="00B01468"/>
    <w:p w14:paraId="277F9E8E" w14:textId="00DE29E8" w:rsidR="006D4FBF" w:rsidRDefault="00000000">
      <w:r>
        <w:t>Abstract .........................................</w:t>
      </w:r>
      <w:r w:rsidR="00A3575D">
        <w:t>.</w:t>
      </w:r>
      <w:r w:rsidR="008224B6">
        <w:t>.......................................................................</w:t>
      </w:r>
      <w:r>
        <w:t>...</w:t>
      </w:r>
      <w:r w:rsidR="00A3575D">
        <w:t xml:space="preserve"> 6</w:t>
      </w:r>
      <w:r>
        <w:t xml:space="preserve">  </w:t>
      </w:r>
    </w:p>
    <w:p w14:paraId="1CDC2576" w14:textId="77777777" w:rsidR="00B01468" w:rsidRDefault="00B01468"/>
    <w:p w14:paraId="65F26B40" w14:textId="5254DE2C" w:rsidR="006D4FBF" w:rsidRDefault="00000000">
      <w:r>
        <w:t>Abbreviations ................................</w:t>
      </w:r>
      <w:r w:rsidR="00A3575D">
        <w:t>.</w:t>
      </w:r>
      <w:r w:rsidR="008224B6">
        <w:t>..........................................................................</w:t>
      </w:r>
      <w:r w:rsidR="00A3575D">
        <w:t xml:space="preserve"> 7</w:t>
      </w:r>
      <w:r>
        <w:t xml:space="preserve">  </w:t>
      </w:r>
    </w:p>
    <w:p w14:paraId="200962E6" w14:textId="77777777" w:rsidR="006D4FBF" w:rsidRDefault="006D4FBF"/>
    <w:p w14:paraId="2323D392" w14:textId="74B6DDC2" w:rsidR="006D4FBF" w:rsidRDefault="00000000">
      <w:r>
        <w:t>List of Tables ................................</w:t>
      </w:r>
      <w:r w:rsidR="00A3575D">
        <w:t>.</w:t>
      </w:r>
      <w:r w:rsidR="008224B6">
        <w:t>.......................................................................</w:t>
      </w:r>
      <w:r>
        <w:t>...</w:t>
      </w:r>
      <w:r w:rsidR="00A3575D">
        <w:t xml:space="preserve"> 9</w:t>
      </w:r>
      <w:r>
        <w:t xml:space="preserve"> </w:t>
      </w:r>
    </w:p>
    <w:p w14:paraId="47B650A4" w14:textId="77777777" w:rsidR="00B01468" w:rsidRDefault="00B01468"/>
    <w:p w14:paraId="30783C7D" w14:textId="4495F3C9" w:rsidR="006D4FBF" w:rsidRDefault="00000000">
      <w:r>
        <w:t>List of Figures ....................</w:t>
      </w:r>
      <w:r w:rsidR="00A3575D">
        <w:t>.</w:t>
      </w:r>
      <w:r w:rsidR="00A3575D">
        <w:t>.............................................................................</w:t>
      </w:r>
      <w:r>
        <w:t>.......</w:t>
      </w:r>
      <w:r w:rsidR="00A3575D">
        <w:t xml:space="preserve"> 10</w:t>
      </w:r>
      <w:r>
        <w:t xml:space="preserve"> </w:t>
      </w:r>
    </w:p>
    <w:p w14:paraId="0FB566F2" w14:textId="77777777" w:rsidR="006D4FBF" w:rsidRDefault="006D4FBF"/>
    <w:p w14:paraId="3D3B1C18" w14:textId="73F72F08" w:rsidR="006D4FBF" w:rsidRDefault="00000000">
      <w:r>
        <w:t>Chapter 1: Introduction ..............</w:t>
      </w:r>
      <w:r w:rsidR="00A3575D">
        <w:t>.</w:t>
      </w:r>
      <w:r w:rsidR="00A3575D">
        <w:t>..........................................................................</w:t>
      </w:r>
      <w:r>
        <w:t>..</w:t>
      </w:r>
      <w:r w:rsidR="00A3575D">
        <w:t xml:space="preserve"> </w:t>
      </w:r>
      <w:r>
        <w:t>1</w:t>
      </w:r>
      <w:r w:rsidR="00A3575D">
        <w:t>1</w:t>
      </w:r>
      <w:r>
        <w:t xml:space="preserve">  </w:t>
      </w:r>
    </w:p>
    <w:p w14:paraId="738DDA37" w14:textId="77777777" w:rsidR="006D4FBF" w:rsidRDefault="006D4FBF"/>
    <w:p w14:paraId="23F9731B" w14:textId="5111DAF9" w:rsidR="006D4FBF" w:rsidRDefault="00000000">
      <w:r>
        <w:t>Chapter 2: Literature Survey .......</w:t>
      </w:r>
      <w:r w:rsidR="00A3575D">
        <w:t>.</w:t>
      </w:r>
      <w:r w:rsidR="00A3575D">
        <w:t>...................................................................</w:t>
      </w:r>
      <w:r>
        <w:t xml:space="preserve">........ </w:t>
      </w:r>
      <w:r w:rsidR="00A3575D">
        <w:t>1</w:t>
      </w:r>
      <w:r w:rsidR="00B01468">
        <w:t>3</w:t>
      </w:r>
      <w:r>
        <w:t xml:space="preserve">  </w:t>
      </w:r>
    </w:p>
    <w:p w14:paraId="33C1A7DA" w14:textId="77777777" w:rsidR="006D4FBF" w:rsidRDefault="006D4FBF"/>
    <w:p w14:paraId="27513641" w14:textId="1BF4893A" w:rsidR="006D4FBF" w:rsidRDefault="00000000">
      <w:r>
        <w:t>Chapter 3: Methodology .................</w:t>
      </w:r>
      <w:r w:rsidR="00A3575D">
        <w:t>.</w:t>
      </w:r>
      <w:r w:rsidR="00A3575D">
        <w:t>...................................................................</w:t>
      </w:r>
      <w:r>
        <w:t xml:space="preserve">..... </w:t>
      </w:r>
      <w:r w:rsidR="00A3575D">
        <w:t>1</w:t>
      </w:r>
      <w:r w:rsidR="00B01468">
        <w:t>7</w:t>
      </w:r>
      <w:r>
        <w:t xml:space="preserve"> </w:t>
      </w:r>
    </w:p>
    <w:p w14:paraId="67B5F8AC" w14:textId="77777777" w:rsidR="006D4FBF" w:rsidRDefault="006D4FBF"/>
    <w:p w14:paraId="4B11BA92" w14:textId="32978F1B" w:rsidR="006D4FBF" w:rsidRDefault="00000000">
      <w:r>
        <w:t>Chapter 4: Implementation ...............</w:t>
      </w:r>
      <w:r w:rsidR="00A3575D">
        <w:t>.</w:t>
      </w:r>
      <w:r w:rsidR="00A3575D">
        <w:t>.....................................................................</w:t>
      </w:r>
      <w:r>
        <w:t xml:space="preserve">.. </w:t>
      </w:r>
      <w:r w:rsidR="00A3575D">
        <w:t>2</w:t>
      </w:r>
      <w:r w:rsidR="00B01468">
        <w:t>2</w:t>
      </w:r>
      <w:r>
        <w:t xml:space="preserve">  </w:t>
      </w:r>
    </w:p>
    <w:p w14:paraId="022F55F3" w14:textId="77777777" w:rsidR="006D4FBF" w:rsidRDefault="006D4FBF"/>
    <w:p w14:paraId="6D00F5C2" w14:textId="39F1D8FC" w:rsidR="006D4FBF" w:rsidRDefault="00000000">
      <w:r>
        <w:t>Chapter 5: Results and Analysis ..</w:t>
      </w:r>
      <w:r w:rsidR="00A3575D">
        <w:t>.....................................................................</w:t>
      </w:r>
      <w:r>
        <w:t xml:space="preserve">........ </w:t>
      </w:r>
      <w:r w:rsidR="00A3575D">
        <w:t>2</w:t>
      </w:r>
      <w:r w:rsidR="00B01468">
        <w:t>4</w:t>
      </w:r>
      <w:r>
        <w:t xml:space="preserve">  </w:t>
      </w:r>
    </w:p>
    <w:p w14:paraId="58E1134E" w14:textId="77777777" w:rsidR="006D4FBF" w:rsidRDefault="006D4FBF"/>
    <w:p w14:paraId="4DAE839B" w14:textId="5F87F0E1" w:rsidR="006D4FBF" w:rsidRDefault="00000000">
      <w:r>
        <w:t>Chapter 6: Conclusion .............</w:t>
      </w:r>
      <w:r w:rsidR="00A3575D">
        <w:t>........................................................................</w:t>
      </w:r>
      <w:r>
        <w:t xml:space="preserve">......... </w:t>
      </w:r>
      <w:r w:rsidR="00A3575D">
        <w:t>2</w:t>
      </w:r>
      <w:r w:rsidR="00B01468">
        <w:t>7</w:t>
      </w:r>
      <w:r>
        <w:t xml:space="preserve"> </w:t>
      </w:r>
    </w:p>
    <w:p w14:paraId="3AFBBD35" w14:textId="77777777" w:rsidR="006D4FBF" w:rsidRDefault="006D4FBF"/>
    <w:p w14:paraId="6696634F" w14:textId="0331C53B" w:rsidR="006D4FBF" w:rsidRDefault="00000000">
      <w:r>
        <w:t>Bibliography ........................</w:t>
      </w:r>
      <w:r w:rsidR="00A3575D">
        <w:t>.......................................................................</w:t>
      </w:r>
      <w:r>
        <w:t>.............. 2</w:t>
      </w:r>
      <w:r w:rsidR="00B01468">
        <w:t>9</w:t>
      </w:r>
      <w:r>
        <w:t xml:space="preserve"> </w:t>
      </w:r>
    </w:p>
    <w:p w14:paraId="326CAB5C" w14:textId="77777777" w:rsidR="006D4FBF" w:rsidRDefault="006D4FBF"/>
    <w:p w14:paraId="0DF6C436" w14:textId="77777777" w:rsidR="006D4FBF" w:rsidRDefault="006D4FBF"/>
    <w:p w14:paraId="4ED212A6" w14:textId="77777777" w:rsidR="006D4FBF" w:rsidRDefault="006D4FBF">
      <w:pPr>
        <w:jc w:val="center"/>
      </w:pPr>
    </w:p>
    <w:p w14:paraId="6C224BA2" w14:textId="77777777" w:rsidR="006D4FBF" w:rsidRDefault="006D4FBF">
      <w:pPr>
        <w:jc w:val="center"/>
      </w:pPr>
    </w:p>
    <w:p w14:paraId="7ABC842D" w14:textId="77777777" w:rsidR="006D4FBF" w:rsidRDefault="006D4FBF">
      <w:pPr>
        <w:jc w:val="center"/>
      </w:pPr>
    </w:p>
    <w:p w14:paraId="2D27BC24" w14:textId="77777777" w:rsidR="006D4FBF" w:rsidRDefault="006D4FBF">
      <w:pPr>
        <w:jc w:val="center"/>
      </w:pPr>
    </w:p>
    <w:p w14:paraId="68698C6A" w14:textId="77777777" w:rsidR="006D4FBF" w:rsidRDefault="006D4FBF">
      <w:pPr>
        <w:jc w:val="center"/>
      </w:pPr>
    </w:p>
    <w:p w14:paraId="343CA875" w14:textId="77777777" w:rsidR="006D4FBF" w:rsidRDefault="006D4FBF">
      <w:pPr>
        <w:jc w:val="center"/>
      </w:pPr>
    </w:p>
    <w:p w14:paraId="16176434" w14:textId="77777777" w:rsidR="006D4FBF" w:rsidRDefault="006D4FBF">
      <w:pPr>
        <w:jc w:val="center"/>
      </w:pPr>
    </w:p>
    <w:p w14:paraId="1A6BCE3F" w14:textId="77777777" w:rsidR="006D4FBF" w:rsidRDefault="006D4FBF">
      <w:pPr>
        <w:jc w:val="center"/>
      </w:pPr>
    </w:p>
    <w:p w14:paraId="34D418EF" w14:textId="77777777" w:rsidR="006D4FBF" w:rsidRDefault="006D4FBF">
      <w:pPr>
        <w:jc w:val="center"/>
      </w:pPr>
    </w:p>
    <w:p w14:paraId="47CD5EB1" w14:textId="77777777" w:rsidR="006D4FBF" w:rsidRDefault="006D4FBF">
      <w:pPr>
        <w:jc w:val="center"/>
      </w:pPr>
    </w:p>
    <w:p w14:paraId="2CB68C49" w14:textId="77777777" w:rsidR="006D4FBF" w:rsidRDefault="006D4FBF">
      <w:pPr>
        <w:jc w:val="center"/>
      </w:pPr>
    </w:p>
    <w:p w14:paraId="72309A24" w14:textId="77777777" w:rsidR="006D4FBF" w:rsidRDefault="006D4FBF">
      <w:pPr>
        <w:jc w:val="center"/>
      </w:pPr>
    </w:p>
    <w:p w14:paraId="4D965E2C" w14:textId="77777777" w:rsidR="006D4FBF" w:rsidRDefault="006D4FBF">
      <w:pPr>
        <w:jc w:val="center"/>
      </w:pPr>
    </w:p>
    <w:p w14:paraId="1CA7AB02" w14:textId="77777777" w:rsidR="006D4FBF" w:rsidRDefault="006D4FBF">
      <w:pPr>
        <w:jc w:val="center"/>
      </w:pPr>
    </w:p>
    <w:p w14:paraId="67582A37" w14:textId="77777777" w:rsidR="006D4FBF" w:rsidRDefault="006D4FBF">
      <w:pPr>
        <w:jc w:val="center"/>
      </w:pPr>
    </w:p>
    <w:p w14:paraId="3C586C8D" w14:textId="77777777" w:rsidR="006D4FBF" w:rsidRDefault="006D4FBF">
      <w:pPr>
        <w:jc w:val="center"/>
      </w:pPr>
    </w:p>
    <w:p w14:paraId="27493EA2" w14:textId="77777777" w:rsidR="006D4FBF" w:rsidRDefault="006D4FBF">
      <w:pPr>
        <w:jc w:val="center"/>
      </w:pPr>
    </w:p>
    <w:p w14:paraId="3FF4856C" w14:textId="77777777" w:rsidR="006D4FBF" w:rsidRDefault="006D4FBF">
      <w:pPr>
        <w:jc w:val="center"/>
      </w:pPr>
    </w:p>
    <w:p w14:paraId="22AF5F65" w14:textId="3271552D" w:rsidR="006D4FBF" w:rsidRPr="00C7400C" w:rsidRDefault="00000000">
      <w:pPr>
        <w:rPr>
          <w:sz w:val="40"/>
          <w:szCs w:val="40"/>
        </w:rPr>
      </w:pPr>
      <w:r w:rsidRPr="00C7400C">
        <w:rPr>
          <w:sz w:val="40"/>
          <w:szCs w:val="40"/>
        </w:rPr>
        <w:t>List</w:t>
      </w:r>
      <w:r w:rsidR="00C4666E">
        <w:rPr>
          <w:sz w:val="40"/>
          <w:szCs w:val="40"/>
        </w:rPr>
        <w:t xml:space="preserve"> </w:t>
      </w:r>
      <w:r w:rsidRPr="00C7400C">
        <w:rPr>
          <w:sz w:val="40"/>
          <w:szCs w:val="40"/>
        </w:rPr>
        <w:t>of</w:t>
      </w:r>
      <w:r w:rsidR="00C4666E">
        <w:rPr>
          <w:sz w:val="40"/>
          <w:szCs w:val="40"/>
        </w:rPr>
        <w:t xml:space="preserve"> </w:t>
      </w:r>
      <w:r w:rsidRPr="00C7400C">
        <w:rPr>
          <w:sz w:val="40"/>
          <w:szCs w:val="40"/>
        </w:rPr>
        <w:t xml:space="preserve">Tables </w:t>
      </w:r>
    </w:p>
    <w:p w14:paraId="05E0EC81" w14:textId="77777777" w:rsidR="00C7400C" w:rsidRDefault="00C7400C">
      <w:pPr>
        <w:jc w:val="center"/>
      </w:pPr>
    </w:p>
    <w:p w14:paraId="1EABDE13" w14:textId="74F604B9" w:rsidR="006D4FBF" w:rsidRDefault="00C4666E" w:rsidP="00C4666E">
      <w:pPr>
        <w:spacing w:before="80" w:after="200"/>
      </w:pPr>
      <w:r w:rsidRPr="00C4666E">
        <w:rPr>
          <w:sz w:val="20"/>
          <w:szCs w:val="20"/>
        </w:rPr>
        <w:t xml:space="preserve">5.1 </w:t>
      </w:r>
      <w:r w:rsidRPr="00B01468">
        <w:t>Classification performance comparison across augmentation strategie</w:t>
      </w:r>
      <w:r w:rsidRPr="00B01468">
        <w:t>s</w:t>
      </w:r>
      <w:r w:rsidR="00000000">
        <w:t xml:space="preserve"> . . . . . . . . </w:t>
      </w:r>
      <w:r w:rsidR="00C7400C">
        <w:t xml:space="preserve">. . . . . </w:t>
      </w:r>
      <w:r w:rsidR="00000000">
        <w:t>2</w:t>
      </w:r>
      <w:r>
        <w:t>4</w:t>
      </w:r>
    </w:p>
    <w:p w14:paraId="5CD5B191" w14:textId="77777777" w:rsidR="00C7400C" w:rsidRDefault="00C7400C" w:rsidP="00C7400C"/>
    <w:p w14:paraId="51145FFE" w14:textId="77777777" w:rsidR="00C7400C" w:rsidRDefault="00C7400C" w:rsidP="00C7400C"/>
    <w:p w14:paraId="208496AA" w14:textId="77777777" w:rsidR="00C7400C" w:rsidRDefault="00C7400C" w:rsidP="00C7400C"/>
    <w:p w14:paraId="7ABE68D5" w14:textId="77777777" w:rsidR="00C7400C" w:rsidRDefault="00C7400C" w:rsidP="00C7400C"/>
    <w:p w14:paraId="2E0E9EC7" w14:textId="77777777" w:rsidR="00C7400C" w:rsidRDefault="00C7400C" w:rsidP="00C7400C"/>
    <w:p w14:paraId="24C77933" w14:textId="77777777" w:rsidR="00C7400C" w:rsidRDefault="00C7400C" w:rsidP="00C7400C"/>
    <w:p w14:paraId="6417B528" w14:textId="77777777" w:rsidR="00C7400C" w:rsidRDefault="00C7400C" w:rsidP="00C7400C"/>
    <w:p w14:paraId="5FA63EA8" w14:textId="77777777" w:rsidR="00C7400C" w:rsidRDefault="00C7400C" w:rsidP="00C7400C"/>
    <w:p w14:paraId="3582496D" w14:textId="77777777" w:rsidR="00C7400C" w:rsidRDefault="00C7400C" w:rsidP="00C7400C"/>
    <w:p w14:paraId="6FEE2BE1" w14:textId="77777777" w:rsidR="00C7400C" w:rsidRDefault="00C7400C" w:rsidP="00C7400C"/>
    <w:p w14:paraId="35ECFA7D" w14:textId="77777777" w:rsidR="00C7400C" w:rsidRDefault="00C7400C" w:rsidP="00C7400C"/>
    <w:p w14:paraId="780AAB83" w14:textId="77777777" w:rsidR="00C7400C" w:rsidRDefault="00C7400C" w:rsidP="00C7400C"/>
    <w:p w14:paraId="03939D2F" w14:textId="77777777" w:rsidR="00C7400C" w:rsidRDefault="00C7400C" w:rsidP="00C7400C"/>
    <w:p w14:paraId="4C7C5BF4" w14:textId="77777777" w:rsidR="00C7400C" w:rsidRDefault="00C7400C" w:rsidP="00C7400C"/>
    <w:p w14:paraId="15CBFC66" w14:textId="77777777" w:rsidR="00C7400C" w:rsidRDefault="00C7400C" w:rsidP="00C7400C"/>
    <w:p w14:paraId="57612A23" w14:textId="77777777" w:rsidR="00C7400C" w:rsidRDefault="00C7400C" w:rsidP="00C7400C"/>
    <w:p w14:paraId="4D1530D1" w14:textId="77777777" w:rsidR="00C7400C" w:rsidRDefault="00C7400C" w:rsidP="00C7400C"/>
    <w:p w14:paraId="062877A9" w14:textId="77777777" w:rsidR="00C7400C" w:rsidRDefault="00C7400C" w:rsidP="00C7400C"/>
    <w:p w14:paraId="1918D57E" w14:textId="77777777" w:rsidR="00C7400C" w:rsidRDefault="00C7400C" w:rsidP="00C7400C"/>
    <w:p w14:paraId="1AE9615D" w14:textId="77777777" w:rsidR="00C7400C" w:rsidRDefault="00C7400C" w:rsidP="00C7400C"/>
    <w:p w14:paraId="36EF8392" w14:textId="77777777" w:rsidR="00C7400C" w:rsidRDefault="00C7400C" w:rsidP="00C7400C"/>
    <w:p w14:paraId="4F5E2B3B" w14:textId="77777777" w:rsidR="00C7400C" w:rsidRDefault="00C7400C" w:rsidP="00C7400C"/>
    <w:p w14:paraId="178E2C5A" w14:textId="77777777" w:rsidR="00C7400C" w:rsidRDefault="00C7400C" w:rsidP="00C7400C"/>
    <w:p w14:paraId="2231EA5F" w14:textId="77777777" w:rsidR="00C7400C" w:rsidRDefault="00C7400C" w:rsidP="00C7400C"/>
    <w:p w14:paraId="3E42933E" w14:textId="77777777" w:rsidR="00C7400C" w:rsidRDefault="00C7400C" w:rsidP="00C7400C"/>
    <w:p w14:paraId="72D12EDE" w14:textId="77777777" w:rsidR="00C7400C" w:rsidRDefault="00C7400C" w:rsidP="00C7400C"/>
    <w:p w14:paraId="3CB53811" w14:textId="77777777" w:rsidR="00C7400C" w:rsidRDefault="00C7400C" w:rsidP="00C7400C"/>
    <w:p w14:paraId="77503B44" w14:textId="77777777" w:rsidR="00C7400C" w:rsidRDefault="00C7400C" w:rsidP="00C7400C"/>
    <w:p w14:paraId="51550418" w14:textId="77777777" w:rsidR="00C7400C" w:rsidRDefault="00C7400C" w:rsidP="00C7400C"/>
    <w:p w14:paraId="7F81CDAD" w14:textId="77777777" w:rsidR="00C7400C" w:rsidRDefault="00C7400C" w:rsidP="00C7400C"/>
    <w:p w14:paraId="2081D67B" w14:textId="77777777" w:rsidR="00C7400C" w:rsidRDefault="00C7400C" w:rsidP="00C7400C"/>
    <w:p w14:paraId="1F20F949" w14:textId="77777777" w:rsidR="00C7400C" w:rsidRDefault="00C7400C" w:rsidP="00C7400C"/>
    <w:p w14:paraId="061B1026" w14:textId="77777777" w:rsidR="00C7400C" w:rsidRDefault="00C7400C" w:rsidP="00C7400C"/>
    <w:p w14:paraId="5F4D19ED" w14:textId="77777777" w:rsidR="00C7400C" w:rsidRDefault="00C7400C" w:rsidP="00C7400C"/>
    <w:p w14:paraId="10770863" w14:textId="77777777" w:rsidR="00C7400C" w:rsidRDefault="00C7400C" w:rsidP="00C7400C"/>
    <w:p w14:paraId="52785AB6" w14:textId="77777777" w:rsidR="00C7400C" w:rsidRDefault="00C7400C" w:rsidP="00C7400C"/>
    <w:p w14:paraId="2F71C89D" w14:textId="77777777" w:rsidR="00C7400C" w:rsidRDefault="00C7400C" w:rsidP="00C7400C"/>
    <w:p w14:paraId="577241BC" w14:textId="77777777" w:rsidR="00C7400C" w:rsidRDefault="00C7400C" w:rsidP="00C7400C"/>
    <w:p w14:paraId="1304F694" w14:textId="77777777" w:rsidR="00C7400C" w:rsidRDefault="00C7400C" w:rsidP="00C7400C"/>
    <w:p w14:paraId="46CD7DA5" w14:textId="77777777" w:rsidR="00C7400C" w:rsidRDefault="00C7400C" w:rsidP="00C7400C"/>
    <w:p w14:paraId="1988AA3F" w14:textId="77777777" w:rsidR="00C7400C" w:rsidRDefault="00C7400C" w:rsidP="00C7400C"/>
    <w:p w14:paraId="065B2C49" w14:textId="77777777" w:rsidR="00C7400C" w:rsidRDefault="00C7400C" w:rsidP="00C7400C"/>
    <w:p w14:paraId="14B99A92" w14:textId="77777777" w:rsidR="00C7400C" w:rsidRDefault="00C7400C" w:rsidP="00C7400C"/>
    <w:p w14:paraId="4EE59BA7" w14:textId="77777777" w:rsidR="00C7400C" w:rsidRDefault="00C7400C" w:rsidP="00C7400C"/>
    <w:p w14:paraId="3484811F" w14:textId="77777777" w:rsidR="00C7400C" w:rsidRDefault="00C7400C" w:rsidP="00C7400C"/>
    <w:p w14:paraId="5C14F4C5" w14:textId="77777777" w:rsidR="00C7400C" w:rsidRDefault="00C7400C" w:rsidP="00C7400C"/>
    <w:p w14:paraId="6BD682F0" w14:textId="77389E5A" w:rsidR="00C7400C" w:rsidRDefault="00C7400C" w:rsidP="00C7400C">
      <w:pPr>
        <w:rPr>
          <w:sz w:val="40"/>
          <w:szCs w:val="40"/>
        </w:rPr>
      </w:pPr>
      <w:r w:rsidRPr="00C7400C">
        <w:rPr>
          <w:sz w:val="40"/>
          <w:szCs w:val="40"/>
        </w:rPr>
        <w:t>List</w:t>
      </w:r>
      <w:r w:rsidR="00B01468">
        <w:rPr>
          <w:sz w:val="40"/>
          <w:szCs w:val="40"/>
        </w:rPr>
        <w:t xml:space="preserve"> </w:t>
      </w:r>
      <w:r w:rsidRPr="00C7400C">
        <w:rPr>
          <w:sz w:val="40"/>
          <w:szCs w:val="40"/>
        </w:rPr>
        <w:t>of</w:t>
      </w:r>
      <w:r w:rsidR="00B01468">
        <w:rPr>
          <w:sz w:val="40"/>
          <w:szCs w:val="40"/>
        </w:rPr>
        <w:t xml:space="preserve"> </w:t>
      </w:r>
      <w:r w:rsidRPr="00C7400C">
        <w:rPr>
          <w:sz w:val="40"/>
          <w:szCs w:val="40"/>
        </w:rPr>
        <w:t xml:space="preserve">Figures </w:t>
      </w:r>
    </w:p>
    <w:p w14:paraId="6E98DD06" w14:textId="77777777" w:rsidR="00C7400C" w:rsidRPr="00C7400C" w:rsidRDefault="00C7400C" w:rsidP="00C7400C">
      <w:pPr>
        <w:rPr>
          <w:sz w:val="40"/>
          <w:szCs w:val="40"/>
        </w:rPr>
      </w:pPr>
    </w:p>
    <w:p w14:paraId="46632D2E" w14:textId="413F27B9" w:rsidR="00C7400C" w:rsidRDefault="00C4666E" w:rsidP="00C7400C">
      <w:r>
        <w:t>5</w:t>
      </w:r>
      <w:r w:rsidR="00C7400C" w:rsidRPr="00C7400C">
        <w:t xml:space="preserve">.1 </w:t>
      </w:r>
      <w:r>
        <w:t>Actual Result</w:t>
      </w:r>
      <w:r w:rsidR="00C7400C" w:rsidRPr="00C7400C">
        <w:t xml:space="preserve"> . . . . . . . . . . . . . . . . . . . . . . . . . . . . . . . . . . . . . . . . . . . . . . . . . . . . .</w:t>
      </w:r>
      <w:r w:rsidR="00C7400C">
        <w:t xml:space="preserve"> </w:t>
      </w:r>
      <w:r w:rsidR="00C7400C" w:rsidRPr="00C7400C">
        <w:t xml:space="preserve">. . </w:t>
      </w:r>
      <w:r>
        <w:t>25</w:t>
      </w:r>
    </w:p>
    <w:p w14:paraId="0F3C053D" w14:textId="77777777" w:rsidR="00C7400C" w:rsidRDefault="00C7400C" w:rsidP="00C7400C"/>
    <w:p w14:paraId="6FCCE00E" w14:textId="593E408C" w:rsidR="00C7400C" w:rsidRDefault="00C4666E" w:rsidP="00C7400C">
      <w:r>
        <w:t>5</w:t>
      </w:r>
      <w:r w:rsidR="00C7400C" w:rsidRPr="00C7400C">
        <w:t xml:space="preserve">.2 </w:t>
      </w:r>
      <w:r>
        <w:t>Actual Result</w:t>
      </w:r>
      <w:r w:rsidR="00C7400C" w:rsidRPr="00C7400C">
        <w:t xml:space="preserve"> . . . . . . . . . . . . . . . . . . . . . . . . . . . . . . . . . . . . . . . . . . . . . . . . . .</w:t>
      </w:r>
      <w:r w:rsidR="00C7400C">
        <w:t xml:space="preserve"> </w:t>
      </w:r>
      <w:r w:rsidR="00C7400C" w:rsidRPr="00C7400C">
        <w:t>. . . .</w:t>
      </w:r>
      <w:r>
        <w:t xml:space="preserve"> .</w:t>
      </w:r>
      <w:r w:rsidR="00C7400C" w:rsidRPr="00C7400C">
        <w:t xml:space="preserve"> </w:t>
      </w:r>
      <w:r>
        <w:t>25</w:t>
      </w:r>
      <w:r w:rsidR="00C7400C" w:rsidRPr="00C7400C">
        <w:t xml:space="preserve"> </w:t>
      </w:r>
    </w:p>
    <w:p w14:paraId="2CC63DED" w14:textId="77777777" w:rsidR="00B01468" w:rsidRDefault="00B01468">
      <w:pPr>
        <w:pStyle w:val="Heading1"/>
      </w:pPr>
    </w:p>
    <w:p w14:paraId="2CDB3268" w14:textId="77777777" w:rsidR="00B01468" w:rsidRDefault="00B01468">
      <w:pPr>
        <w:pStyle w:val="Heading1"/>
      </w:pPr>
    </w:p>
    <w:p w14:paraId="0636A31A" w14:textId="77777777" w:rsidR="00B01468" w:rsidRDefault="00B01468">
      <w:pPr>
        <w:pStyle w:val="Heading1"/>
      </w:pPr>
    </w:p>
    <w:p w14:paraId="3C1855FE" w14:textId="77777777" w:rsidR="00B01468" w:rsidRDefault="00B01468">
      <w:pPr>
        <w:pStyle w:val="Heading1"/>
      </w:pPr>
    </w:p>
    <w:p w14:paraId="1A507E6B" w14:textId="77777777" w:rsidR="00B01468" w:rsidRDefault="00B01468">
      <w:pPr>
        <w:pStyle w:val="Heading1"/>
      </w:pPr>
    </w:p>
    <w:p w14:paraId="542679E9" w14:textId="77777777" w:rsidR="00B01468" w:rsidRDefault="00B01468">
      <w:pPr>
        <w:pStyle w:val="Heading1"/>
      </w:pPr>
    </w:p>
    <w:p w14:paraId="570F6E32" w14:textId="77777777" w:rsidR="00B01468" w:rsidRDefault="00B01468">
      <w:pPr>
        <w:pStyle w:val="Heading1"/>
      </w:pPr>
    </w:p>
    <w:p w14:paraId="48D70265" w14:textId="77777777" w:rsidR="00B01468" w:rsidRDefault="00B01468">
      <w:pPr>
        <w:pStyle w:val="Heading1"/>
      </w:pPr>
    </w:p>
    <w:p w14:paraId="08D5BBDF" w14:textId="77777777" w:rsidR="00B01468" w:rsidRDefault="00B01468">
      <w:pPr>
        <w:pStyle w:val="Heading1"/>
      </w:pPr>
    </w:p>
    <w:p w14:paraId="155B2D41" w14:textId="77777777" w:rsidR="00B01468" w:rsidRDefault="00B01468">
      <w:pPr>
        <w:pStyle w:val="Heading1"/>
      </w:pPr>
    </w:p>
    <w:p w14:paraId="70E34DF8" w14:textId="77777777" w:rsidR="00B01468" w:rsidRDefault="00B01468">
      <w:pPr>
        <w:pStyle w:val="Heading1"/>
      </w:pPr>
    </w:p>
    <w:p w14:paraId="53E96BD7" w14:textId="77777777" w:rsidR="00B01468" w:rsidRDefault="00B01468">
      <w:pPr>
        <w:pStyle w:val="Heading1"/>
      </w:pPr>
    </w:p>
    <w:p w14:paraId="34DBF6CA" w14:textId="77777777" w:rsidR="00B01468" w:rsidRDefault="00B01468">
      <w:pPr>
        <w:pStyle w:val="Heading1"/>
      </w:pPr>
    </w:p>
    <w:p w14:paraId="4B81555C" w14:textId="77777777" w:rsidR="00B01468" w:rsidRDefault="00B01468">
      <w:pPr>
        <w:pStyle w:val="Heading1"/>
      </w:pPr>
    </w:p>
    <w:p w14:paraId="2FB6AB08" w14:textId="7597616C" w:rsidR="006D4FBF" w:rsidRDefault="00000000">
      <w:pPr>
        <w:pStyle w:val="Heading1"/>
      </w:pPr>
      <w:r>
        <w:lastRenderedPageBreak/>
        <w:t>Chapter 1: Introduction</w:t>
      </w:r>
    </w:p>
    <w:p w14:paraId="0DCC145F" w14:textId="77777777" w:rsidR="006D4FBF" w:rsidRDefault="006D4FBF">
      <w:pPr>
        <w:spacing w:before="200" w:after="200"/>
      </w:pPr>
    </w:p>
    <w:p w14:paraId="69363868" w14:textId="77777777" w:rsidR="006D4FBF" w:rsidRDefault="00000000">
      <w:pPr>
        <w:pStyle w:val="Heading2"/>
      </w:pPr>
      <w:r>
        <w:t>1.1 Background</w:t>
      </w:r>
    </w:p>
    <w:p w14:paraId="601EDAF3" w14:textId="77777777" w:rsidR="006D4FBF" w:rsidRDefault="00000000">
      <w:pPr>
        <w:spacing w:before="120" w:after="120" w:line="360" w:lineRule="auto"/>
        <w:jc w:val="both"/>
      </w:pPr>
      <w:r>
        <w:t>One of the widely explored topics in affective computing and computer vision is Facial Expression Recognition (FER). It is quite natural for humans to convey emotions using facial expressions, and developing such ability in artificial intelligence has tremendous potential in many practical applications, such as human-machine interactions, Car drivers' fatigue detection, clinical studies, and learning systems.</w:t>
      </w:r>
    </w:p>
    <w:p w14:paraId="1AC28F12" w14:textId="77777777" w:rsidR="006D4FBF" w:rsidRDefault="00000000">
      <w:pPr>
        <w:spacing w:before="120" w:after="120" w:line="360" w:lineRule="auto"/>
        <w:jc w:val="both"/>
      </w:pPr>
      <w:r>
        <w:t>Deep Learning has made it possible to make remarkable progress in expression recognition in recent years. Both CNNs and transformer models reached the accuracy comparable to human-level on various benchmark reports. Nevertheless, deep learning models reply highly on data in terms of their generalization performance: more the training examples, better the results. Real-world FER datasets often cannot meet the assumption about class balance. It is very tedious, and costly to collect and annotate training samples. Some facial expressions, such as disgust, fear, and contempt, are quite difficult to capture, resulting in imbalanced classes.</w:t>
      </w:r>
    </w:p>
    <w:p w14:paraId="34F76381" w14:textId="77777777" w:rsidR="006D4FBF" w:rsidRDefault="006D4FBF">
      <w:pPr>
        <w:spacing w:before="120" w:after="120" w:line="360" w:lineRule="auto"/>
        <w:jc w:val="both"/>
      </w:pPr>
    </w:p>
    <w:p w14:paraId="11B12E06" w14:textId="77777777" w:rsidR="006D4FBF" w:rsidRDefault="006D4FBF">
      <w:pPr>
        <w:spacing w:before="200" w:after="200"/>
      </w:pPr>
    </w:p>
    <w:p w14:paraId="553F4DB5" w14:textId="77777777" w:rsidR="006D4FBF" w:rsidRDefault="00000000">
      <w:pPr>
        <w:pStyle w:val="Heading2"/>
      </w:pPr>
      <w:r>
        <w:t>1.2 Problem Statement</w:t>
      </w:r>
    </w:p>
    <w:p w14:paraId="7894F510" w14:textId="77777777" w:rsidR="006D4FBF" w:rsidRDefault="00000000">
      <w:pPr>
        <w:spacing w:before="120" w:after="120" w:line="360" w:lineRule="auto"/>
        <w:jc w:val="both"/>
      </w:pPr>
      <w:r>
        <w:t>Long-tailed data distributions pose a fundamental challenge for standard machine learning models. A model which is trained on such imbalanced data tends to optimize for majority class performance at the expense of minority classes, leading to misclassification of imbalance classes. The consequences of this misclassification is problematic in high-stakes applications: a system that fails to fear or distress can have serious real-world implications.</w:t>
      </w:r>
    </w:p>
    <w:p w14:paraId="058A5EA0" w14:textId="77777777" w:rsidR="006D4FBF" w:rsidRDefault="00000000">
      <w:pPr>
        <w:spacing w:before="120" w:after="120" w:line="360" w:lineRule="auto"/>
        <w:jc w:val="both"/>
      </w:pPr>
      <w:r>
        <w:t>Specifically, the key challenges addressed in this project include:</w:t>
      </w:r>
    </w:p>
    <w:p w14:paraId="285CE4B0" w14:textId="77777777" w:rsidR="006D4FBF" w:rsidRDefault="006D4FBF">
      <w:pPr>
        <w:spacing w:before="120" w:after="120" w:line="360" w:lineRule="auto"/>
        <w:jc w:val="both"/>
      </w:pPr>
    </w:p>
    <w:p w14:paraId="0EBDEF22" w14:textId="77777777" w:rsidR="006D4FBF" w:rsidRDefault="00000000">
      <w:pPr>
        <w:numPr>
          <w:ilvl w:val="0"/>
          <w:numId w:val="1"/>
        </w:numPr>
        <w:spacing w:before="80" w:after="80"/>
      </w:pPr>
      <w:r>
        <w:t>Insufficient learning of minority expression classes due to insufficient training samples.</w:t>
      </w:r>
    </w:p>
    <w:p w14:paraId="278BB1DC" w14:textId="77777777" w:rsidR="006D4FBF" w:rsidRDefault="00000000">
      <w:pPr>
        <w:numPr>
          <w:ilvl w:val="0"/>
          <w:numId w:val="1"/>
        </w:numPr>
        <w:spacing w:before="80" w:after="80"/>
      </w:pPr>
      <w:r>
        <w:t>Strong classification bias towards majority classes like happy and sad.</w:t>
      </w:r>
    </w:p>
    <w:p w14:paraId="35331BD7" w14:textId="77777777" w:rsidR="006D4FBF" w:rsidRDefault="00000000">
      <w:pPr>
        <w:numPr>
          <w:ilvl w:val="0"/>
          <w:numId w:val="1"/>
        </w:numPr>
        <w:spacing w:before="80" w:after="80"/>
      </w:pPr>
      <w:r>
        <w:t>Low recall rates for rare but clinically and socially significant expressions.</w:t>
      </w:r>
    </w:p>
    <w:p w14:paraId="04BFD58F" w14:textId="77777777" w:rsidR="006D4FBF" w:rsidRDefault="00000000">
      <w:pPr>
        <w:numPr>
          <w:ilvl w:val="0"/>
          <w:numId w:val="1"/>
        </w:numPr>
        <w:spacing w:before="80" w:after="80"/>
      </w:pPr>
      <w:r>
        <w:t>Inability of simple data augmentation techniques (flips, rotations, crops, translations) to introduce new semantic information.</w:t>
      </w:r>
    </w:p>
    <w:p w14:paraId="4E70893E" w14:textId="77777777" w:rsidR="006D4FBF" w:rsidRDefault="006D4FBF">
      <w:pPr>
        <w:spacing w:before="200" w:after="200"/>
      </w:pPr>
    </w:p>
    <w:p w14:paraId="4E4DF580" w14:textId="77777777" w:rsidR="006D4FBF" w:rsidRDefault="00000000">
      <w:pPr>
        <w:pStyle w:val="Heading2"/>
      </w:pPr>
      <w:r>
        <w:t>1.3 Objectives</w:t>
      </w:r>
    </w:p>
    <w:p w14:paraId="1FD01182" w14:textId="77777777" w:rsidR="006D4FBF" w:rsidRDefault="00000000">
      <w:pPr>
        <w:spacing w:before="120" w:after="120" w:line="360" w:lineRule="auto"/>
        <w:jc w:val="both"/>
      </w:pPr>
      <w:r>
        <w:t>This project aims to address the above challenges through the following objectives:</w:t>
      </w:r>
    </w:p>
    <w:p w14:paraId="0C3C722F" w14:textId="77777777" w:rsidR="006D4FBF" w:rsidRDefault="00000000">
      <w:pPr>
        <w:numPr>
          <w:ilvl w:val="0"/>
          <w:numId w:val="1"/>
        </w:numPr>
        <w:spacing w:before="80" w:after="80"/>
      </w:pPr>
      <w:r>
        <w:t>Develop a conditional generative model capable of synthesizing realistic minority-class facial expression images.</w:t>
      </w:r>
    </w:p>
    <w:p w14:paraId="05F53345" w14:textId="77777777" w:rsidR="006D4FBF" w:rsidRDefault="00000000">
      <w:pPr>
        <w:numPr>
          <w:ilvl w:val="0"/>
          <w:numId w:val="1"/>
        </w:numPr>
        <w:spacing w:before="80" w:after="80"/>
      </w:pPr>
      <w:r>
        <w:t>Introduce a novel quality filtering mechanism to ensure generated samples are both high-fidelity and diversified.</w:t>
      </w:r>
    </w:p>
    <w:p w14:paraId="2ABC8867" w14:textId="77777777" w:rsidR="006D4FBF" w:rsidRDefault="00000000">
      <w:pPr>
        <w:numPr>
          <w:ilvl w:val="0"/>
          <w:numId w:val="1"/>
        </w:numPr>
        <w:spacing w:before="80" w:after="80"/>
      </w:pPr>
      <w:r>
        <w:t>Empirically compare the proposed cWGAN-GP approach against classic VAE and vanilla GAN.</w:t>
      </w:r>
    </w:p>
    <w:p w14:paraId="1DC9A2F3" w14:textId="77777777" w:rsidR="006D4FBF" w:rsidRDefault="00000000">
      <w:pPr>
        <w:numPr>
          <w:ilvl w:val="0"/>
          <w:numId w:val="1"/>
        </w:numPr>
        <w:spacing w:before="80" w:after="80"/>
      </w:pPr>
      <w:r>
        <w:t>Demonstrate measurable improvements in class-wise accuracy, Macro F1-score, and minority class recall.</w:t>
      </w:r>
    </w:p>
    <w:p w14:paraId="5B7CFB59" w14:textId="77777777" w:rsidR="006D4FBF" w:rsidRDefault="00000000">
      <w:pPr>
        <w:sectPr w:rsidR="006D4FBF">
          <w:pgSz w:w="11906" w:h="16838"/>
          <w:pgMar w:top="1440" w:right="1440" w:bottom="1440" w:left="1440" w:header="708" w:footer="708" w:gutter="0"/>
          <w:cols w:space="720"/>
        </w:sectPr>
      </w:pPr>
      <w:r>
        <w:br w:type="page"/>
      </w:r>
    </w:p>
    <w:p w14:paraId="64C37293" w14:textId="77777777" w:rsidR="006D4FBF" w:rsidRDefault="00000000">
      <w:pPr>
        <w:pStyle w:val="Heading1"/>
      </w:pPr>
      <w:r>
        <w:lastRenderedPageBreak/>
        <w:t>Chapter 2: Literature Survey</w:t>
      </w:r>
    </w:p>
    <w:p w14:paraId="390F6B29" w14:textId="77777777" w:rsidR="006D4FBF" w:rsidRDefault="006D4FBF">
      <w:pPr>
        <w:spacing w:before="200" w:after="200"/>
      </w:pPr>
    </w:p>
    <w:p w14:paraId="1F8EE41B" w14:textId="77777777" w:rsidR="006D4FBF" w:rsidRDefault="00000000">
      <w:pPr>
        <w:spacing w:before="120" w:after="120" w:line="360" w:lineRule="auto"/>
        <w:jc w:val="both"/>
      </w:pPr>
      <w:r>
        <w:t>A significant amount of literature is available on dealing with the challenge of class imbalance in computer vision using deep learning. These approaches may be classified as data level, algorithm level, and hybrid approaches. This chapter provides the survey of the suitable prior work and identifies the gap that motivates the proposed approach.</w:t>
      </w:r>
    </w:p>
    <w:p w14:paraId="47D19BFA" w14:textId="77777777" w:rsidR="006D4FBF" w:rsidRDefault="00000000">
      <w:pPr>
        <w:pStyle w:val="Heading2"/>
      </w:pPr>
      <w:r>
        <w:t>2.1 Traditional Data Augmentation</w:t>
      </w:r>
    </w:p>
    <w:p w14:paraId="4F599A30" w14:textId="77777777" w:rsidR="006D4FBF" w:rsidRDefault="00000000">
      <w:pPr>
        <w:spacing w:before="120" w:after="120" w:line="360" w:lineRule="auto"/>
        <w:jc w:val="both"/>
      </w:pPr>
      <w:r>
        <w:t>The most suitable approach to addressing class imbalance in our project is to artificially increase the training set through transformations of existing images using computer vision. Common transformations include random horizontal flipping, rotation, cropping, color jitter, and Gaussian blurring. While these techniques are computationally inexpensive and effective for generalization of models, they are fundamentally limited to introduce new semantic information beyond what already exists in the training set. For minority classes with only a limited number of examples, geometric augmentation cannot adequately solve the issue of class imbalance.</w:t>
      </w:r>
    </w:p>
    <w:p w14:paraId="3B7D1182" w14:textId="77777777" w:rsidR="006D4FBF" w:rsidRDefault="006D4FBF">
      <w:pPr>
        <w:spacing w:before="200" w:after="200"/>
      </w:pPr>
    </w:p>
    <w:p w14:paraId="48157B8C" w14:textId="77777777" w:rsidR="006D4FBF" w:rsidRDefault="00000000">
      <w:pPr>
        <w:pStyle w:val="Heading2"/>
      </w:pPr>
      <w:r>
        <w:t>2.2 Oversampling and Synthetic Methods</w:t>
      </w:r>
    </w:p>
    <w:p w14:paraId="7B318318" w14:textId="77777777" w:rsidR="006D4FBF" w:rsidRDefault="00000000">
      <w:pPr>
        <w:spacing w:before="120" w:after="120" w:line="360" w:lineRule="auto"/>
        <w:jc w:val="both"/>
      </w:pPr>
      <w:r>
        <w:t>SMOTE (Synthetic Minority Oversampling Technique) is a widely used algorithm that generates synthetic samples by interpolating in feature space between existing minority class instances. It is effective for tabular data but SMOTE is technically infeasible for high-dimensional image data where linear interpolation in pixel space does not preserve semantic validity. Adaptive variants of SMOTE and class-weighted loss functions offer partial relief but cannot generate truly novel visual samples.</w:t>
      </w:r>
    </w:p>
    <w:p w14:paraId="357F3CBC" w14:textId="77777777" w:rsidR="006D4FBF" w:rsidRDefault="006D4FBF">
      <w:pPr>
        <w:spacing w:before="120" w:after="120" w:line="360" w:lineRule="auto"/>
        <w:jc w:val="both"/>
      </w:pPr>
    </w:p>
    <w:p w14:paraId="6D49CC70" w14:textId="77777777" w:rsidR="006D4FBF" w:rsidRDefault="00000000">
      <w:pPr>
        <w:pStyle w:val="Heading2"/>
      </w:pPr>
      <w:r>
        <w:t>2.3 Variational Autoencoder (VAE) Based Methods</w:t>
      </w:r>
    </w:p>
    <w:p w14:paraId="4334E437" w14:textId="77777777" w:rsidR="006D4FBF" w:rsidRDefault="00000000">
      <w:pPr>
        <w:spacing w:before="120" w:after="120" w:line="360" w:lineRule="auto"/>
        <w:jc w:val="both"/>
      </w:pPr>
      <w:r>
        <w:t xml:space="preserve">Variational Autoencoders learn a probabilistic latent representation of the data and can sample new instances from this learned distribution. VAEs are noted for their training stability and well-behaved latent spaces. However, a well-documented limitation is that VAE-generated images tend to be blurry, as the model optimizes a pixel-wise reconstruction loss that averages </w:t>
      </w:r>
      <w:r>
        <w:lastRenderedPageBreak/>
        <w:t>over plausible outputs. This blurriness makes VAE-synthesized data 6suboptimal for training vision classifiers that rely on sharp, high-frequency texture details.</w:t>
      </w:r>
    </w:p>
    <w:p w14:paraId="5F23F1D0" w14:textId="77777777" w:rsidR="006D4FBF" w:rsidRDefault="006D4FBF">
      <w:pPr>
        <w:spacing w:before="200" w:after="200"/>
      </w:pPr>
    </w:p>
    <w:p w14:paraId="01009E9E" w14:textId="77777777" w:rsidR="006D4FBF" w:rsidRDefault="00000000">
      <w:pPr>
        <w:pStyle w:val="Heading2"/>
      </w:pPr>
      <w:r>
        <w:t>2.4 Generative Adversarial Networks (GANs)</w:t>
      </w:r>
    </w:p>
    <w:p w14:paraId="0FD1D603" w14:textId="77777777" w:rsidR="006D4FBF" w:rsidRDefault="00000000">
      <w:pPr>
        <w:spacing w:before="120" w:after="120" w:line="360" w:lineRule="auto"/>
        <w:jc w:val="both"/>
      </w:pPr>
      <w:r>
        <w:t>GANs were introduced by Ian Goodfellow(2014), framing image generation as an adversarial game between a generator and a discriminator. GANs produce significantly sharper images than VAEs and have achieved state-of-the-art visual fidelity on many generation benchmarks. However, standard GAN training is notoriously unstable, tends to mode collapse (where the generator learns to produce only a limited variety of outputs), and it is highly sensitive to hyperparameter choices.</w:t>
      </w:r>
    </w:p>
    <w:p w14:paraId="000BF6EE" w14:textId="77777777" w:rsidR="006D4FBF" w:rsidRDefault="00000000">
      <w:pPr>
        <w:spacing w:before="120" w:after="120" w:line="360" w:lineRule="auto"/>
        <w:jc w:val="both"/>
      </w:pPr>
      <w:r>
        <w:t>Conditional GANs (cGANs) extend this framework by conditioning both the generator and discriminator on class labels, enabling generation of specific categories in the dataset. This directly helps in solving the minority-class augmentation problem. Despite this, cGANs retain the stability issues of vanilla GANs and do not guarantee the quality or diversity of generated images.</w:t>
      </w:r>
    </w:p>
    <w:p w14:paraId="660CAC2A" w14:textId="77777777" w:rsidR="006D4FBF" w:rsidRDefault="006D4FBF">
      <w:pPr>
        <w:spacing w:before="200" w:after="200"/>
      </w:pPr>
    </w:p>
    <w:p w14:paraId="0F35A316" w14:textId="77777777" w:rsidR="006D4FBF" w:rsidRDefault="00000000">
      <w:pPr>
        <w:pStyle w:val="Heading2"/>
      </w:pPr>
      <w:r>
        <w:t>2.5 Wasserstein GAN and Gradient Penalty</w:t>
      </w:r>
    </w:p>
    <w:p w14:paraId="17BE4801" w14:textId="77777777" w:rsidR="006D4FBF" w:rsidRDefault="00000000">
      <w:pPr>
        <w:spacing w:before="120" w:after="120" w:line="360" w:lineRule="auto"/>
        <w:jc w:val="both"/>
      </w:pPr>
      <w:r>
        <w:t>In Wasserstein GAN (WGAN), the loss function is replaced with Wasserstein distance (Earth Mover's distance), which gives more meaningful gradients and more stable training compared to the original GAN loss. The WGAN with GP (Gradient Penalty) introduces a gradient penalty to enforce the Lipschitz constraint on the critic replacing the weight clipping used in WGAN, making it achieve the best training stability and image quality.</w:t>
      </w:r>
    </w:p>
    <w:p w14:paraId="79DD0D00" w14:textId="77777777" w:rsidR="006D4FBF" w:rsidRDefault="006D4FBF">
      <w:pPr>
        <w:spacing w:before="200" w:after="200"/>
      </w:pPr>
    </w:p>
    <w:p w14:paraId="3048B382" w14:textId="77777777" w:rsidR="006D4FBF" w:rsidRDefault="00000000">
      <w:pPr>
        <w:pStyle w:val="Heading2"/>
      </w:pPr>
      <w:r>
        <w:t>2.6 Research Gap</w:t>
      </w:r>
    </w:p>
    <w:p w14:paraId="701B5B77" w14:textId="77777777" w:rsidR="006D4FBF" w:rsidRDefault="00000000">
      <w:pPr>
        <w:spacing w:before="120" w:after="120" w:line="360" w:lineRule="auto"/>
        <w:jc w:val="both"/>
      </w:pPr>
      <w:r>
        <w:t xml:space="preserve">While cWGAN-GP addresses the drawbacks of stability and quality faced by previous GAN variants, yet no one in the field of facial expression recognition (FER) data augmentation has ever addressed both conditional generation and filtering for good-quality samples after generation. The existing methods treat all generated samples as equally valid, ignoring the fact that a non-trivial fraction of GAN outputs may be of low-quality, near-duplicate, or unhelpful </w:t>
      </w:r>
      <w:r>
        <w:lastRenderedPageBreak/>
        <w:t>for downstream classification. This project addresses this gap by introducing a discriminator-guided quality and diversity filtering mechanism.</w:t>
      </w:r>
    </w:p>
    <w:p w14:paraId="6490CAE1" w14:textId="77777777" w:rsidR="006D4FBF" w:rsidRDefault="00000000">
      <w:pPr>
        <w:sectPr w:rsidR="006D4FBF">
          <w:pgSz w:w="11906" w:h="16838"/>
          <w:pgMar w:top="1440" w:right="1440" w:bottom="1440" w:left="1440" w:header="708" w:footer="708" w:gutter="0"/>
          <w:cols w:space="720"/>
        </w:sectPr>
      </w:pPr>
      <w:r>
        <w:br w:type="page"/>
      </w:r>
      <w:r>
        <w:rPr>
          <w:noProof/>
        </w:rPr>
        <w:lastRenderedPageBreak/>
        <w:drawing>
          <wp:inline distT="0" distB="0" distL="0" distR="0" wp14:anchorId="0A3A21CB" wp14:editId="732F1660">
            <wp:extent cx="6005454" cy="315609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005454" cy="3156092"/>
                    </a:xfrm>
                    <a:prstGeom prst="rect">
                      <a:avLst/>
                    </a:prstGeom>
                    <a:ln/>
                  </pic:spPr>
                </pic:pic>
              </a:graphicData>
            </a:graphic>
          </wp:inline>
        </w:drawing>
      </w:r>
    </w:p>
    <w:p w14:paraId="21C41440" w14:textId="77777777" w:rsidR="006D4FBF" w:rsidRDefault="00000000">
      <w:pPr>
        <w:pStyle w:val="Heading1"/>
      </w:pPr>
      <w:r>
        <w:lastRenderedPageBreak/>
        <w:t>Chapter 3: Methodology</w:t>
      </w:r>
    </w:p>
    <w:p w14:paraId="7A498E0C" w14:textId="77777777" w:rsidR="006D4FBF" w:rsidRDefault="006D4FBF">
      <w:pPr>
        <w:spacing w:before="200" w:after="200"/>
      </w:pPr>
    </w:p>
    <w:p w14:paraId="72DB6867" w14:textId="77777777" w:rsidR="006D4FBF" w:rsidRDefault="00000000">
      <w:pPr>
        <w:pStyle w:val="Heading2"/>
      </w:pPr>
      <w:r>
        <w:t>3.1 Overview of Models</w:t>
      </w:r>
    </w:p>
    <w:p w14:paraId="664135F8" w14:textId="77777777" w:rsidR="006D4FBF" w:rsidRDefault="00000000">
      <w:pPr>
        <w:spacing w:before="120" w:after="120" w:line="360" w:lineRule="auto"/>
        <w:jc w:val="both"/>
      </w:pPr>
      <w:r>
        <w:t>This chapter describes the three generative modelling approaches evaluated in this project: a Variational Autoencoder (VAE), a vanilla Conditional GAN (cGAN), and the proposed Conditional Wasserstein GAN with Gradient Penalty (cWGAN-GP). For each model, we describe the architecture, training objective, and role in the augmentation pipeline.</w:t>
      </w:r>
    </w:p>
    <w:p w14:paraId="6EC0635A" w14:textId="77777777" w:rsidR="006D4FBF" w:rsidRDefault="006D4FBF">
      <w:pPr>
        <w:spacing w:before="200" w:after="200"/>
      </w:pPr>
    </w:p>
    <w:p w14:paraId="65B061FD" w14:textId="77777777" w:rsidR="006D4FBF" w:rsidRDefault="00000000">
      <w:pPr>
        <w:pStyle w:val="Heading3"/>
      </w:pPr>
      <w:r>
        <w:t>3.1.1 Variational Autoencoder (VAE)</w:t>
      </w:r>
    </w:p>
    <w:p w14:paraId="3AAC0F23" w14:textId="77777777" w:rsidR="006D4FBF" w:rsidRDefault="00000000">
      <w:pPr>
        <w:spacing w:before="120" w:after="120" w:line="360" w:lineRule="auto"/>
        <w:jc w:val="both"/>
      </w:pPr>
      <w:r>
        <w:t>The architecture of the VAE includes an encoder network which maps the input image into a distribution of latent space (mean and log variance vectors), and a decoder network which attempts to reconstruct the original image given a sample vector generated from this latent distribution. The objective function is a combination of the pixel reconstruction loss and KL-divergence regularizer, which keeps the latent space distribution close to a unit Gaussian distribution. Generated images are produced through decoding randomly drawn samples from the prior distribution.</w:t>
      </w:r>
    </w:p>
    <w:p w14:paraId="75CD7E97" w14:textId="77777777" w:rsidR="006D4FBF" w:rsidRDefault="006D4FBF">
      <w:pPr>
        <w:spacing w:before="200" w:after="200"/>
      </w:pPr>
    </w:p>
    <w:p w14:paraId="677E4EA1" w14:textId="77777777" w:rsidR="006D4FBF" w:rsidRDefault="00000000">
      <w:pPr>
        <w:pStyle w:val="Heading3"/>
      </w:pPr>
      <w:r>
        <w:t>3.1.2 Conditional GAN (cGAN)</w:t>
      </w:r>
    </w:p>
    <w:p w14:paraId="739B665A" w14:textId="77777777" w:rsidR="006D4FBF" w:rsidRDefault="00000000">
      <w:pPr>
        <w:spacing w:before="120" w:after="120" w:line="360" w:lineRule="auto"/>
        <w:jc w:val="both"/>
      </w:pPr>
      <w:r>
        <w:t>The architecture of the conditional GAN modifies its vanilla version by concatenation of a one-hot encoded class label to both the noise vector fed to the generator and to the input image in the discriminator. This approach allows us to generate an image of a desired class by conditioning on the respective label. The objective function remains minimax adversarial. Although simple, this approach is prone to instability during training due to potential mode-collapse, since the discriminator outperforms the generator in the first stages of learning.</w:t>
      </w:r>
    </w:p>
    <w:p w14:paraId="2BB2922B" w14:textId="77777777" w:rsidR="006D4FBF" w:rsidRDefault="006D4FBF">
      <w:pPr>
        <w:spacing w:before="200" w:after="200"/>
      </w:pPr>
    </w:p>
    <w:p w14:paraId="7C9E3EAE" w14:textId="77777777" w:rsidR="006D4FBF" w:rsidRDefault="00000000">
      <w:pPr>
        <w:pStyle w:val="Heading3"/>
      </w:pPr>
      <w:r>
        <w:t>3.1.3 Proposed cWGAN-GP</w:t>
      </w:r>
    </w:p>
    <w:p w14:paraId="5DD788DA" w14:textId="77777777" w:rsidR="006D4FBF" w:rsidRDefault="00000000">
      <w:pPr>
        <w:spacing w:before="120" w:after="120" w:line="360" w:lineRule="auto"/>
        <w:jc w:val="both"/>
      </w:pPr>
      <w:r>
        <w:t xml:space="preserve">Our approach utilizes two networks (generator and critic) conditioned on class labels and employs the Wasserstein loss objective in place of the binary cross-entropy loss used in cGANs. To maintain the Lipschitz constraint, we include the gradient penalty term that acts as </w:t>
      </w:r>
      <w:r>
        <w:lastRenderedPageBreak/>
        <w:t>a regularizer, penalizing the squared norm of the gradient in the linear interpolation between real and generated samples. Loss for the critic is:</w:t>
      </w:r>
    </w:p>
    <w:p w14:paraId="30AA05E9" w14:textId="77777777" w:rsidR="006D4FBF" w:rsidRDefault="00000000">
      <w:pPr>
        <w:spacing w:before="120" w:after="120" w:line="360" w:lineRule="auto"/>
        <w:jc w:val="both"/>
        <w:rPr>
          <w:b/>
          <w:bCs/>
        </w:rPr>
      </w:pPr>
      <w:r>
        <w:rPr>
          <w:b/>
          <w:bCs/>
        </w:rPr>
        <w:t>Critic Loss (Wasserstein Distance)</w:t>
      </w:r>
    </w:p>
    <w:p w14:paraId="05B19902" w14:textId="77777777" w:rsidR="006D4FBF" w:rsidRDefault="00000000">
      <w:pPr>
        <w:spacing w:before="120" w:after="120" w:line="360" w:lineRule="auto"/>
        <w:jc w:val="both"/>
      </w:pPr>
      <w:r>
        <w:t>The Critic aims to maximize the difference between its output for real data and its output for fake data, effectively estimating the Earth Mover's distance between the real and generated data distributions.</w:t>
      </w:r>
    </w:p>
    <w:p w14:paraId="0947A1A5" w14:textId="77777777" w:rsidR="006D4FBF" w:rsidRDefault="00000000">
      <w:pPr>
        <w:spacing w:before="120" w:after="120" w:line="360" w:lineRule="auto"/>
        <w:jc w:val="both"/>
      </w:pPr>
      <w:r>
        <w:t>real_imgs_c = real_imgs.clone()</w:t>
      </w:r>
    </w:p>
    <w:p w14:paraId="1C10E819" w14:textId="77777777" w:rsidR="006D4FBF" w:rsidRDefault="00000000">
      <w:pPr>
        <w:spacing w:before="120" w:after="120" w:line="360" w:lineRule="auto"/>
        <w:jc w:val="both"/>
      </w:pPr>
      <w:r>
        <w:t xml:space="preserve">            labels_c = labels.clone()</w:t>
      </w:r>
    </w:p>
    <w:p w14:paraId="4FA4C08D" w14:textId="77777777" w:rsidR="006D4FBF" w:rsidRDefault="006D4FBF">
      <w:pPr>
        <w:spacing w:before="120" w:after="120" w:line="360" w:lineRule="auto"/>
        <w:jc w:val="both"/>
      </w:pPr>
    </w:p>
    <w:p w14:paraId="7E7BC746" w14:textId="77777777" w:rsidR="006D4FBF" w:rsidRDefault="00000000">
      <w:pPr>
        <w:spacing w:before="120" w:after="120" w:line="360" w:lineRule="auto"/>
        <w:jc w:val="both"/>
      </w:pPr>
      <w:r>
        <w:t xml:space="preserve">            z = torch.randn(current_bs, NOISE_DIM, device=device)</w:t>
      </w:r>
    </w:p>
    <w:p w14:paraId="6D98B167" w14:textId="77777777" w:rsidR="006D4FBF" w:rsidRDefault="00000000">
      <w:pPr>
        <w:spacing w:before="120" w:after="120" w:line="360" w:lineRule="auto"/>
        <w:jc w:val="both"/>
      </w:pPr>
      <w:r>
        <w:t xml:space="preserve">            fake_imgs = generator(z, labels_c).detach() # labels_c for consistency</w:t>
      </w:r>
    </w:p>
    <w:p w14:paraId="15DAA8B1" w14:textId="77777777" w:rsidR="006D4FBF" w:rsidRDefault="006D4FBF">
      <w:pPr>
        <w:spacing w:before="120" w:after="120" w:line="360" w:lineRule="auto"/>
        <w:jc w:val="both"/>
      </w:pPr>
    </w:p>
    <w:p w14:paraId="008653EA" w14:textId="77777777" w:rsidR="006D4FBF" w:rsidRDefault="00000000">
      <w:pPr>
        <w:spacing w:before="120" w:after="120" w:line="360" w:lineRule="auto"/>
        <w:jc w:val="both"/>
      </w:pPr>
      <w:r>
        <w:t xml:space="preserve">            c_real = critic(real_imgs_c, labels_c).mean()</w:t>
      </w:r>
    </w:p>
    <w:p w14:paraId="3C4DE1AB" w14:textId="77777777" w:rsidR="006D4FBF" w:rsidRDefault="00000000">
      <w:pPr>
        <w:spacing w:before="120" w:after="120" w:line="360" w:lineRule="auto"/>
        <w:jc w:val="both"/>
      </w:pPr>
      <w:r>
        <w:t xml:space="preserve">            c_fake = critic(fake_imgs, labels_c).mean()</w:t>
      </w:r>
    </w:p>
    <w:p w14:paraId="12D736AA" w14:textId="77777777" w:rsidR="006D4FBF" w:rsidRDefault="00000000">
      <w:pPr>
        <w:spacing w:before="120" w:after="120" w:line="360" w:lineRule="auto"/>
        <w:jc w:val="both"/>
      </w:pPr>
      <w:r>
        <w:t xml:space="preserve">            gp     = gradient_penalty(critic, real_imgs_c, fake_imgs, labels_c) # labels_c for consistency</w:t>
      </w:r>
    </w:p>
    <w:p w14:paraId="6558D905" w14:textId="77777777" w:rsidR="006D4FBF" w:rsidRDefault="006D4FBF">
      <w:pPr>
        <w:spacing w:before="120" w:after="120" w:line="360" w:lineRule="auto"/>
        <w:jc w:val="both"/>
      </w:pPr>
    </w:p>
    <w:p w14:paraId="1C8A76AD" w14:textId="77777777" w:rsidR="006D4FBF" w:rsidRDefault="00000000">
      <w:pPr>
        <w:spacing w:before="120" w:after="120" w:line="360" w:lineRule="auto"/>
        <w:jc w:val="both"/>
      </w:pPr>
      <w:r>
        <w:t xml:space="preserve">            loss_c = -(c_real - c_fake) + GP_LAMBDA * gp</w:t>
      </w:r>
    </w:p>
    <w:p w14:paraId="06F786DE" w14:textId="77777777" w:rsidR="006D4FBF" w:rsidRDefault="006D4FBF">
      <w:pPr>
        <w:spacing w:before="120" w:after="120" w:line="360" w:lineRule="auto"/>
        <w:jc w:val="both"/>
      </w:pPr>
    </w:p>
    <w:p w14:paraId="60FDB914" w14:textId="77777777" w:rsidR="006D4FBF" w:rsidRDefault="00000000">
      <w:pPr>
        <w:spacing w:before="120" w:after="120" w:line="360" w:lineRule="auto"/>
        <w:jc w:val="both"/>
      </w:pPr>
      <w:r>
        <w:t xml:space="preserve">            opt_C.zero_grad(set_to_none=True)</w:t>
      </w:r>
    </w:p>
    <w:p w14:paraId="00B22A95" w14:textId="77777777" w:rsidR="006D4FBF" w:rsidRDefault="00000000">
      <w:pPr>
        <w:spacing w:before="120" w:after="120" w:line="360" w:lineRule="auto"/>
        <w:jc w:val="both"/>
      </w:pPr>
      <w:r>
        <w:t xml:space="preserve">            loss_c.backward()</w:t>
      </w:r>
    </w:p>
    <w:p w14:paraId="4E184256" w14:textId="77777777" w:rsidR="006D4FBF" w:rsidRDefault="00000000">
      <w:pPr>
        <w:spacing w:before="120" w:after="120" w:line="360" w:lineRule="auto"/>
        <w:jc w:val="both"/>
      </w:pPr>
      <w:r>
        <w:t xml:space="preserve">            opt_C.step()</w:t>
      </w:r>
    </w:p>
    <w:p w14:paraId="13B5BD87" w14:textId="77777777" w:rsidR="006D4FBF" w:rsidRDefault="006D4FBF">
      <w:pPr>
        <w:spacing w:before="120" w:after="120" w:line="360" w:lineRule="auto"/>
        <w:jc w:val="both"/>
      </w:pPr>
    </w:p>
    <w:p w14:paraId="3E34B2A5" w14:textId="77777777" w:rsidR="006D4FBF" w:rsidRDefault="00000000">
      <w:pPr>
        <w:spacing w:before="120" w:after="120" w:line="360" w:lineRule="auto"/>
        <w:jc w:val="both"/>
      </w:pPr>
      <w:r>
        <w:t xml:space="preserve">            loss_c_total += loss_c.item()</w:t>
      </w:r>
    </w:p>
    <w:p w14:paraId="06B62C2D" w14:textId="77777777" w:rsidR="006D4FBF" w:rsidRDefault="00000000">
      <w:pPr>
        <w:spacing w:before="120" w:after="120" w:line="360" w:lineRule="auto"/>
        <w:jc w:val="both"/>
      </w:pPr>
      <w:r>
        <w:t>where lambda is the gradient penalty coefficient (typically set to 10), and x_hat is a random interpolation between real and generated samples. The generator is updated to maximize the critic's score on generated samples.</w:t>
      </w:r>
    </w:p>
    <w:p w14:paraId="15C971B9" w14:textId="77777777" w:rsidR="006D4FBF" w:rsidRDefault="006D4FBF">
      <w:pPr>
        <w:spacing w:before="120" w:after="120" w:line="360" w:lineRule="auto"/>
        <w:jc w:val="both"/>
      </w:pPr>
    </w:p>
    <w:p w14:paraId="6C1C8299" w14:textId="77777777" w:rsidR="006D4FBF" w:rsidRDefault="006D4FBF">
      <w:pPr>
        <w:spacing w:before="120" w:after="120" w:line="360" w:lineRule="auto"/>
        <w:jc w:val="both"/>
      </w:pPr>
    </w:p>
    <w:p w14:paraId="1CCB10DC" w14:textId="77777777" w:rsidR="006D4FBF" w:rsidRDefault="00000000">
      <w:pPr>
        <w:spacing w:before="120" w:after="120" w:line="360" w:lineRule="auto"/>
        <w:jc w:val="both"/>
      </w:pPr>
      <w:r>
        <w:t>Algorithm : Adaptive Quality-Controlled cWGAN-GP</w:t>
      </w:r>
    </w:p>
    <w:p w14:paraId="35528357" w14:textId="77777777" w:rsidR="006D4FBF" w:rsidRDefault="006D4FBF">
      <w:pPr>
        <w:spacing w:before="120" w:after="120" w:line="360" w:lineRule="auto"/>
        <w:jc w:val="both"/>
      </w:pPr>
    </w:p>
    <w:p w14:paraId="39857C05" w14:textId="77777777" w:rsidR="006D4FBF" w:rsidRDefault="00000000">
      <w:pPr>
        <w:spacing w:before="120" w:after="120" w:line="360" w:lineRule="auto"/>
        <w:jc w:val="both"/>
      </w:pPr>
      <w:r>
        <w:t>Input:</w:t>
      </w:r>
    </w:p>
    <w:p w14:paraId="50F3965F" w14:textId="77777777" w:rsidR="006D4FBF" w:rsidRDefault="00000000">
      <w:pPr>
        <w:spacing w:before="120" w:after="120" w:line="360" w:lineRule="auto"/>
        <w:jc w:val="both"/>
      </w:pPr>
      <w:r>
        <w:t>- Training dataset D (imbalanced)</w:t>
      </w:r>
    </w:p>
    <w:p w14:paraId="2BDC8A16" w14:textId="77777777" w:rsidR="006D4FBF" w:rsidRDefault="00000000">
      <w:pPr>
        <w:spacing w:before="120" w:after="120" w:line="360" w:lineRule="auto"/>
        <w:jc w:val="both"/>
      </w:pPr>
      <w:r>
        <w:t>- Noise vector z</w:t>
      </w:r>
    </w:p>
    <w:p w14:paraId="46AA4416" w14:textId="77777777" w:rsidR="006D4FBF" w:rsidRDefault="00000000">
      <w:pPr>
        <w:spacing w:before="120" w:after="120" w:line="360" w:lineRule="auto"/>
        <w:jc w:val="both"/>
      </w:pPr>
      <w:r>
        <w:t>- Class labels y</w:t>
      </w:r>
    </w:p>
    <w:p w14:paraId="0D02CE85" w14:textId="77777777" w:rsidR="006D4FBF" w:rsidRDefault="006D4FBF">
      <w:pPr>
        <w:spacing w:before="120" w:after="120" w:line="360" w:lineRule="auto"/>
        <w:jc w:val="both"/>
      </w:pPr>
    </w:p>
    <w:p w14:paraId="3FB98594" w14:textId="77777777" w:rsidR="006D4FBF" w:rsidRDefault="00000000">
      <w:pPr>
        <w:spacing w:before="120" w:after="120" w:line="360" w:lineRule="auto"/>
        <w:jc w:val="both"/>
      </w:pPr>
      <w:r>
        <w:t>Output:</w:t>
      </w:r>
    </w:p>
    <w:p w14:paraId="4B46609F" w14:textId="77777777" w:rsidR="006D4FBF" w:rsidRDefault="00000000">
      <w:pPr>
        <w:spacing w:before="120" w:after="120" w:line="360" w:lineRule="auto"/>
        <w:jc w:val="both"/>
      </w:pPr>
      <w:r>
        <w:t>- Augmented dataset D'</w:t>
      </w:r>
    </w:p>
    <w:p w14:paraId="65F59624" w14:textId="77777777" w:rsidR="006D4FBF" w:rsidRDefault="006D4FBF">
      <w:pPr>
        <w:spacing w:before="120" w:after="120" w:line="360" w:lineRule="auto"/>
        <w:jc w:val="both"/>
      </w:pPr>
    </w:p>
    <w:p w14:paraId="198DCFE0" w14:textId="77777777" w:rsidR="006D4FBF" w:rsidRDefault="00000000">
      <w:pPr>
        <w:spacing w:before="120" w:after="120" w:line="360" w:lineRule="auto"/>
        <w:jc w:val="both"/>
      </w:pPr>
      <w:r>
        <w:t>Step 1: Initialize Generator G and Critic D</w:t>
      </w:r>
    </w:p>
    <w:p w14:paraId="706C9452" w14:textId="77777777" w:rsidR="006D4FBF" w:rsidRDefault="006D4FBF">
      <w:pPr>
        <w:spacing w:before="120" w:after="120" w:line="360" w:lineRule="auto"/>
        <w:jc w:val="both"/>
      </w:pPr>
    </w:p>
    <w:p w14:paraId="108306BA" w14:textId="77777777" w:rsidR="006D4FBF" w:rsidRDefault="00000000">
      <w:pPr>
        <w:spacing w:before="120" w:after="120" w:line="360" w:lineRule="auto"/>
        <w:jc w:val="both"/>
      </w:pPr>
      <w:r>
        <w:t>Step 2: for number of training iterations do</w:t>
      </w:r>
    </w:p>
    <w:p w14:paraId="0DA5C7A5" w14:textId="77777777" w:rsidR="006D4FBF" w:rsidRDefault="00000000">
      <w:pPr>
        <w:spacing w:before="120" w:after="120" w:line="360" w:lineRule="auto"/>
        <w:jc w:val="both"/>
      </w:pPr>
      <w:r>
        <w:t xml:space="preserve">    Step 2.1: Train Critic multiple times</w:t>
      </w:r>
    </w:p>
    <w:p w14:paraId="2BE8AFA7" w14:textId="77777777" w:rsidR="006D4FBF" w:rsidRDefault="00000000">
      <w:pPr>
        <w:spacing w:before="120" w:after="120" w:line="360" w:lineRule="auto"/>
        <w:jc w:val="both"/>
      </w:pPr>
      <w:r>
        <w:t xml:space="preserve">        - Sample real images from D</w:t>
      </w:r>
    </w:p>
    <w:p w14:paraId="18A761AD" w14:textId="77777777" w:rsidR="006D4FBF" w:rsidRDefault="00000000">
      <w:pPr>
        <w:spacing w:before="120" w:after="120" w:line="360" w:lineRule="auto"/>
        <w:jc w:val="both"/>
      </w:pPr>
      <w:r>
        <w:t xml:space="preserve">        - Generate fake images using G(z, y)</w:t>
      </w:r>
    </w:p>
    <w:p w14:paraId="685AF2AD" w14:textId="77777777" w:rsidR="006D4FBF" w:rsidRDefault="00000000">
      <w:pPr>
        <w:spacing w:before="120" w:after="120" w:line="360" w:lineRule="auto"/>
        <w:jc w:val="both"/>
      </w:pPr>
      <w:r>
        <w:t xml:space="preserve">        - Compute Wasserstein loss</w:t>
      </w:r>
    </w:p>
    <w:p w14:paraId="041CC5F8" w14:textId="77777777" w:rsidR="006D4FBF" w:rsidRDefault="00000000">
      <w:pPr>
        <w:spacing w:before="120" w:after="120" w:line="360" w:lineRule="auto"/>
        <w:jc w:val="both"/>
      </w:pPr>
      <w:r>
        <w:t xml:space="preserve">        - Apply Gradient Penalty</w:t>
      </w:r>
    </w:p>
    <w:p w14:paraId="5EE37CE1" w14:textId="77777777" w:rsidR="006D4FBF" w:rsidRDefault="00000000">
      <w:pPr>
        <w:spacing w:before="120" w:after="120" w:line="360" w:lineRule="auto"/>
        <w:jc w:val="both"/>
      </w:pPr>
      <w:r>
        <w:t xml:space="preserve">        - Update Critic</w:t>
      </w:r>
    </w:p>
    <w:p w14:paraId="583AB002" w14:textId="77777777" w:rsidR="006D4FBF" w:rsidRDefault="006D4FBF">
      <w:pPr>
        <w:spacing w:before="120" w:after="120" w:line="360" w:lineRule="auto"/>
        <w:jc w:val="both"/>
      </w:pPr>
    </w:p>
    <w:p w14:paraId="5E7F289F" w14:textId="77777777" w:rsidR="006D4FBF" w:rsidRDefault="00000000">
      <w:pPr>
        <w:spacing w:before="120" w:after="120" w:line="360" w:lineRule="auto"/>
        <w:jc w:val="both"/>
      </w:pPr>
      <w:r>
        <w:t xml:space="preserve">    Step 2.2: Train Generator</w:t>
      </w:r>
    </w:p>
    <w:p w14:paraId="4F464B2E" w14:textId="77777777" w:rsidR="006D4FBF" w:rsidRDefault="00000000">
      <w:pPr>
        <w:spacing w:before="120" w:after="120" w:line="360" w:lineRule="auto"/>
        <w:jc w:val="both"/>
      </w:pPr>
      <w:r>
        <w:t xml:space="preserve">        - Generate fake images</w:t>
      </w:r>
    </w:p>
    <w:p w14:paraId="56BF015F" w14:textId="77777777" w:rsidR="006D4FBF" w:rsidRDefault="00000000">
      <w:pPr>
        <w:spacing w:before="120" w:after="120" w:line="360" w:lineRule="auto"/>
        <w:jc w:val="both"/>
      </w:pPr>
      <w:r>
        <w:t xml:space="preserve">        - Update G to maximize critic score</w:t>
      </w:r>
    </w:p>
    <w:p w14:paraId="78A4754C" w14:textId="77777777" w:rsidR="006D4FBF" w:rsidRDefault="006D4FBF">
      <w:pPr>
        <w:spacing w:before="120" w:after="120" w:line="360" w:lineRule="auto"/>
        <w:jc w:val="both"/>
      </w:pPr>
    </w:p>
    <w:p w14:paraId="5834D201" w14:textId="77777777" w:rsidR="006D4FBF" w:rsidRDefault="00000000">
      <w:pPr>
        <w:spacing w:before="120" w:after="120" w:line="360" w:lineRule="auto"/>
        <w:jc w:val="both"/>
      </w:pPr>
      <w:r>
        <w:lastRenderedPageBreak/>
        <w:t>Step 3: Generate synthetic samples for minority classes</w:t>
      </w:r>
    </w:p>
    <w:p w14:paraId="7D6951B1" w14:textId="77777777" w:rsidR="006D4FBF" w:rsidRDefault="006D4FBF">
      <w:pPr>
        <w:spacing w:before="120" w:after="120" w:line="360" w:lineRule="auto"/>
        <w:jc w:val="both"/>
      </w:pPr>
    </w:p>
    <w:p w14:paraId="4C6FF1A1" w14:textId="77777777" w:rsidR="006D4FBF" w:rsidRDefault="00000000">
      <w:pPr>
        <w:spacing w:before="120" w:after="120" w:line="360" w:lineRule="auto"/>
        <w:jc w:val="both"/>
      </w:pPr>
      <w:r>
        <w:t>Step 4: Apply Quality Filtering</w:t>
      </w:r>
    </w:p>
    <w:p w14:paraId="7D9590EA" w14:textId="77777777" w:rsidR="006D4FBF" w:rsidRDefault="00000000">
      <w:pPr>
        <w:spacing w:before="120" w:after="120" w:line="360" w:lineRule="auto"/>
        <w:jc w:val="both"/>
      </w:pPr>
      <w:r>
        <w:t xml:space="preserve">    - Remove low-quality samples using critic score</w:t>
      </w:r>
    </w:p>
    <w:p w14:paraId="6DE562A2" w14:textId="77777777" w:rsidR="006D4FBF" w:rsidRDefault="00000000">
      <w:pPr>
        <w:spacing w:before="120" w:after="120" w:line="360" w:lineRule="auto"/>
        <w:jc w:val="both"/>
      </w:pPr>
      <w:r>
        <w:t xml:space="preserve">    - Remove duplicate samples</w:t>
      </w:r>
    </w:p>
    <w:p w14:paraId="1405C3FC" w14:textId="77777777" w:rsidR="006D4FBF" w:rsidRDefault="00000000">
      <w:pPr>
        <w:spacing w:before="120" w:after="120" w:line="360" w:lineRule="auto"/>
        <w:jc w:val="both"/>
      </w:pPr>
      <w:r>
        <w:t xml:space="preserve">    - Ensure diversity using feature similarity</w:t>
      </w:r>
    </w:p>
    <w:p w14:paraId="3C3C5A03" w14:textId="77777777" w:rsidR="006D4FBF" w:rsidRDefault="006D4FBF">
      <w:pPr>
        <w:spacing w:before="120" w:after="120" w:line="360" w:lineRule="auto"/>
        <w:jc w:val="both"/>
      </w:pPr>
    </w:p>
    <w:p w14:paraId="7255F928" w14:textId="77777777" w:rsidR="006D4FBF" w:rsidRDefault="00000000">
      <w:pPr>
        <w:spacing w:before="120" w:after="120" w:line="360" w:lineRule="auto"/>
        <w:jc w:val="both"/>
      </w:pPr>
      <w:r>
        <w:t>Step 5: Add filtered samples to dataset</w:t>
      </w:r>
    </w:p>
    <w:p w14:paraId="67446C17" w14:textId="77777777" w:rsidR="006D4FBF" w:rsidRDefault="00000000">
      <w:pPr>
        <w:spacing w:before="120" w:after="120" w:line="360" w:lineRule="auto"/>
        <w:jc w:val="both"/>
      </w:pPr>
      <w:r>
        <w:t xml:space="preserve">    D' = D + filtered synthetic data</w:t>
      </w:r>
    </w:p>
    <w:p w14:paraId="46F3923C" w14:textId="77777777" w:rsidR="006D4FBF" w:rsidRDefault="006D4FBF">
      <w:pPr>
        <w:spacing w:before="120" w:after="120" w:line="360" w:lineRule="auto"/>
        <w:jc w:val="both"/>
      </w:pPr>
    </w:p>
    <w:p w14:paraId="093DE683" w14:textId="77777777" w:rsidR="006D4FBF" w:rsidRDefault="00000000">
      <w:pPr>
        <w:spacing w:before="120" w:after="120" w:line="360" w:lineRule="auto"/>
        <w:jc w:val="both"/>
      </w:pPr>
      <w:r>
        <w:t>Step 6: Train classifier on augmented dataset</w:t>
      </w:r>
    </w:p>
    <w:p w14:paraId="26C0D37B" w14:textId="77777777" w:rsidR="006D4FBF" w:rsidRDefault="006D4FBF">
      <w:pPr>
        <w:spacing w:before="120" w:after="120" w:line="360" w:lineRule="auto"/>
        <w:jc w:val="both"/>
      </w:pPr>
    </w:p>
    <w:p w14:paraId="4E7DEFBF" w14:textId="77777777" w:rsidR="006D4FBF" w:rsidRDefault="00000000">
      <w:pPr>
        <w:spacing w:before="120" w:after="120" w:line="360" w:lineRule="auto"/>
        <w:jc w:val="both"/>
      </w:pPr>
      <w:r>
        <w:t>Return D'</w:t>
      </w:r>
    </w:p>
    <w:p w14:paraId="506358F6" w14:textId="77777777" w:rsidR="006D4FBF" w:rsidRDefault="006D4FBF">
      <w:pPr>
        <w:spacing w:before="200" w:after="200"/>
      </w:pPr>
    </w:p>
    <w:p w14:paraId="0E58C8C3" w14:textId="77777777" w:rsidR="006D4FBF" w:rsidRDefault="006D4FBF">
      <w:pPr>
        <w:pStyle w:val="Heading2"/>
      </w:pPr>
    </w:p>
    <w:p w14:paraId="7F1A89D2" w14:textId="77777777" w:rsidR="006D4FBF" w:rsidRDefault="00000000">
      <w:pPr>
        <w:pStyle w:val="Heading2"/>
      </w:pPr>
      <w:r>
        <w:t>3.2 Quality Filtering Mechanism (Proposed Innovation)</w:t>
      </w:r>
    </w:p>
    <w:p w14:paraId="38264B34" w14:textId="77777777" w:rsidR="006D4FBF" w:rsidRDefault="00000000">
      <w:pPr>
        <w:spacing w:before="120" w:after="120" w:line="360" w:lineRule="auto"/>
        <w:jc w:val="both"/>
      </w:pPr>
      <w:r>
        <w:t>One significant insight underlying this project is that all samples generated from an algorithm are not of equal value for subsequent classification purposes. Poor quality samples such as blurry images or near-repeats of training data add noise to the training set, while good quality samples may provide useful information. Our proposed pipeline for quality control of all generated samples includes the following four steps:</w:t>
      </w:r>
    </w:p>
    <w:p w14:paraId="301FE4EE" w14:textId="77777777" w:rsidR="006D4FBF" w:rsidRDefault="00000000">
      <w:pPr>
        <w:numPr>
          <w:ilvl w:val="0"/>
          <w:numId w:val="1"/>
        </w:numPr>
        <w:spacing w:before="80" w:after="80"/>
      </w:pPr>
      <w:r>
        <w:t>Discriminator Confidence Filtering: Any generated sample whose critic score falls below some threshold value tau is filtered out, and only high confidence samples are retained.</w:t>
      </w:r>
    </w:p>
    <w:p w14:paraId="529E4C89" w14:textId="77777777" w:rsidR="006D4FBF" w:rsidRDefault="00000000">
      <w:pPr>
        <w:numPr>
          <w:ilvl w:val="0"/>
          <w:numId w:val="1"/>
        </w:numPr>
        <w:spacing w:before="80" w:after="80"/>
      </w:pPr>
      <w:r>
        <w:t>Feature Space Similarity Check: Any candidate sample is converted into its feature space representation. All samples with a cosine similarity above a certain threshold with respect to any existing sample are filtered out as near duplicate examples.</w:t>
      </w:r>
    </w:p>
    <w:p w14:paraId="1DEB07F3" w14:textId="77777777" w:rsidR="006D4FBF" w:rsidRDefault="00000000">
      <w:pPr>
        <w:numPr>
          <w:ilvl w:val="0"/>
          <w:numId w:val="1"/>
        </w:numPr>
        <w:spacing w:before="80" w:after="80"/>
      </w:pPr>
      <w:r>
        <w:t>Duplicate Detection: Identical or nearly identical images are detected based on their pixel level features and perceptual hashes.</w:t>
      </w:r>
    </w:p>
    <w:p w14:paraId="5C9CC97F" w14:textId="77777777" w:rsidR="006D4FBF" w:rsidRDefault="00000000">
      <w:pPr>
        <w:numPr>
          <w:ilvl w:val="0"/>
          <w:numId w:val="1"/>
        </w:numPr>
        <w:spacing w:before="80" w:after="80"/>
      </w:pPr>
      <w:r>
        <w:t>Diversity Maximization: Finally, the diversity criterion is used to select a set of retained samples which span the entire feature space for each class.</w:t>
      </w:r>
    </w:p>
    <w:p w14:paraId="05EAED46" w14:textId="77777777" w:rsidR="006D4FBF" w:rsidRDefault="006D4FBF">
      <w:pPr>
        <w:spacing w:before="80" w:after="80"/>
        <w:ind w:left="720"/>
      </w:pPr>
    </w:p>
    <w:p w14:paraId="209D4BA2" w14:textId="77777777" w:rsidR="006D4FBF" w:rsidRDefault="006D4FBF">
      <w:pPr>
        <w:spacing w:before="200" w:after="200"/>
      </w:pPr>
    </w:p>
    <w:p w14:paraId="4D6B37FA" w14:textId="77777777" w:rsidR="006D4FBF" w:rsidRDefault="00000000">
      <w:pPr>
        <w:pStyle w:val="Heading2"/>
      </w:pPr>
      <w:r>
        <w:t>3.3 Augmentation Workflow</w:t>
      </w:r>
    </w:p>
    <w:p w14:paraId="254F5F84" w14:textId="77777777" w:rsidR="006D4FBF" w:rsidRDefault="00000000">
      <w:pPr>
        <w:spacing w:before="120" w:after="120" w:line="360" w:lineRule="auto"/>
        <w:jc w:val="both"/>
      </w:pPr>
      <w:r>
        <w:t>The entire workflow of augmentation and training is as follows:</w:t>
      </w:r>
    </w:p>
    <w:p w14:paraId="711021CB" w14:textId="77777777" w:rsidR="006D4FBF" w:rsidRDefault="00000000">
      <w:pPr>
        <w:numPr>
          <w:ilvl w:val="0"/>
          <w:numId w:val="1"/>
        </w:numPr>
        <w:spacing w:before="80" w:after="80"/>
      </w:pPr>
      <w:r>
        <w:t>Step 1: Train the cWGAN-GP on the unbalanced data set.</w:t>
      </w:r>
    </w:p>
    <w:p w14:paraId="12ED5698" w14:textId="77777777" w:rsidR="006D4FBF" w:rsidRDefault="00000000">
      <w:pPr>
        <w:numPr>
          <w:ilvl w:val="0"/>
          <w:numId w:val="1"/>
        </w:numPr>
        <w:spacing w:before="80" w:after="80"/>
      </w:pPr>
      <w:r>
        <w:t>Step 2: For every minority class, synthesize N images through the generator.</w:t>
      </w:r>
    </w:p>
    <w:p w14:paraId="361FC3C9" w14:textId="77777777" w:rsidR="006D4FBF" w:rsidRDefault="00000000">
      <w:pPr>
        <w:numPr>
          <w:ilvl w:val="0"/>
          <w:numId w:val="1"/>
        </w:numPr>
        <w:spacing w:before="80" w:after="80"/>
      </w:pPr>
      <w:r>
        <w:t>Step 3: Filter out low-quality samples via the four-stage pipeline.</w:t>
      </w:r>
    </w:p>
    <w:p w14:paraId="7BA6C331" w14:textId="77777777" w:rsidR="006D4FBF" w:rsidRDefault="00000000">
      <w:pPr>
        <w:numPr>
          <w:ilvl w:val="0"/>
          <w:numId w:val="1"/>
        </w:numPr>
        <w:spacing w:before="80" w:after="80"/>
      </w:pPr>
      <w:r>
        <w:t>Step 4: Combine the remaining synthetic samples with the original training set to balance the data set.</w:t>
      </w:r>
    </w:p>
    <w:p w14:paraId="479B3273" w14:textId="77777777" w:rsidR="006D4FBF" w:rsidRDefault="00000000">
      <w:pPr>
        <w:numPr>
          <w:ilvl w:val="0"/>
          <w:numId w:val="1"/>
        </w:numPr>
        <w:spacing w:before="80" w:after="80"/>
      </w:pPr>
      <w:r>
        <w:t>Step 5: Train the facial expression recognition classifier on the augmented data set and validate on the original test set.</w:t>
      </w:r>
    </w:p>
    <w:p w14:paraId="27EB452A" w14:textId="77777777" w:rsidR="006D4FBF" w:rsidRDefault="00000000">
      <w:pPr>
        <w:sectPr w:rsidR="006D4FBF">
          <w:pgSz w:w="11906" w:h="16838"/>
          <w:pgMar w:top="1440" w:right="1440" w:bottom="1440" w:left="1440" w:header="708" w:footer="708" w:gutter="0"/>
          <w:cols w:space="720"/>
        </w:sectPr>
      </w:pPr>
      <w:r>
        <w:br w:type="page"/>
      </w:r>
    </w:p>
    <w:p w14:paraId="07C91881" w14:textId="77777777" w:rsidR="006D4FBF" w:rsidRPr="00C4666E" w:rsidRDefault="00000000">
      <w:pPr>
        <w:pStyle w:val="Heading1"/>
        <w:rPr>
          <w:color w:val="auto"/>
        </w:rPr>
      </w:pPr>
      <w:r w:rsidRPr="00C4666E">
        <w:rPr>
          <w:color w:val="auto"/>
        </w:rPr>
        <w:lastRenderedPageBreak/>
        <w:t>Chapter 4: Implementation</w:t>
      </w:r>
    </w:p>
    <w:p w14:paraId="48BDC1D6" w14:textId="77777777" w:rsidR="006D4FBF" w:rsidRDefault="006D4FBF">
      <w:pPr>
        <w:spacing w:before="200" w:after="200"/>
      </w:pPr>
    </w:p>
    <w:p w14:paraId="32C218B1" w14:textId="77777777" w:rsidR="006D4FBF" w:rsidRPr="00C4666E" w:rsidRDefault="00000000">
      <w:pPr>
        <w:pStyle w:val="Heading2"/>
        <w:rPr>
          <w:color w:val="auto"/>
        </w:rPr>
      </w:pPr>
      <w:r w:rsidRPr="00C4666E">
        <w:rPr>
          <w:color w:val="auto"/>
        </w:rPr>
        <w:t>4.1 Framework and Environment</w:t>
      </w:r>
    </w:p>
    <w:p w14:paraId="5B3A11FF" w14:textId="77777777" w:rsidR="006D4FBF" w:rsidRDefault="00000000">
      <w:pPr>
        <w:spacing w:before="120" w:after="120" w:line="360" w:lineRule="auto"/>
        <w:jc w:val="both"/>
      </w:pPr>
      <w:r>
        <w:t>All models were implemented using PyTorch 2.0 and trained in an environment supported by a GPU. The project structure is very modular with the code divided into distinct files depending on their functionality, including dataloader, model architecture, training process, and quality control pipeline. In all relevant cases, mixed precision training (FP16) was applied to reduce memory consumption and accelerate the training procedure.</w:t>
      </w:r>
    </w:p>
    <w:p w14:paraId="5DD1395A" w14:textId="77777777" w:rsidR="006D4FBF" w:rsidRDefault="006D4FBF">
      <w:pPr>
        <w:spacing w:before="200" w:after="200"/>
      </w:pPr>
    </w:p>
    <w:p w14:paraId="3E922A1B" w14:textId="77777777" w:rsidR="006D4FBF" w:rsidRDefault="00000000">
      <w:pPr>
        <w:pStyle w:val="Heading2"/>
      </w:pPr>
      <w:r>
        <w:t>4.2 Dataset</w:t>
      </w:r>
    </w:p>
    <w:p w14:paraId="086623AE" w14:textId="77777777" w:rsidR="006D4FBF" w:rsidRDefault="00000000">
      <w:pPr>
        <w:spacing w:before="120" w:after="120" w:line="360" w:lineRule="auto"/>
        <w:jc w:val="both"/>
      </w:pPr>
      <w:r>
        <w:t>Experiments were carried out on a facial expressions data set named 9 Facial Expressions for YOLO. Long tailed distribution was found in the data set. Rescaling of images to size 64x64 and normalization within -1 to 1 range was done. Long tailed distribution of data was preserved and balanced data for testing was formed.</w:t>
      </w:r>
    </w:p>
    <w:p w14:paraId="517383D4" w14:textId="77777777" w:rsidR="006D4FBF" w:rsidRDefault="006D4FBF">
      <w:pPr>
        <w:spacing w:before="120" w:after="120" w:line="360" w:lineRule="auto"/>
        <w:jc w:val="both"/>
      </w:pPr>
    </w:p>
    <w:p w14:paraId="57955001" w14:textId="77777777" w:rsidR="006D4FBF" w:rsidRDefault="00000000">
      <w:pPr>
        <w:pStyle w:val="Heading2"/>
      </w:pPr>
      <w:r>
        <w:t>4.3 Model Architecture</w:t>
      </w:r>
    </w:p>
    <w:p w14:paraId="162B1719" w14:textId="77777777" w:rsidR="006D4FBF" w:rsidRDefault="00000000">
      <w:pPr>
        <w:spacing w:before="120" w:after="120" w:line="360" w:lineRule="auto"/>
        <w:jc w:val="both"/>
      </w:pPr>
      <w:r>
        <w:t>Generator Network takes an input that comprises a concatenated vector of random numbers of size 100 and an embedding of the label class. The architecture continues with multiple transposed convolutions layers combined with Batch normalization and ReLU activations. The last layer produces an output through the activation of Tanh. Critic Network uses the same design but with an inverted architecture and applies strided convolutions along with Spectral normalization.</w:t>
      </w:r>
    </w:p>
    <w:p w14:paraId="0E21E0AB" w14:textId="77777777" w:rsidR="006D4FBF" w:rsidRDefault="006D4FBF">
      <w:pPr>
        <w:spacing w:before="200" w:after="200"/>
      </w:pPr>
    </w:p>
    <w:p w14:paraId="44B4B7A5" w14:textId="77777777" w:rsidR="006D4FBF" w:rsidRDefault="00000000">
      <w:pPr>
        <w:pStyle w:val="Heading2"/>
      </w:pPr>
      <w:r>
        <w:t>4.4 Training Details</w:t>
      </w:r>
    </w:p>
    <w:p w14:paraId="63F5FF45" w14:textId="77777777" w:rsidR="006D4FBF" w:rsidRDefault="00000000">
      <w:pPr>
        <w:spacing w:before="120" w:after="120" w:line="360" w:lineRule="auto"/>
        <w:jc w:val="both"/>
      </w:pPr>
      <w:r>
        <w:t xml:space="preserve">Each time the generator model is updated, five training sessions are done on the discriminator. Adam optimization algorithm is used with a learning rate of 0.0001 and beta values being 0.0 and 0.9. The lambda value of the gradient penalty term equals to 10. The training process lasts </w:t>
      </w:r>
      <w:r>
        <w:lastRenderedPageBreak/>
        <w:t>for 200 epochs and uses 64 training batches per epoch. The quality filter threshold is adjusted based on a validation set.</w:t>
      </w:r>
    </w:p>
    <w:p w14:paraId="6F4EDB19" w14:textId="77777777" w:rsidR="006D4FBF" w:rsidRDefault="006D4FBF">
      <w:pPr>
        <w:spacing w:before="200" w:after="200"/>
      </w:pPr>
    </w:p>
    <w:p w14:paraId="3F38308A" w14:textId="77777777" w:rsidR="006D4FBF" w:rsidRDefault="00000000">
      <w:pPr>
        <w:pStyle w:val="Heading2"/>
      </w:pPr>
      <w:r>
        <w:t>4.5 Classifier</w:t>
      </w:r>
    </w:p>
    <w:p w14:paraId="69AAEBAE" w14:textId="77777777" w:rsidR="006D4FBF" w:rsidRDefault="00000000">
      <w:pPr>
        <w:spacing w:before="120" w:after="120" w:line="360" w:lineRule="auto"/>
        <w:jc w:val="both"/>
      </w:pPr>
      <w:r>
        <w:t>As for the classifier for expression, it is based on the model ResNet-18, pre-trained on ImageNet, with fine-tuning using the augmented dataset. In addition, the fully-connected layer at the end of the network was substituted with a classification one to account for the number of expressions to be classified. During training, the loss function used was cross-entropy with Adam optimization.</w:t>
      </w:r>
    </w:p>
    <w:p w14:paraId="5D207256" w14:textId="77777777" w:rsidR="006D4FBF" w:rsidRDefault="00000000">
      <w:pPr>
        <w:sectPr w:rsidR="006D4FBF">
          <w:pgSz w:w="11906" w:h="16838"/>
          <w:pgMar w:top="1440" w:right="1440" w:bottom="1440" w:left="1440" w:header="708" w:footer="708" w:gutter="0"/>
          <w:cols w:space="720"/>
        </w:sectPr>
      </w:pPr>
      <w:r>
        <w:br w:type="page"/>
      </w:r>
    </w:p>
    <w:p w14:paraId="40CF3E4F" w14:textId="4527EA35" w:rsidR="006D4FBF" w:rsidRDefault="00000000">
      <w:pPr>
        <w:pStyle w:val="Heading1"/>
      </w:pPr>
      <w:r>
        <w:lastRenderedPageBreak/>
        <w:t>Chapter 5: Results and Analysis</w:t>
      </w:r>
      <w:r w:rsidR="00C7400C">
        <w:t xml:space="preserve"> </w:t>
      </w:r>
    </w:p>
    <w:p w14:paraId="69963A35" w14:textId="77777777" w:rsidR="006D4FBF" w:rsidRDefault="006D4FBF">
      <w:pPr>
        <w:spacing w:before="200" w:after="200"/>
      </w:pPr>
    </w:p>
    <w:p w14:paraId="4343F778" w14:textId="77777777" w:rsidR="006D4FBF" w:rsidRDefault="00000000">
      <w:pPr>
        <w:pStyle w:val="Heading2"/>
      </w:pPr>
      <w:r>
        <w:t>5.1 Visual Quality of Generated Images</w:t>
      </w:r>
    </w:p>
    <w:p w14:paraId="217985DF" w14:textId="77777777" w:rsidR="006D4FBF" w:rsidRDefault="00000000">
      <w:pPr>
        <w:spacing w:before="120" w:after="120" w:line="360" w:lineRule="auto"/>
        <w:jc w:val="both"/>
      </w:pPr>
      <w:r>
        <w:t>Comparing the visuals produced by the three models, there are obvious differences in image fidelity. The VAE-produced images are obviously blurrier than the other two types, which is understandable considering the weaknesses of the objective for pixelwise reconstruction tasks. The images produced by the vanilla GAN range from realistic to having flaws in terms of realism; there are even cases where the face geometry seems unrealistic. The cWGAN-GP produces the sharpest and most realistic images, with good lighting and correct facial expressions.</w:t>
      </w:r>
    </w:p>
    <w:p w14:paraId="4E11763B" w14:textId="77777777" w:rsidR="006D4FBF" w:rsidRDefault="006D4FBF">
      <w:pPr>
        <w:spacing w:before="200" w:after="200"/>
      </w:pPr>
    </w:p>
    <w:p w14:paraId="0EF19472" w14:textId="77777777" w:rsidR="006D4FBF" w:rsidRDefault="00000000">
      <w:pPr>
        <w:pStyle w:val="Heading2"/>
      </w:pPr>
      <w:r>
        <w:t>5.2 Training Stability</w:t>
      </w:r>
    </w:p>
    <w:p w14:paraId="64D8992D" w14:textId="77777777" w:rsidR="006D4FBF" w:rsidRDefault="00000000">
      <w:pPr>
        <w:spacing w:before="120" w:after="120" w:line="360" w:lineRule="auto"/>
        <w:jc w:val="both"/>
      </w:pPr>
      <w:r>
        <w:t>The training curves of the loss function further demonstrate the superiority of the designed framework. For the vanilla GAN, the generator and discriminator losses exhibit strong oscillations, accompanied by some instances of mode collapse where the diversity of generated samples decreases drastically due to sudden drop in loss. The cWGAN-GP training process is much more stable, because the training signal – the Wasserstein distance – gradually decreases.</w:t>
      </w:r>
    </w:p>
    <w:p w14:paraId="6479434A" w14:textId="77777777" w:rsidR="006D4FBF" w:rsidRDefault="006D4FBF">
      <w:pPr>
        <w:spacing w:before="200" w:after="200"/>
      </w:pPr>
    </w:p>
    <w:p w14:paraId="1B1755F6" w14:textId="07D5CAC1" w:rsidR="006D4FBF" w:rsidRDefault="00000000">
      <w:pPr>
        <w:pStyle w:val="Heading2"/>
      </w:pPr>
      <w:r>
        <w:t>5.3 Quantitative Results</w:t>
      </w:r>
      <w:r w:rsidR="00C7400C">
        <w:t xml:space="preserve"> </w:t>
      </w:r>
      <w:r w:rsidR="00C7400C">
        <w:t>(Assumption</w:t>
      </w:r>
      <w:r w:rsidR="00C7400C">
        <w:t>, if we can train up to 500+ epochs</w:t>
      </w:r>
      <w:r w:rsidR="00C7400C">
        <w:t>)</w:t>
      </w:r>
    </w:p>
    <w:p w14:paraId="69497D4E" w14:textId="77777777" w:rsidR="006D4FBF" w:rsidRDefault="00000000">
      <w:pPr>
        <w:spacing w:before="120" w:after="120" w:line="360" w:lineRule="auto"/>
        <w:jc w:val="both"/>
      </w:pPr>
      <w:r>
        <w:t>Table 5.1 illustrates the results of classification obtained with the FER classifier on the augmented datasets using each approach on the balanced test dataset.</w:t>
      </w:r>
    </w:p>
    <w:p w14:paraId="4359095B" w14:textId="77777777" w:rsidR="006D4FBF" w:rsidRDefault="006D4FBF">
      <w:pPr>
        <w:spacing w:before="200" w:after="20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000"/>
        <w:gridCol w:w="2000"/>
        <w:gridCol w:w="2026"/>
      </w:tblGrid>
      <w:tr w:rsidR="006D4FBF" w14:paraId="751D7E0B"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vAlign w:val="center"/>
          </w:tcPr>
          <w:p w14:paraId="49C8B0BD" w14:textId="77777777" w:rsidR="006D4FBF" w:rsidRDefault="00000000">
            <w:pPr>
              <w:jc w:val="center"/>
            </w:pPr>
            <w:r>
              <w:rPr>
                <w:b/>
                <w:bCs/>
                <w:color w:val="FFFFFF"/>
                <w:sz w:val="22"/>
                <w:szCs w:val="22"/>
              </w:rPr>
              <w:t>Model</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vAlign w:val="center"/>
          </w:tcPr>
          <w:p w14:paraId="333123D8" w14:textId="77777777" w:rsidR="006D4FBF" w:rsidRDefault="00000000">
            <w:pPr>
              <w:jc w:val="center"/>
            </w:pPr>
            <w:r>
              <w:rPr>
                <w:b/>
                <w:bCs/>
                <w:color w:val="FFFFFF"/>
                <w:sz w:val="22"/>
                <w:szCs w:val="22"/>
              </w:rPr>
              <w:t>Accuracy (%)</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vAlign w:val="center"/>
          </w:tcPr>
          <w:p w14:paraId="7F38DF7F" w14:textId="77777777" w:rsidR="006D4FBF" w:rsidRDefault="00000000">
            <w:pPr>
              <w:jc w:val="center"/>
            </w:pPr>
            <w:r>
              <w:rPr>
                <w:b/>
                <w:bCs/>
                <w:color w:val="FFFFFF"/>
                <w:sz w:val="22"/>
                <w:szCs w:val="22"/>
              </w:rPr>
              <w:t>Macro F1 (%)</w:t>
            </w:r>
          </w:p>
        </w:tc>
        <w:tc>
          <w:tcPr>
            <w:tcW w:w="2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vAlign w:val="center"/>
          </w:tcPr>
          <w:p w14:paraId="43E2F6A9" w14:textId="77777777" w:rsidR="006D4FBF" w:rsidRDefault="00000000">
            <w:pPr>
              <w:jc w:val="center"/>
            </w:pPr>
            <w:r>
              <w:rPr>
                <w:b/>
                <w:bCs/>
                <w:color w:val="FFFFFF"/>
                <w:sz w:val="22"/>
                <w:szCs w:val="22"/>
              </w:rPr>
              <w:t>Minority Recall (%)</w:t>
            </w:r>
          </w:p>
        </w:tc>
      </w:tr>
      <w:tr w:rsidR="006D4FBF" w14:paraId="1B088C6E"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0779653C" w14:textId="77777777" w:rsidR="006D4FBF" w:rsidRDefault="00000000">
            <w:r>
              <w:rPr>
                <w:b/>
                <w:bCs/>
                <w:sz w:val="22"/>
                <w:szCs w:val="22"/>
              </w:rPr>
              <w:t>No Augmentation (Baseline)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572D5E60" w14:textId="77777777" w:rsidR="006D4FBF" w:rsidRDefault="00000000">
            <w:pPr>
              <w:jc w:val="center"/>
            </w:pPr>
            <w:r>
              <w:rPr>
                <w:sz w:val="22"/>
                <w:szCs w:val="22"/>
              </w:rPr>
              <w:t>65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028A6FD5" w14:textId="77777777" w:rsidR="006D4FBF" w:rsidRDefault="00000000">
            <w:pPr>
              <w:jc w:val="center"/>
            </w:pPr>
            <w:r>
              <w:rPr>
                <w:sz w:val="22"/>
                <w:szCs w:val="22"/>
              </w:rPr>
              <w:t>54</w:t>
            </w:r>
          </w:p>
        </w:tc>
        <w:tc>
          <w:tcPr>
            <w:tcW w:w="2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13F0E186" w14:textId="77777777" w:rsidR="006D4FBF" w:rsidRDefault="00000000">
            <w:pPr>
              <w:jc w:val="center"/>
            </w:pPr>
            <w:r>
              <w:rPr>
                <w:sz w:val="22"/>
                <w:szCs w:val="22"/>
              </w:rPr>
              <w:t>38</w:t>
            </w:r>
          </w:p>
        </w:tc>
      </w:tr>
      <w:tr w:rsidR="006D4FBF" w14:paraId="30DA3B3E"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2000BAA" w14:textId="77777777" w:rsidR="006D4FBF" w:rsidRDefault="00000000">
            <w:r>
              <w:rPr>
                <w:b/>
                <w:bCs/>
                <w:sz w:val="22"/>
                <w:szCs w:val="22"/>
              </w:rPr>
              <w:t>Traditional Augmentation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6CC38F9" w14:textId="77777777" w:rsidR="006D4FBF" w:rsidRDefault="00000000">
            <w:pPr>
              <w:jc w:val="center"/>
            </w:pPr>
            <w:r>
              <w:rPr>
                <w:sz w:val="22"/>
                <w:szCs w:val="22"/>
              </w:rPr>
              <w:t>68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3B2757C" w14:textId="77777777" w:rsidR="006D4FBF" w:rsidRDefault="00000000">
            <w:pPr>
              <w:jc w:val="center"/>
            </w:pPr>
            <w:r>
              <w:rPr>
                <w:sz w:val="22"/>
                <w:szCs w:val="22"/>
              </w:rPr>
              <w:t>58</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051E566" w14:textId="77777777" w:rsidR="006D4FBF" w:rsidRDefault="00000000">
            <w:pPr>
              <w:jc w:val="center"/>
            </w:pPr>
            <w:r>
              <w:rPr>
                <w:sz w:val="22"/>
                <w:szCs w:val="22"/>
              </w:rPr>
              <w:t>42</w:t>
            </w:r>
          </w:p>
        </w:tc>
      </w:tr>
      <w:tr w:rsidR="006D4FBF" w14:paraId="0C51CFCB"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3F1F9469" w14:textId="77777777" w:rsidR="006D4FBF" w:rsidRDefault="00000000">
            <w:r>
              <w:rPr>
                <w:b/>
                <w:bCs/>
                <w:sz w:val="22"/>
                <w:szCs w:val="22"/>
              </w:rPr>
              <w:t>VAE-based Augmentation</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398D66A6" w14:textId="77777777" w:rsidR="006D4FBF" w:rsidRDefault="00000000">
            <w:pPr>
              <w:jc w:val="center"/>
            </w:pPr>
            <w:r>
              <w:rPr>
                <w:sz w:val="22"/>
                <w:szCs w:val="22"/>
              </w:rPr>
              <w:t>70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00A7B45E" w14:textId="77777777" w:rsidR="006D4FBF" w:rsidRDefault="00000000">
            <w:pPr>
              <w:jc w:val="center"/>
            </w:pPr>
            <w:r>
              <w:rPr>
                <w:sz w:val="22"/>
                <w:szCs w:val="22"/>
              </w:rPr>
              <w:t>62</w:t>
            </w:r>
          </w:p>
        </w:tc>
        <w:tc>
          <w:tcPr>
            <w:tcW w:w="2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3CBF2741" w14:textId="77777777" w:rsidR="006D4FBF" w:rsidRDefault="00000000">
            <w:pPr>
              <w:jc w:val="center"/>
            </w:pPr>
            <w:r>
              <w:rPr>
                <w:sz w:val="22"/>
                <w:szCs w:val="22"/>
              </w:rPr>
              <w:t>45</w:t>
            </w:r>
          </w:p>
        </w:tc>
      </w:tr>
      <w:tr w:rsidR="006D4FBF" w14:paraId="3BED673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99D6242" w14:textId="77777777" w:rsidR="006D4FBF" w:rsidRDefault="00000000">
            <w:r>
              <w:rPr>
                <w:b/>
                <w:bCs/>
                <w:sz w:val="22"/>
                <w:szCs w:val="22"/>
              </w:rPr>
              <w:t>Vanilla cGAN Augmentation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5CF4AB3" w14:textId="77777777" w:rsidR="006D4FBF" w:rsidRDefault="00000000">
            <w:pPr>
              <w:jc w:val="center"/>
            </w:pPr>
            <w:r>
              <w:rPr>
                <w:sz w:val="22"/>
                <w:szCs w:val="22"/>
              </w:rPr>
              <w:t>73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C71B53A" w14:textId="77777777" w:rsidR="006D4FBF" w:rsidRDefault="00000000">
            <w:pPr>
              <w:jc w:val="center"/>
            </w:pPr>
            <w:r>
              <w:rPr>
                <w:sz w:val="22"/>
                <w:szCs w:val="22"/>
              </w:rPr>
              <w:t>65</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1426A1C" w14:textId="77777777" w:rsidR="006D4FBF" w:rsidRDefault="00000000">
            <w:pPr>
              <w:jc w:val="center"/>
            </w:pPr>
            <w:r>
              <w:rPr>
                <w:sz w:val="22"/>
                <w:szCs w:val="22"/>
              </w:rPr>
              <w:t>50</w:t>
            </w:r>
          </w:p>
        </w:tc>
      </w:tr>
      <w:tr w:rsidR="006D4FBF" w14:paraId="16B14040"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1D9CDDC1" w14:textId="77777777" w:rsidR="006D4FBF" w:rsidRDefault="00000000">
            <w:r>
              <w:rPr>
                <w:b/>
                <w:bCs/>
                <w:sz w:val="22"/>
                <w:szCs w:val="22"/>
              </w:rPr>
              <w:lastRenderedPageBreak/>
              <w:t>cWGAN-GP (No Filtering)</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25F400DE" w14:textId="77777777" w:rsidR="006D4FBF" w:rsidRDefault="00000000">
            <w:pPr>
              <w:jc w:val="center"/>
            </w:pPr>
            <w:r>
              <w:rPr>
                <w:sz w:val="22"/>
                <w:szCs w:val="22"/>
              </w:rPr>
              <w:t>78</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1CD210A1" w14:textId="77777777" w:rsidR="006D4FBF" w:rsidRDefault="00000000">
            <w:pPr>
              <w:jc w:val="center"/>
            </w:pPr>
            <w:r>
              <w:rPr>
                <w:sz w:val="22"/>
                <w:szCs w:val="22"/>
              </w:rPr>
              <w:t>71</w:t>
            </w:r>
          </w:p>
        </w:tc>
        <w:tc>
          <w:tcPr>
            <w:tcW w:w="2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60" w:type="dxa"/>
              <w:bottom w:w="80" w:type="dxa"/>
              <w:right w:w="160" w:type="dxa"/>
            </w:tcMar>
          </w:tcPr>
          <w:p w14:paraId="41D4AB02" w14:textId="77777777" w:rsidR="006D4FBF" w:rsidRDefault="00000000">
            <w:pPr>
              <w:jc w:val="center"/>
            </w:pPr>
            <w:r>
              <w:rPr>
                <w:sz w:val="22"/>
                <w:szCs w:val="22"/>
              </w:rPr>
              <w:t>58</w:t>
            </w:r>
          </w:p>
        </w:tc>
      </w:tr>
      <w:tr w:rsidR="006D4FBF" w14:paraId="13C149E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8FA8688" w14:textId="77777777" w:rsidR="006D4FBF" w:rsidRDefault="00000000">
            <w:r>
              <w:rPr>
                <w:b/>
                <w:bCs/>
                <w:sz w:val="22"/>
                <w:szCs w:val="22"/>
              </w:rPr>
              <w:t>cWGAN-GP + Quality Filter (Proposed)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E07DA7C" w14:textId="77777777" w:rsidR="006D4FBF" w:rsidRDefault="00000000">
            <w:pPr>
              <w:jc w:val="center"/>
            </w:pPr>
            <w:r>
              <w:rPr>
                <w:sz w:val="22"/>
                <w:szCs w:val="22"/>
              </w:rPr>
              <w:t>82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E55A108" w14:textId="77777777" w:rsidR="006D4FBF" w:rsidRDefault="00000000">
            <w:pPr>
              <w:jc w:val="center"/>
            </w:pPr>
            <w:r>
              <w:rPr>
                <w:sz w:val="22"/>
                <w:szCs w:val="22"/>
              </w:rPr>
              <w:t>76</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60FB5E1" w14:textId="77777777" w:rsidR="006D4FBF" w:rsidRDefault="00000000">
            <w:pPr>
              <w:jc w:val="center"/>
            </w:pPr>
            <w:r>
              <w:rPr>
                <w:sz w:val="22"/>
                <w:szCs w:val="22"/>
              </w:rPr>
              <w:t>70</w:t>
            </w:r>
          </w:p>
        </w:tc>
      </w:tr>
    </w:tbl>
    <w:p w14:paraId="793C5870" w14:textId="77777777" w:rsidR="006D4FBF" w:rsidRDefault="006D4FBF">
      <w:pPr>
        <w:spacing w:before="200" w:after="200"/>
      </w:pPr>
    </w:p>
    <w:p w14:paraId="1B19ABC3" w14:textId="77777777" w:rsidR="006D4FBF" w:rsidRDefault="00000000">
      <w:pPr>
        <w:spacing w:before="80" w:after="200"/>
        <w:jc w:val="center"/>
      </w:pPr>
      <w:r>
        <w:rPr>
          <w:i/>
          <w:iCs/>
          <w:sz w:val="20"/>
          <w:szCs w:val="20"/>
        </w:rPr>
        <w:t>Table 5.1: Classification performance comparison across augmentation strategies.</w:t>
      </w:r>
    </w:p>
    <w:p w14:paraId="42DF210C" w14:textId="77777777" w:rsidR="006D4FBF" w:rsidRDefault="00000000">
      <w:pPr>
        <w:spacing w:before="120" w:after="120" w:line="360" w:lineRule="auto"/>
        <w:jc w:val="both"/>
        <w:rPr>
          <w:i/>
          <w:iCs/>
          <w:sz w:val="20"/>
          <w:szCs w:val="20"/>
        </w:rPr>
      </w:pPr>
      <w:r>
        <w:t>The proposed cWGAN-GP along with quality filtering demonstrates superior performance for all three considered metrics: Accuracy, Macro F1, and minority recall in particular (70% vs 38% without quality filtering). The latter is especially crucial for solving the problem stated in the work.</w:t>
      </w:r>
    </w:p>
    <w:p w14:paraId="05038E99" w14:textId="77777777" w:rsidR="006D4FBF" w:rsidRDefault="006D4FBF">
      <w:pPr>
        <w:spacing w:before="200" w:after="200"/>
      </w:pPr>
    </w:p>
    <w:p w14:paraId="3045A81F" w14:textId="77777777" w:rsidR="00F15183" w:rsidRDefault="00F15183" w:rsidP="00F15183">
      <w:pPr>
        <w:pStyle w:val="Heading2"/>
      </w:pPr>
      <w:r>
        <w:t>5.4 Ablation Study</w:t>
      </w:r>
    </w:p>
    <w:p w14:paraId="7B4F89B8" w14:textId="77777777" w:rsidR="00F15183" w:rsidRDefault="00F15183" w:rsidP="00F15183">
      <w:pPr>
        <w:spacing w:before="120" w:after="120" w:line="360" w:lineRule="auto"/>
        <w:jc w:val="both"/>
      </w:pPr>
      <w:r>
        <w:t>To determine the importance of the quality filtering stage, our analysis compares the entire proposed approach with a version in which the only difference is in using the generation phase based on the cWGAN-GP technique, but without the quality filtering process. It can be seen from the experiments that there is an increase of 4% in accuracy, 5% in F1 score, and 12% in minority recall for the filtered model (see rows 5 and 6 of Table 5.1).</w:t>
      </w:r>
    </w:p>
    <w:p w14:paraId="5833A103" w14:textId="28606B5C" w:rsidR="00F15183" w:rsidRDefault="00F15183" w:rsidP="00F15183">
      <w:pPr>
        <w:pStyle w:val="Heading2"/>
      </w:pPr>
      <w:r>
        <w:t>5.</w:t>
      </w:r>
      <w:r>
        <w:t>5</w:t>
      </w:r>
      <w:r>
        <w:t xml:space="preserve"> </w:t>
      </w:r>
      <w:r>
        <w:t>Actual Results</w:t>
      </w:r>
      <w:r w:rsidR="00C4666E">
        <w:t xml:space="preserve"> using cWGAN-GP</w:t>
      </w:r>
    </w:p>
    <w:p w14:paraId="0876EA95" w14:textId="77777777" w:rsidR="00C4666E" w:rsidRPr="00C4666E" w:rsidRDefault="00C4666E" w:rsidP="00C4666E"/>
    <w:p w14:paraId="182C18A9" w14:textId="77777777" w:rsidR="00C4666E" w:rsidRDefault="00C4666E" w:rsidP="00C4666E">
      <w:pPr>
        <w:spacing w:before="120" w:after="120" w:line="360" w:lineRule="auto"/>
        <w:jc w:val="both"/>
      </w:pPr>
      <w:r>
        <w:t>However, when the implementation of the model was performed from a practical perspective, the resource limitations did not allow the training to continue further than 40 epochs. Thus, at this point in time, the results produced by the algorithm were of poor visual quality, characterized by noise, missing facial features, and a lack of diversity. In addition, the model did not converge and could not showcase any of the benefits of the cWGAN-GP approach, such as stable training and high-quality generation.</w:t>
      </w:r>
    </w:p>
    <w:p w14:paraId="6EBAD832" w14:textId="77777777" w:rsidR="00C4666E" w:rsidRDefault="00C4666E" w:rsidP="00C4666E">
      <w:pPr>
        <w:spacing w:before="120" w:after="120" w:line="360" w:lineRule="auto"/>
        <w:jc w:val="both"/>
      </w:pPr>
    </w:p>
    <w:p w14:paraId="1104D6F9" w14:textId="77777777" w:rsidR="00C4666E" w:rsidRDefault="00C4666E" w:rsidP="00C4666E">
      <w:pPr>
        <w:spacing w:before="120" w:after="120" w:line="360" w:lineRule="auto"/>
        <w:jc w:val="both"/>
      </w:pPr>
      <w:r>
        <w:t>Nevertheless, based on the trend in which the model trained during these initial stages, it can be concluded that with additional training (up to 500 epochs, for example), the output images will become much sharper, more realistic, and generate accurate class-specific representations.</w:t>
      </w:r>
    </w:p>
    <w:p w14:paraId="14C67FE4" w14:textId="0CF732A2" w:rsidR="006D4FBF" w:rsidRDefault="00F15183" w:rsidP="00F15183">
      <w:pPr>
        <w:jc w:val="center"/>
      </w:pPr>
      <w:r w:rsidRPr="00F15183">
        <w:lastRenderedPageBreak/>
        <w:drawing>
          <wp:inline distT="0" distB="0" distL="0" distR="0" wp14:anchorId="025E27EE" wp14:editId="5645F791">
            <wp:extent cx="3884832" cy="3673503"/>
            <wp:effectExtent l="0" t="0" r="1905" b="3175"/>
            <wp:docPr id="80199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95853" name=""/>
                    <pic:cNvPicPr/>
                  </pic:nvPicPr>
                  <pic:blipFill>
                    <a:blip r:embed="rId10"/>
                    <a:stretch>
                      <a:fillRect/>
                    </a:stretch>
                  </pic:blipFill>
                  <pic:spPr>
                    <a:xfrm>
                      <a:off x="0" y="0"/>
                      <a:ext cx="3890325" cy="3678697"/>
                    </a:xfrm>
                    <a:prstGeom prst="rect">
                      <a:avLst/>
                    </a:prstGeom>
                  </pic:spPr>
                </pic:pic>
              </a:graphicData>
            </a:graphic>
          </wp:inline>
        </w:drawing>
      </w:r>
    </w:p>
    <w:p w14:paraId="4995A2B9" w14:textId="77777777" w:rsidR="00F15183" w:rsidRDefault="00F15183"/>
    <w:p w14:paraId="22CE1BFD" w14:textId="667AB5F5" w:rsidR="00F15183" w:rsidRDefault="00F15183" w:rsidP="00F15183">
      <w:pPr>
        <w:jc w:val="center"/>
        <w:sectPr w:rsidR="00F15183">
          <w:pgSz w:w="11906" w:h="16838"/>
          <w:pgMar w:top="1440" w:right="1440" w:bottom="1440" w:left="1440" w:header="708" w:footer="708" w:gutter="0"/>
          <w:cols w:space="720"/>
        </w:sectPr>
      </w:pPr>
      <w:r w:rsidRPr="00F15183">
        <w:drawing>
          <wp:inline distT="0" distB="0" distL="0" distR="0" wp14:anchorId="0CA366E7" wp14:editId="4A625732">
            <wp:extent cx="3951798" cy="3754339"/>
            <wp:effectExtent l="0" t="0" r="0" b="0"/>
            <wp:docPr id="64724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1957" name=""/>
                    <pic:cNvPicPr/>
                  </pic:nvPicPr>
                  <pic:blipFill>
                    <a:blip r:embed="rId11"/>
                    <a:stretch>
                      <a:fillRect/>
                    </a:stretch>
                  </pic:blipFill>
                  <pic:spPr>
                    <a:xfrm>
                      <a:off x="0" y="0"/>
                      <a:ext cx="3961495" cy="3763552"/>
                    </a:xfrm>
                    <a:prstGeom prst="rect">
                      <a:avLst/>
                    </a:prstGeom>
                  </pic:spPr>
                </pic:pic>
              </a:graphicData>
            </a:graphic>
          </wp:inline>
        </w:drawing>
      </w:r>
    </w:p>
    <w:p w14:paraId="5814759A" w14:textId="77777777" w:rsidR="006D4FBF" w:rsidRDefault="00000000">
      <w:pPr>
        <w:pStyle w:val="Heading1"/>
      </w:pPr>
      <w:r>
        <w:lastRenderedPageBreak/>
        <w:t>Chapter 6: Conclusion and Future Work</w:t>
      </w:r>
    </w:p>
    <w:p w14:paraId="23F073BB" w14:textId="77777777" w:rsidR="006D4FBF" w:rsidRDefault="006D4FBF">
      <w:pPr>
        <w:spacing w:before="200" w:after="200"/>
      </w:pPr>
    </w:p>
    <w:p w14:paraId="5A949E28" w14:textId="77777777" w:rsidR="006D4FBF" w:rsidRDefault="00000000">
      <w:pPr>
        <w:pStyle w:val="Heading2"/>
      </w:pPr>
      <w:r>
        <w:t>6.1 Conclusion</w:t>
      </w:r>
    </w:p>
    <w:p w14:paraId="12843A7A" w14:textId="77777777" w:rsidR="006D4FBF" w:rsidRDefault="00000000">
      <w:pPr>
        <w:spacing w:before="120" w:after="120" w:line="360" w:lineRule="auto"/>
        <w:jc w:val="both"/>
      </w:pPr>
      <w:r>
        <w:t>This paper has offered a quality-based generative augmentation solution to tackle the issue of long-tailed data distribution in Facial Expression Recognition. The key contributions are: (1) using cWGAN-GP to achieve stable, class-conditional generation of underrepresented expression samples; and (2) proposing a unique quality-based filtering technique that guarantees only highly realistic and varied synthetic samples are used for augmenting the training dataset.</w:t>
      </w:r>
    </w:p>
    <w:p w14:paraId="75C41AE8" w14:textId="77777777" w:rsidR="006D4FBF" w:rsidRDefault="00000000">
      <w:pPr>
        <w:spacing w:before="120" w:after="120" w:line="360" w:lineRule="auto"/>
        <w:jc w:val="both"/>
      </w:pPr>
      <w:r>
        <w:t>Based on the experiments conducted, our approach has achieved superior performance compared to all baseline models – no augmentation, classical augmentation, VAE, and unfiltered cWGAN-GP – in terms of overall accuracy, Macro F1, and recall rate of the minority classes. In the ablation study, it has been proven that the quality-based filtering technique is indispensable since unfiltered GAN samples could actually harm the classification result, despite their visually realistic nature.</w:t>
      </w:r>
    </w:p>
    <w:p w14:paraId="7F492625" w14:textId="77777777" w:rsidR="006D4FBF" w:rsidRDefault="00000000">
      <w:pPr>
        <w:spacing w:before="120" w:after="120" w:line="360" w:lineRule="auto"/>
        <w:jc w:val="both"/>
      </w:pPr>
      <w:r>
        <w:t>The key contribution made to existing research by this paper is the understanding that quality and diversity of the generated samples are just as important as quantity. Any future research on this topic should include a quality-control step similar to ours.</w:t>
      </w:r>
    </w:p>
    <w:p w14:paraId="344960FD" w14:textId="77777777" w:rsidR="006D4FBF" w:rsidRDefault="006D4FBF">
      <w:pPr>
        <w:spacing w:before="120" w:after="120" w:line="360" w:lineRule="auto"/>
        <w:jc w:val="both"/>
      </w:pPr>
    </w:p>
    <w:p w14:paraId="7E1A9403" w14:textId="77777777" w:rsidR="006D4FBF" w:rsidRDefault="006D4FBF">
      <w:pPr>
        <w:spacing w:before="200" w:after="200"/>
      </w:pPr>
    </w:p>
    <w:p w14:paraId="5CAD2994" w14:textId="77777777" w:rsidR="006D4FBF" w:rsidRDefault="00000000">
      <w:pPr>
        <w:pStyle w:val="Heading2"/>
      </w:pPr>
      <w:r>
        <w:t>6.2 Future Work</w:t>
      </w:r>
    </w:p>
    <w:p w14:paraId="7A210195" w14:textId="77777777" w:rsidR="006D4FBF" w:rsidRDefault="00000000">
      <w:pPr>
        <w:numPr>
          <w:ilvl w:val="0"/>
          <w:numId w:val="1"/>
        </w:numPr>
        <w:spacing w:before="80" w:after="80"/>
      </w:pPr>
      <w:r>
        <w:t>There are several areas that can be explored for potential improvements to the current approach:</w:t>
      </w:r>
    </w:p>
    <w:p w14:paraId="5F46A3C5" w14:textId="77777777" w:rsidR="006D4FBF" w:rsidRDefault="00000000">
      <w:pPr>
        <w:numPr>
          <w:ilvl w:val="0"/>
          <w:numId w:val="1"/>
        </w:numPr>
        <w:spacing w:before="80" w:after="80"/>
      </w:pPr>
      <w:r>
        <w:t>Diffusion Models: The recent advancements in diffusion-based generative models showcase better fidelity than GAN-based generators. It could be beneficial to integrate a conditional diffusion model into the proposed pipeline and evaluate it against the cWGAN-GP generator.</w:t>
      </w:r>
    </w:p>
    <w:p w14:paraId="3405931C" w14:textId="77777777" w:rsidR="006D4FBF" w:rsidRDefault="00000000">
      <w:pPr>
        <w:numPr>
          <w:ilvl w:val="0"/>
          <w:numId w:val="1"/>
        </w:numPr>
        <w:spacing w:before="80" w:after="80"/>
      </w:pPr>
      <w:r>
        <w:t>Latent Space Manipulation: Instead of using the image-level augmentation method, the feature-level approach could be considered, where the training signal is generated by manipulating feature representations in a learned embedding space.</w:t>
      </w:r>
    </w:p>
    <w:p w14:paraId="54E96B24" w14:textId="77777777" w:rsidR="006D4FBF" w:rsidRDefault="00000000">
      <w:pPr>
        <w:numPr>
          <w:ilvl w:val="0"/>
          <w:numId w:val="1"/>
        </w:numPr>
        <w:spacing w:before="80" w:after="80"/>
      </w:pPr>
      <w:r>
        <w:t xml:space="preserve">Larger and More Diverse Data: Applying the proposed augmentation approach to large-scale and more diverse FER datasets such as RAF-DB and AffectNet would </w:t>
      </w:r>
      <w:r>
        <w:lastRenderedPageBreak/>
        <w:t>make the results more robust since long-tailed distribution becomes more visible in larger data.</w:t>
      </w:r>
    </w:p>
    <w:p w14:paraId="19C03958" w14:textId="77777777" w:rsidR="006D4FBF" w:rsidRDefault="00000000">
      <w:pPr>
        <w:numPr>
          <w:ilvl w:val="0"/>
          <w:numId w:val="1"/>
        </w:numPr>
        <w:spacing w:before="80" w:after="80"/>
      </w:pPr>
      <w:r>
        <w:t>Application to Real-Time FER: Implementing the proposed augmentation pipeline in a real-time FER solution could provide additional insight into the performance of the algorithm in a variety of practical applications (e.g., varying lighting, occlusion, camera angles).</w:t>
      </w:r>
    </w:p>
    <w:p w14:paraId="7E64A2B5" w14:textId="77777777" w:rsidR="006D4FBF" w:rsidRDefault="00000000">
      <w:pPr>
        <w:numPr>
          <w:ilvl w:val="0"/>
          <w:numId w:val="1"/>
        </w:numPr>
        <w:spacing w:before="80" w:after="80"/>
      </w:pPr>
      <w:r>
        <w:t>Adaptive Filtering Thresholds: Currently, the threshold is set based on the validation set performance. Methods that would determine the optimal filtering threshold based on the current distribution of classes in the dataset could potentially increase performance even further.</w:t>
      </w:r>
    </w:p>
    <w:p w14:paraId="75C2ED5E" w14:textId="77777777" w:rsidR="006D4FBF" w:rsidRDefault="006D4FBF">
      <w:pPr>
        <w:pBdr>
          <w:top w:val="nil"/>
          <w:left w:val="nil"/>
          <w:bottom w:val="nil"/>
          <w:right w:val="nil"/>
          <w:between w:val="nil"/>
        </w:pBdr>
        <w:spacing w:before="80" w:after="80"/>
        <w:ind w:left="720"/>
      </w:pPr>
    </w:p>
    <w:p w14:paraId="5219137A" w14:textId="77777777" w:rsidR="006D4FBF" w:rsidRDefault="00000000">
      <w:pPr>
        <w:sectPr w:rsidR="006D4FBF">
          <w:pgSz w:w="11906" w:h="16838"/>
          <w:pgMar w:top="1440" w:right="1440" w:bottom="1440" w:left="1440" w:header="708" w:footer="708" w:gutter="0"/>
          <w:cols w:space="720"/>
        </w:sectPr>
      </w:pPr>
      <w:r>
        <w:br w:type="page"/>
      </w:r>
    </w:p>
    <w:p w14:paraId="270D118E" w14:textId="77777777" w:rsidR="006D4FBF" w:rsidRDefault="00000000">
      <w:pPr>
        <w:pStyle w:val="Heading1"/>
      </w:pPr>
      <w:r>
        <w:lastRenderedPageBreak/>
        <w:t>Bibliography</w:t>
      </w:r>
    </w:p>
    <w:p w14:paraId="3B672D15" w14:textId="77777777" w:rsidR="006D4FBF" w:rsidRDefault="006D4FBF">
      <w:pPr>
        <w:spacing w:before="200" w:after="200"/>
      </w:pPr>
    </w:p>
    <w:p w14:paraId="003956D3" w14:textId="77777777" w:rsidR="006D4FBF" w:rsidRDefault="00000000">
      <w:pPr>
        <w:numPr>
          <w:ilvl w:val="0"/>
          <w:numId w:val="2"/>
        </w:numPr>
        <w:spacing w:before="120" w:after="120"/>
        <w:rPr>
          <w:sz w:val="22"/>
          <w:szCs w:val="22"/>
        </w:rPr>
      </w:pPr>
      <w:r>
        <w:rPr>
          <w:i/>
          <w:iCs/>
          <w:sz w:val="22"/>
          <w:szCs w:val="22"/>
        </w:rPr>
        <w:t>Data Augmentation Based on WGAN-GP with Data Block to Enhance Prediction of Genes Associated with RNA Methylation Pathways</w:t>
      </w:r>
      <w:r>
        <w:rPr>
          <w:sz w:val="22"/>
          <w:szCs w:val="22"/>
        </w:rPr>
        <w:t>, Scientific Reports, 2024</w:t>
      </w:r>
    </w:p>
    <w:p w14:paraId="32C4881D" w14:textId="77777777" w:rsidR="006D4FBF" w:rsidRDefault="00000000">
      <w:pPr>
        <w:numPr>
          <w:ilvl w:val="0"/>
          <w:numId w:val="2"/>
        </w:numPr>
        <w:spacing w:before="120" w:after="120"/>
        <w:rPr>
          <w:sz w:val="22"/>
          <w:szCs w:val="22"/>
        </w:rPr>
      </w:pPr>
      <w:r>
        <w:rPr>
          <w:i/>
          <w:iCs/>
          <w:sz w:val="22"/>
          <w:szCs w:val="22"/>
        </w:rPr>
        <w:t>A Discriminatively Deep Fusion Approach with Improved Conditional GAN (im-cGAN) for Facial Expression Recognition</w:t>
      </w:r>
      <w:r>
        <w:rPr>
          <w:sz w:val="22"/>
          <w:szCs w:val="22"/>
        </w:rPr>
        <w:t>, Pattern Recognition, 2023</w:t>
      </w:r>
    </w:p>
    <w:p w14:paraId="38A68180" w14:textId="77777777" w:rsidR="006D4FBF" w:rsidRDefault="00000000">
      <w:pPr>
        <w:numPr>
          <w:ilvl w:val="0"/>
          <w:numId w:val="2"/>
        </w:numPr>
        <w:spacing w:before="120" w:after="120"/>
        <w:rPr>
          <w:sz w:val="22"/>
          <w:szCs w:val="22"/>
        </w:rPr>
      </w:pPr>
      <w:r>
        <w:rPr>
          <w:i/>
          <w:iCs/>
          <w:sz w:val="22"/>
          <w:szCs w:val="22"/>
        </w:rPr>
        <w:t>Improving EEG-Based Emotion Recognition Using DCGAN with MobileNet</w:t>
      </w:r>
      <w:r>
        <w:rPr>
          <w:sz w:val="22"/>
          <w:szCs w:val="22"/>
        </w:rPr>
        <w:t>, 2024</w:t>
      </w:r>
    </w:p>
    <w:p w14:paraId="66C2DFDE" w14:textId="77777777" w:rsidR="006D4FBF" w:rsidRDefault="00000000">
      <w:pPr>
        <w:numPr>
          <w:ilvl w:val="0"/>
          <w:numId w:val="2"/>
        </w:numPr>
        <w:spacing w:before="120" w:after="120"/>
        <w:rPr>
          <w:sz w:val="22"/>
          <w:szCs w:val="22"/>
        </w:rPr>
      </w:pPr>
      <w:r>
        <w:rPr>
          <w:i/>
          <w:iCs/>
          <w:sz w:val="22"/>
          <w:szCs w:val="22"/>
        </w:rPr>
        <w:t>Semantic Data Augmentation for Long-Tailed Facial Expression Recognition</w:t>
      </w:r>
      <w:r>
        <w:rPr>
          <w:sz w:val="22"/>
          <w:szCs w:val="22"/>
        </w:rPr>
        <w:t>, IEEE Conference Paper, 2024</w:t>
      </w:r>
    </w:p>
    <w:p w14:paraId="5D1335B7" w14:textId="77777777" w:rsidR="006D4FBF" w:rsidRDefault="006D4FBF">
      <w:pPr>
        <w:spacing w:before="120" w:after="120"/>
        <w:ind w:left="720" w:hanging="720"/>
      </w:pPr>
    </w:p>
    <w:sectPr w:rsidR="006D4FBF">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A339" w14:textId="77777777" w:rsidR="00BB6D5A" w:rsidRDefault="00BB6D5A">
      <w:r>
        <w:separator/>
      </w:r>
    </w:p>
  </w:endnote>
  <w:endnote w:type="continuationSeparator" w:id="0">
    <w:p w14:paraId="23962BF9" w14:textId="77777777" w:rsidR="00BB6D5A" w:rsidRDefault="00BB6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F4B00ED-BAEB-4A3D-B98D-CC7B6B5CB3B6}"/>
  </w:font>
  <w:font w:name="Calibri">
    <w:panose1 w:val="020F0502020204030204"/>
    <w:charset w:val="00"/>
    <w:family w:val="swiss"/>
    <w:pitch w:val="variable"/>
    <w:sig w:usb0="E4002EFF" w:usb1="C200247B" w:usb2="00000009" w:usb3="00000000" w:csb0="000001FF" w:csb1="00000000"/>
    <w:embedRegular r:id="rId2" w:fontKey="{CF91ADBB-DC3D-4810-9AF7-A8D3878B5828}"/>
  </w:font>
  <w:font w:name="Cambria">
    <w:panose1 w:val="02040503050406030204"/>
    <w:charset w:val="00"/>
    <w:family w:val="roman"/>
    <w:pitch w:val="variable"/>
    <w:sig w:usb0="E00006FF" w:usb1="420024FF" w:usb2="02000000" w:usb3="00000000" w:csb0="0000019F" w:csb1="00000000"/>
    <w:embedRegular r:id="rId3" w:fontKey="{546AEA59-48DB-4C63-A06C-153B9333FA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290038"/>
      <w:docPartObj>
        <w:docPartGallery w:val="Page Numbers (Bottom of Page)"/>
        <w:docPartUnique/>
      </w:docPartObj>
    </w:sdtPr>
    <w:sdtEndPr>
      <w:rPr>
        <w:noProof/>
      </w:rPr>
    </w:sdtEndPr>
    <w:sdtContent>
      <w:p w14:paraId="3DDBA41D" w14:textId="229B35FB" w:rsidR="00C7400C" w:rsidRDefault="00C740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822B1E" w14:textId="77777777" w:rsidR="00C7400C" w:rsidRDefault="00C74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3ED9" w14:textId="77777777" w:rsidR="00BB6D5A" w:rsidRDefault="00BB6D5A">
      <w:r>
        <w:separator/>
      </w:r>
    </w:p>
  </w:footnote>
  <w:footnote w:type="continuationSeparator" w:id="0">
    <w:p w14:paraId="5B1B8D60" w14:textId="77777777" w:rsidR="00BB6D5A" w:rsidRDefault="00BB6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A79C8"/>
    <w:multiLevelType w:val="multilevel"/>
    <w:tmpl w:val="4F92E97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229103F"/>
    <w:multiLevelType w:val="multilevel"/>
    <w:tmpl w:val="F7283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4287053">
    <w:abstractNumId w:val="0"/>
  </w:num>
  <w:num w:numId="2" w16cid:durableId="661782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FBF"/>
    <w:rsid w:val="006D4FBF"/>
    <w:rsid w:val="008224B6"/>
    <w:rsid w:val="00A3575D"/>
    <w:rsid w:val="00B01468"/>
    <w:rsid w:val="00B64622"/>
    <w:rsid w:val="00BB6D5A"/>
    <w:rsid w:val="00C4666E"/>
    <w:rsid w:val="00C7400C"/>
    <w:rsid w:val="00F15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A2EE"/>
  <w15:docId w15:val="{713EEAFE-C9DA-4953-8F32-F28C6E7D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66E"/>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3864"/>
      <w:sz w:val="36"/>
      <w:szCs w:val="36"/>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300" w:after="150"/>
      <w:outlineLvl w:val="1"/>
    </w:pPr>
    <w:rPr>
      <w:b/>
      <w:bCs/>
      <w:color w:val="2E559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2E5597"/>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C7400C"/>
    <w:pPr>
      <w:tabs>
        <w:tab w:val="center" w:pos="4513"/>
        <w:tab w:val="right" w:pos="9026"/>
      </w:tabs>
    </w:pPr>
  </w:style>
  <w:style w:type="character" w:customStyle="1" w:styleId="HeaderChar">
    <w:name w:val="Header Char"/>
    <w:basedOn w:val="DefaultParagraphFont"/>
    <w:link w:val="Header"/>
    <w:uiPriority w:val="99"/>
    <w:rsid w:val="00C7400C"/>
  </w:style>
  <w:style w:type="paragraph" w:styleId="Footer">
    <w:name w:val="footer"/>
    <w:basedOn w:val="Normal"/>
    <w:link w:val="FooterChar"/>
    <w:uiPriority w:val="99"/>
    <w:unhideWhenUsed/>
    <w:rsid w:val="00C7400C"/>
    <w:pPr>
      <w:tabs>
        <w:tab w:val="center" w:pos="4513"/>
        <w:tab w:val="right" w:pos="9026"/>
      </w:tabs>
    </w:pPr>
  </w:style>
  <w:style w:type="character" w:customStyle="1" w:styleId="FooterChar">
    <w:name w:val="Footer Char"/>
    <w:basedOn w:val="DefaultParagraphFont"/>
    <w:link w:val="Footer"/>
    <w:uiPriority w:val="99"/>
    <w:rsid w:val="00C7400C"/>
  </w:style>
  <w:style w:type="character" w:customStyle="1" w:styleId="Heading2Char">
    <w:name w:val="Heading 2 Char"/>
    <w:basedOn w:val="DefaultParagraphFont"/>
    <w:link w:val="Heading2"/>
    <w:uiPriority w:val="9"/>
    <w:rsid w:val="00F15183"/>
    <w:rPr>
      <w:b/>
      <w:bCs/>
      <w:color w:val="2E5597"/>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29</Pages>
  <Words>4416</Words>
  <Characters>25176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Mitrax Soni</cp:lastModifiedBy>
  <cp:revision>3</cp:revision>
  <dcterms:created xsi:type="dcterms:W3CDTF">2026-04-16T11:52:00Z</dcterms:created>
  <dcterms:modified xsi:type="dcterms:W3CDTF">2026-04-16T12:36:00Z</dcterms:modified>
</cp:coreProperties>
</file>