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567C2E" w14:textId="51EC9033" w:rsidR="0033064D" w:rsidRPr="007728B2" w:rsidRDefault="0033064D" w:rsidP="0033064D">
      <w:pPr>
        <w:widowControl w:val="0"/>
        <w:tabs>
          <w:tab w:val="left" w:pos="851"/>
        </w:tabs>
        <w:spacing w:line="360" w:lineRule="auto"/>
        <w:jc w:val="both"/>
        <w:rPr>
          <w:rFonts w:ascii="Calibri Light" w:hAnsi="Calibri Light" w:cs="Calibri Light"/>
          <w:b/>
          <w:bCs/>
          <w:sz w:val="22"/>
          <w:szCs w:val="22"/>
        </w:rPr>
      </w:pPr>
      <w:r w:rsidRPr="007728B2">
        <w:rPr>
          <w:rFonts w:ascii="Calibri Light" w:hAnsi="Calibri Light" w:cs="Calibri Light"/>
          <w:noProof/>
          <w:sz w:val="22"/>
          <w:szCs w:val="22"/>
          <w:lang w:eastAsia="pt-BR"/>
        </w:rPr>
        <w:drawing>
          <wp:inline distT="0" distB="0" distL="0" distR="0" wp14:anchorId="121E13CF" wp14:editId="26EAA36C">
            <wp:extent cx="310923" cy="310923"/>
            <wp:effectExtent l="0" t="0" r="0" b="0"/>
            <wp:docPr id="2888482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48211" name="Picture 2888482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23" cy="3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8B2">
        <w:rPr>
          <w:rFonts w:ascii="Calibri Light" w:hAnsi="Calibri Light" w:cs="Calibri Light"/>
          <w:b/>
          <w:bCs/>
          <w:sz w:val="22"/>
          <w:szCs w:val="22"/>
        </w:rPr>
        <w:t xml:space="preserve">  CONTRATANTE: </w:t>
      </w:r>
      <w:r w:rsidRPr="00DF0518">
        <w:rPr>
          <w:rFonts w:ascii="Calibri Light" w:hAnsi="Calibri Light" w:cs="Calibri Light"/>
          <w:sz w:val="22"/>
          <w:szCs w:val="22"/>
          <w:highlight w:val="yellow"/>
        </w:rPr>
        <w:t xml:space="preserve">PAULO CARRION TERUEL, brasileiro, portador do RG n° 16.199.023/SSP e CPF n° 103.523.148-42, com sede à Rua </w:t>
      </w:r>
      <w:proofErr w:type="spellStart"/>
      <w:r w:rsidRPr="00DF0518">
        <w:rPr>
          <w:rFonts w:ascii="Calibri Light" w:hAnsi="Calibri Light" w:cs="Calibri Light"/>
          <w:sz w:val="22"/>
          <w:szCs w:val="22"/>
          <w:highlight w:val="yellow"/>
        </w:rPr>
        <w:t>Templarios</w:t>
      </w:r>
      <w:proofErr w:type="spellEnd"/>
      <w:r w:rsidRPr="00DF0518">
        <w:rPr>
          <w:rFonts w:ascii="Calibri Light" w:hAnsi="Calibri Light" w:cs="Calibri Light"/>
          <w:sz w:val="22"/>
          <w:szCs w:val="22"/>
          <w:highlight w:val="yellow"/>
        </w:rPr>
        <w:t>, 447 – Vila Formosa, São Paulo - SP, 03357-000</w:t>
      </w:r>
      <w:r w:rsidRPr="007728B2">
        <w:rPr>
          <w:rFonts w:ascii="Calibri Light" w:hAnsi="Calibri Light" w:cs="Calibri Light"/>
          <w:sz w:val="22"/>
          <w:szCs w:val="22"/>
        </w:rPr>
        <w:t>, doravante denominado simplesmente CONTRATANTE.</w:t>
      </w:r>
    </w:p>
    <w:p w14:paraId="5EE6BAD0" w14:textId="77777777" w:rsidR="0033064D" w:rsidRPr="007728B2" w:rsidRDefault="0033064D" w:rsidP="0033064D">
      <w:pPr>
        <w:widowControl w:val="0"/>
        <w:tabs>
          <w:tab w:val="left" w:pos="851"/>
        </w:tabs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  <w:r w:rsidRPr="007728B2">
        <w:rPr>
          <w:rFonts w:ascii="Calibri Light" w:hAnsi="Calibri Light" w:cs="Calibri Light"/>
          <w:noProof/>
          <w:sz w:val="22"/>
          <w:szCs w:val="22"/>
          <w:lang w:eastAsia="pt-BR"/>
        </w:rPr>
        <w:drawing>
          <wp:inline distT="0" distB="0" distL="0" distR="0" wp14:anchorId="128C3B0E" wp14:editId="28C2533E">
            <wp:extent cx="310923" cy="310923"/>
            <wp:effectExtent l="0" t="0" r="0" b="0"/>
            <wp:docPr id="2938036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03643" name="Picture 2938036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23" cy="3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8B2">
        <w:rPr>
          <w:rFonts w:ascii="Calibri Light" w:hAnsi="Calibri Light" w:cs="Calibri Light"/>
          <w:b/>
          <w:bCs/>
          <w:sz w:val="22"/>
          <w:szCs w:val="22"/>
        </w:rPr>
        <w:t xml:space="preserve">  CONTRATADO: </w:t>
      </w:r>
      <w:r w:rsidRPr="007728B2">
        <w:rPr>
          <w:rFonts w:ascii="Calibri Light" w:hAnsi="Calibri Light" w:cs="Calibri Light"/>
          <w:sz w:val="22"/>
          <w:szCs w:val="22"/>
        </w:rPr>
        <w:t>MAYCON JORDAN RIBEIRO DE ALMEIDA, advogado regularmente inscrito na OAB/SP sob nº 445.523, doravante denominado CONTRATADO.</w:t>
      </w:r>
    </w:p>
    <w:p w14:paraId="7A6A76CC" w14:textId="021CAF09" w:rsidR="0033064D" w:rsidRPr="007728B2" w:rsidRDefault="0033064D" w:rsidP="0033064D">
      <w:pPr>
        <w:widowControl w:val="0"/>
        <w:tabs>
          <w:tab w:val="left" w:pos="851"/>
        </w:tabs>
        <w:spacing w:line="360" w:lineRule="auto"/>
        <w:ind w:firstLine="851"/>
        <w:jc w:val="both"/>
        <w:rPr>
          <w:rFonts w:ascii="Calibri Light" w:hAnsi="Calibri Light" w:cs="Calibri Light"/>
          <w:sz w:val="22"/>
          <w:szCs w:val="22"/>
        </w:rPr>
      </w:pPr>
      <w:r w:rsidRPr="007728B2">
        <w:rPr>
          <w:rFonts w:ascii="Calibri Light" w:hAnsi="Calibri Light" w:cs="Calibri Light"/>
          <w:sz w:val="22"/>
          <w:szCs w:val="22"/>
        </w:rPr>
        <w:t>As partes celebram, de livre e espontânea vontade mediante as cláusulas e condições abaixo descritas, o presente</w:t>
      </w:r>
    </w:p>
    <w:p w14:paraId="2703D18B" w14:textId="21A3B6C3" w:rsidR="0033064D" w:rsidRPr="007728B2" w:rsidRDefault="0033064D" w:rsidP="0033064D">
      <w:pPr>
        <w:widowControl w:val="0"/>
        <w:tabs>
          <w:tab w:val="left" w:pos="851"/>
        </w:tabs>
        <w:spacing w:line="360" w:lineRule="auto"/>
        <w:jc w:val="center"/>
        <w:rPr>
          <w:rFonts w:ascii="Calibri Light" w:hAnsi="Calibri Light" w:cs="Calibri Light"/>
          <w:sz w:val="22"/>
          <w:szCs w:val="22"/>
        </w:rPr>
      </w:pPr>
      <w:r w:rsidRPr="007728B2">
        <w:rPr>
          <w:rFonts w:ascii="Calibri Light" w:hAnsi="Calibri Light" w:cs="Calibri Light"/>
          <w:noProof/>
          <w:sz w:val="22"/>
          <w:szCs w:val="22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002C1E" wp14:editId="0C408EC7">
                <wp:simplePos x="0" y="0"/>
                <wp:positionH relativeFrom="margin">
                  <wp:align>right</wp:align>
                </wp:positionH>
                <wp:positionV relativeFrom="paragraph">
                  <wp:posOffset>103918</wp:posOffset>
                </wp:positionV>
                <wp:extent cx="5645431" cy="308270"/>
                <wp:effectExtent l="0" t="0" r="0" b="0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431" cy="308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B2F614" w14:textId="77777777" w:rsidR="0033064D" w:rsidRPr="00600E25" w:rsidRDefault="0033064D" w:rsidP="0033064D">
                            <w:pPr>
                              <w:widowControl w:val="0"/>
                              <w:tabs>
                                <w:tab w:val="left" w:pos="851"/>
                              </w:tabs>
                              <w:spacing w:line="276" w:lineRule="auto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color w:val="FFFFFF" w:themeColor="background1"/>
                              </w:rPr>
                            </w:pPr>
                            <w:r w:rsidRPr="00600E25">
                              <w:rPr>
                                <w:rFonts w:ascii="Calibri Light" w:hAnsi="Calibri Light" w:cs="Calibri Light"/>
                                <w:b/>
                                <w:color w:val="FFFFFF" w:themeColor="background1"/>
                              </w:rPr>
                              <w:t>CONTRATO DE PRESTAÇÃO DE SERVIÇOS ADVOCATÍCIOS</w:t>
                            </w:r>
                          </w:p>
                          <w:p w14:paraId="09973310" w14:textId="77777777" w:rsidR="0033064D" w:rsidRDefault="0033064D" w:rsidP="003306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002C1E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left:0;text-align:left;margin-left:393.3pt;margin-top:8.2pt;width:444.5pt;height:24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i0EMwIAAFcEAAAOAAAAZHJzL2Uyb0RvYy54bWysVE2P2yAQvVfqf0DcGzufu2vFWaVZpaoU&#10;7a6UVHsmGGJLmKFAYqe/vgN2stG2p6oXPDDDfLz38PyxrRU5Cesq0DkdDlJKhOZQVPqQ0x+79Zd7&#10;SpxnumAKtMjpWTj6uPj8ad6YTIygBFUISzCJdlljclp6b7IkcbwUNXMDMEKjU4KtmcetPSSFZQ1m&#10;r1UyStNZ0oAtjAUunMPTp85JFzG/lIL7Fymd8ETlFHvzcbVx3Yc1WcxZdrDMlBXv22D/0EXNKo1F&#10;r6memGfkaKs/UtUVt+BA+gGHOgEpKy7iDDjNMP0wzbZkRsRZEBxnrjC5/5eWP59eLamKnI4p0axG&#10;ilasahkpBNmJ1gMZB4wa4zIM3RoM9u1XaJHry7nDwzB6K20dvjgUQT+ifb4ijJkIx8PpbDKdjIeU&#10;cPSN0/vRXaQgeb9trPPfBNQkGDm1yGAElp02zmMnGHoJCcU0rCulIotKkyans/E0jReuHryhNF4M&#10;M3S9Bsu3+7YfbA/FGeey0KnDGb6usPiGOf/KLMoBR0GJ+xdcpAIsAr1FSQn219/OQzyyhF5KGpRX&#10;Tt3PI7OCEvVdI38Pw8kk6DFuJtO7EW7srWd/69HHegWoYAQOu4tmiPfqYkoL9Ru+hGWoii6mOdbO&#10;qb+YK9+JHl8SF8tlDEIFGuY3emt4SB3gDNDu2jdmTY+/R+ae4SJEln2goYvtiFgePcgqchQA7lDt&#10;cUf1Rur6lxaex+0+Rr3/Dxa/AQAA//8DAFBLAwQUAAYACAAAACEAFfvZWd4AAAAGAQAADwAAAGRy&#10;cy9kb3ducmV2LnhtbEyPT0vDQBDF74LfYRnBm9201JDGbEoJFEH00NqLt0l2moTun5jdttFP73jS&#10;43tveO83xXqyRlxoDL13CuazBAS5xuvetQoO79uHDESI6DQa70jBFwVYl7c3BebaX92OLvvYCi5x&#10;IUcFXYxDLmVoOrIYZn4gx9nRjxYjy7GVesQrl1sjF0mSSou944UOB6o6ak77s1XwUm3fcFcvbPZt&#10;qufX42b4PHw8KnV/N22eQESa4t8x/OIzOpTMVPuz00EYBfxIZDddguA0y1Zs1ArS5QpkWcj/+OUP&#10;AAAA//8DAFBLAQItABQABgAIAAAAIQC2gziS/gAAAOEBAAATAAAAAAAAAAAAAAAAAAAAAABbQ29u&#10;dGVudF9UeXBlc10ueG1sUEsBAi0AFAAGAAgAAAAhADj9If/WAAAAlAEAAAsAAAAAAAAAAAAAAAAA&#10;LwEAAF9yZWxzLy5yZWxzUEsBAi0AFAAGAAgAAAAhAFG2LQQzAgAAVwQAAA4AAAAAAAAAAAAAAAAA&#10;LgIAAGRycy9lMm9Eb2MueG1sUEsBAi0AFAAGAAgAAAAhABX72VneAAAABgEAAA8AAAAAAAAAAAAA&#10;AAAAjQQAAGRycy9kb3ducmV2LnhtbFBLBQYAAAAABAAEAPMAAACYBQAAAAA=&#10;" filled="f" stroked="f" strokeweight=".5pt">
                <v:textbox>
                  <w:txbxContent>
                    <w:p w14:paraId="41B2F614" w14:textId="77777777" w:rsidR="0033064D" w:rsidRPr="00600E25" w:rsidRDefault="0033064D" w:rsidP="0033064D">
                      <w:pPr>
                        <w:widowControl w:val="0"/>
                        <w:tabs>
                          <w:tab w:val="left" w:pos="851"/>
                        </w:tabs>
                        <w:spacing w:line="276" w:lineRule="auto"/>
                        <w:jc w:val="center"/>
                        <w:rPr>
                          <w:rFonts w:ascii="Calibri Light" w:hAnsi="Calibri Light" w:cs="Calibri Light"/>
                          <w:b/>
                          <w:color w:val="FFFFFF" w:themeColor="background1"/>
                        </w:rPr>
                      </w:pPr>
                      <w:r w:rsidRPr="00600E25">
                        <w:rPr>
                          <w:rFonts w:ascii="Calibri Light" w:hAnsi="Calibri Light" w:cs="Calibri Light"/>
                          <w:b/>
                          <w:color w:val="FFFFFF" w:themeColor="background1"/>
                        </w:rPr>
                        <w:t>CONTRATO DE PRESTAÇÃO DE SERVIÇOS ADVOCATÍCIOS</w:t>
                      </w:r>
                    </w:p>
                    <w:p w14:paraId="09973310" w14:textId="77777777" w:rsidR="0033064D" w:rsidRDefault="0033064D" w:rsidP="0033064D"/>
                  </w:txbxContent>
                </v:textbox>
                <w10:wrap anchorx="margin"/>
              </v:shape>
            </w:pict>
          </mc:Fallback>
        </mc:AlternateContent>
      </w:r>
      <w:r w:rsidRPr="007728B2">
        <w:rPr>
          <w:rFonts w:ascii="Calibri Light" w:hAnsi="Calibri Light" w:cs="Calibri Light"/>
          <w:noProof/>
          <w:sz w:val="22"/>
          <w:szCs w:val="22"/>
          <w:lang w:eastAsia="pt-BR"/>
        </w:rPr>
        <w:drawing>
          <wp:inline distT="0" distB="0" distL="0" distR="0" wp14:anchorId="57BE216E" wp14:editId="48BDCA60">
            <wp:extent cx="5731510" cy="410372"/>
            <wp:effectExtent l="38100" t="38100" r="97790" b="1041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ODO AZUL PARA USAR INICIAL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235" cy="41908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8A8DC6" w14:textId="77777777" w:rsidR="0033064D" w:rsidRPr="007728B2" w:rsidRDefault="0033064D" w:rsidP="0033064D">
      <w:pPr>
        <w:widowControl w:val="0"/>
        <w:tabs>
          <w:tab w:val="left" w:pos="851"/>
        </w:tabs>
        <w:spacing w:line="360" w:lineRule="auto"/>
        <w:ind w:firstLine="851"/>
        <w:jc w:val="both"/>
        <w:rPr>
          <w:rFonts w:ascii="Calibri Light" w:hAnsi="Calibri Light" w:cs="Calibri Light"/>
          <w:sz w:val="22"/>
          <w:szCs w:val="22"/>
        </w:rPr>
      </w:pPr>
      <w:proofErr w:type="gramStart"/>
      <w:r w:rsidRPr="007728B2">
        <w:rPr>
          <w:rFonts w:ascii="Calibri Light" w:hAnsi="Calibri Light" w:cs="Calibri Light"/>
          <w:sz w:val="22"/>
          <w:szCs w:val="22"/>
        </w:rPr>
        <w:t>que</w:t>
      </w:r>
      <w:proofErr w:type="gramEnd"/>
      <w:r w:rsidRPr="007728B2">
        <w:rPr>
          <w:rFonts w:ascii="Calibri Light" w:hAnsi="Calibri Light" w:cs="Calibri Light"/>
          <w:sz w:val="22"/>
          <w:szCs w:val="22"/>
        </w:rPr>
        <w:t xml:space="preserve"> se regerá pelas disposições legais aplicáveis, em especial pelo Estatuto da Advocacia (Lei nº 8.906/94), pelo Código de Ética e Disciplina da OAB e pelas cláusulas e condições seguintes.</w:t>
      </w:r>
    </w:p>
    <w:p w14:paraId="566DBB52" w14:textId="58EFD88B" w:rsidR="0033064D" w:rsidRPr="007728B2" w:rsidRDefault="00DF77EA" w:rsidP="0033064D">
      <w:pPr>
        <w:widowControl w:val="0"/>
        <w:tabs>
          <w:tab w:val="left" w:pos="851"/>
        </w:tabs>
        <w:spacing w:line="360" w:lineRule="auto"/>
        <w:jc w:val="both"/>
        <w:rPr>
          <w:rFonts w:ascii="Calibri Light" w:hAnsi="Calibri Light" w:cs="Calibri Light"/>
          <w:b/>
          <w:sz w:val="22"/>
          <w:szCs w:val="22"/>
        </w:rPr>
      </w:pPr>
      <w:r w:rsidRPr="007728B2">
        <w:rPr>
          <w:rFonts w:ascii="Calibri Light" w:hAnsi="Calibri Light" w:cs="Calibri Light"/>
          <w:b/>
          <w:sz w:val="22"/>
          <w:szCs w:val="22"/>
        </w:rPr>
        <w:t xml:space="preserve">I - </w:t>
      </w:r>
      <w:r w:rsidR="0033064D" w:rsidRPr="007728B2">
        <w:rPr>
          <w:rFonts w:ascii="Calibri Light" w:hAnsi="Calibri Light" w:cs="Calibri Light"/>
          <w:b/>
          <w:sz w:val="22"/>
          <w:szCs w:val="22"/>
        </w:rPr>
        <w:t>CLÁUSULA PRIMEIRA – DO OBJETO</w:t>
      </w:r>
    </w:p>
    <w:p w14:paraId="4AB82330" w14:textId="77777777" w:rsidR="0033064D" w:rsidRPr="007728B2" w:rsidRDefault="0033064D" w:rsidP="0033064D">
      <w:pPr>
        <w:widowControl w:val="0"/>
        <w:tabs>
          <w:tab w:val="left" w:pos="851"/>
        </w:tabs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  <w:r w:rsidRPr="007728B2">
        <w:rPr>
          <w:rFonts w:ascii="Calibri Light" w:hAnsi="Calibri Light" w:cs="Calibri Light"/>
          <w:sz w:val="22"/>
          <w:szCs w:val="22"/>
        </w:rPr>
        <w:t xml:space="preserve">O presente contrato tem por objeto a prestação de serviços advocatícios pelo CONTRATADO, para a propositura e o acompanhamento, em primeira instância, de </w:t>
      </w:r>
      <w:r w:rsidRPr="007728B2">
        <w:rPr>
          <w:rFonts w:ascii="Calibri Light" w:hAnsi="Calibri Light" w:cs="Calibri Light"/>
          <w:b/>
          <w:sz w:val="22"/>
          <w:szCs w:val="22"/>
          <w:highlight w:val="yellow"/>
        </w:rPr>
        <w:t>AÇÃO JUDICIAL DE OBRIGAÇÃO DE FAZER (CUMPRIMENTO DE OFERTA)</w:t>
      </w:r>
      <w:r w:rsidRPr="007728B2">
        <w:rPr>
          <w:rFonts w:ascii="Calibri Light" w:hAnsi="Calibri Light" w:cs="Calibri Light"/>
          <w:sz w:val="22"/>
          <w:szCs w:val="22"/>
        </w:rPr>
        <w:t xml:space="preserve">, a ser movida em face de </w:t>
      </w:r>
      <w:r w:rsidRPr="007728B2">
        <w:rPr>
          <w:rFonts w:ascii="Calibri Light" w:hAnsi="Calibri Light" w:cs="Calibri Light"/>
          <w:sz w:val="22"/>
          <w:szCs w:val="22"/>
          <w:highlight w:val="yellow"/>
        </w:rPr>
        <w:t>[Nome da parte contrária]</w:t>
      </w:r>
      <w:r w:rsidRPr="007728B2">
        <w:rPr>
          <w:rFonts w:ascii="Calibri Light" w:hAnsi="Calibri Light" w:cs="Calibri Light"/>
          <w:sz w:val="22"/>
          <w:szCs w:val="22"/>
        </w:rPr>
        <w:t xml:space="preserve">, visando </w:t>
      </w:r>
      <w:r w:rsidRPr="007728B2">
        <w:rPr>
          <w:rFonts w:ascii="Calibri Light" w:hAnsi="Calibri Light" w:cs="Calibri Light"/>
          <w:sz w:val="22"/>
          <w:szCs w:val="22"/>
          <w:highlight w:val="yellow"/>
        </w:rPr>
        <w:t>[descrever o objetivo principal da ação, por exemplo: a entrega do produto/serviço ofertado ou a restituição de valores, acrescido de eventual indenização por danos morais e materiais]</w:t>
      </w:r>
      <w:r w:rsidRPr="007728B2">
        <w:rPr>
          <w:rFonts w:ascii="Calibri Light" w:hAnsi="Calibri Light" w:cs="Calibri Light"/>
          <w:sz w:val="22"/>
          <w:szCs w:val="22"/>
        </w:rPr>
        <w:t xml:space="preserve">, bem como na prática de todos os atos processuais necessários ao regular desenvolvimento da demanda até decisão em primeira instância. </w:t>
      </w:r>
    </w:p>
    <w:p w14:paraId="07E0C12A" w14:textId="54ABAA59" w:rsidR="00DF77EA" w:rsidRPr="007728B2" w:rsidRDefault="0033064D" w:rsidP="0033064D">
      <w:pPr>
        <w:widowControl w:val="0"/>
        <w:tabs>
          <w:tab w:val="left" w:pos="851"/>
        </w:tabs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  <w:r w:rsidRPr="007728B2">
        <w:rPr>
          <w:rFonts w:ascii="Calibri Light" w:hAnsi="Calibri Light" w:cs="Calibri Light"/>
          <w:b/>
          <w:sz w:val="22"/>
          <w:szCs w:val="22"/>
        </w:rPr>
        <w:t>Parágrafo Único:</w:t>
      </w:r>
      <w:r w:rsidRPr="007728B2">
        <w:rPr>
          <w:rFonts w:ascii="Calibri Light" w:hAnsi="Calibri Light" w:cs="Calibri Light"/>
          <w:sz w:val="22"/>
          <w:szCs w:val="22"/>
        </w:rPr>
        <w:t xml:space="preserve"> Os serviços contratados abrangem a elaboração da </w:t>
      </w:r>
      <w:r w:rsidRPr="007728B2">
        <w:rPr>
          <w:rFonts w:ascii="Calibri Light" w:hAnsi="Calibri Light" w:cs="Calibri Light"/>
          <w:sz w:val="22"/>
          <w:szCs w:val="22"/>
          <w:highlight w:val="yellow"/>
        </w:rPr>
        <w:t>petição inicial</w:t>
      </w:r>
      <w:r w:rsidRPr="007728B2">
        <w:rPr>
          <w:rFonts w:ascii="Calibri Light" w:hAnsi="Calibri Light" w:cs="Calibri Light"/>
          <w:sz w:val="22"/>
          <w:szCs w:val="22"/>
        </w:rPr>
        <w:t>, a participação em audiências de conciliação e/ou instrução e julgamento, a apresentação de manifestações e petições interlocutórias necessárias, e o acompanhamento do processo até a prolação da sentença pelo juízo de primeiro grau.</w:t>
      </w:r>
    </w:p>
    <w:p w14:paraId="2404741F" w14:textId="28F7FB64" w:rsidR="0033064D" w:rsidRPr="007728B2" w:rsidRDefault="00DF77EA" w:rsidP="0033064D">
      <w:pPr>
        <w:widowControl w:val="0"/>
        <w:tabs>
          <w:tab w:val="left" w:pos="851"/>
        </w:tabs>
        <w:spacing w:line="360" w:lineRule="auto"/>
        <w:jc w:val="both"/>
        <w:rPr>
          <w:rFonts w:ascii="Calibri Light" w:hAnsi="Calibri Light" w:cs="Calibri Light"/>
          <w:b/>
          <w:sz w:val="22"/>
          <w:szCs w:val="22"/>
        </w:rPr>
      </w:pPr>
      <w:r w:rsidRPr="007728B2">
        <w:rPr>
          <w:rFonts w:ascii="Calibri Light" w:hAnsi="Calibri Light" w:cs="Calibri Light"/>
          <w:b/>
          <w:sz w:val="22"/>
          <w:szCs w:val="22"/>
        </w:rPr>
        <w:t xml:space="preserve">II - </w:t>
      </w:r>
      <w:r w:rsidR="0033064D" w:rsidRPr="007728B2">
        <w:rPr>
          <w:rFonts w:ascii="Calibri Light" w:hAnsi="Calibri Light" w:cs="Calibri Light"/>
          <w:b/>
          <w:sz w:val="22"/>
          <w:szCs w:val="22"/>
        </w:rPr>
        <w:t>CLÁUSULA SEGUNDA – DOS SERVIÇOS NÃO INCLUSOS</w:t>
      </w:r>
    </w:p>
    <w:p w14:paraId="59E79D8E" w14:textId="77777777" w:rsidR="0033064D" w:rsidRPr="007728B2" w:rsidRDefault="0033064D" w:rsidP="0033064D">
      <w:pPr>
        <w:widowControl w:val="0"/>
        <w:tabs>
          <w:tab w:val="left" w:pos="851"/>
        </w:tabs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  <w:r w:rsidRPr="007728B2">
        <w:rPr>
          <w:rFonts w:ascii="Calibri Light" w:hAnsi="Calibri Light" w:cs="Calibri Light"/>
          <w:sz w:val="22"/>
          <w:szCs w:val="22"/>
        </w:rPr>
        <w:t xml:space="preserve">Não estão compreendidos no objeto deste contrato: </w:t>
      </w:r>
      <w:r w:rsidRPr="007728B2">
        <w:rPr>
          <w:rFonts w:ascii="Calibri Light" w:hAnsi="Calibri Light" w:cs="Calibri Light"/>
          <w:b/>
          <w:i/>
          <w:sz w:val="22"/>
          <w:szCs w:val="22"/>
        </w:rPr>
        <w:t>(i)</w:t>
      </w:r>
      <w:r w:rsidRPr="007728B2">
        <w:rPr>
          <w:rFonts w:ascii="Calibri Light" w:hAnsi="Calibri Light" w:cs="Calibri Light"/>
          <w:sz w:val="22"/>
          <w:szCs w:val="22"/>
        </w:rPr>
        <w:t xml:space="preserve"> A interposição de recursos para instâncias superiores (Tribunal de Justiça, STJ, STF); </w:t>
      </w:r>
      <w:r w:rsidRPr="007728B2">
        <w:rPr>
          <w:rFonts w:ascii="Calibri Light" w:hAnsi="Calibri Light" w:cs="Calibri Light"/>
          <w:b/>
          <w:i/>
          <w:sz w:val="22"/>
          <w:szCs w:val="22"/>
        </w:rPr>
        <w:t>(</w:t>
      </w:r>
      <w:proofErr w:type="spellStart"/>
      <w:r w:rsidRPr="007728B2">
        <w:rPr>
          <w:rFonts w:ascii="Calibri Light" w:hAnsi="Calibri Light" w:cs="Calibri Light"/>
          <w:b/>
          <w:i/>
          <w:sz w:val="22"/>
          <w:szCs w:val="22"/>
        </w:rPr>
        <w:t>ii</w:t>
      </w:r>
      <w:proofErr w:type="spellEnd"/>
      <w:r w:rsidRPr="007728B2">
        <w:rPr>
          <w:rFonts w:ascii="Calibri Light" w:hAnsi="Calibri Light" w:cs="Calibri Light"/>
          <w:b/>
          <w:i/>
          <w:sz w:val="22"/>
          <w:szCs w:val="22"/>
        </w:rPr>
        <w:t>)</w:t>
      </w:r>
      <w:r w:rsidRPr="007728B2">
        <w:rPr>
          <w:rFonts w:ascii="Calibri Light" w:hAnsi="Calibri Light" w:cs="Calibri Light"/>
          <w:sz w:val="22"/>
          <w:szCs w:val="22"/>
        </w:rPr>
        <w:t xml:space="preserve"> O ajuizamento ou o acompanhamento de processos incidentais ou conexos; </w:t>
      </w:r>
      <w:r w:rsidRPr="007728B2">
        <w:rPr>
          <w:rFonts w:ascii="Calibri Light" w:hAnsi="Calibri Light" w:cs="Calibri Light"/>
          <w:b/>
          <w:i/>
          <w:sz w:val="22"/>
          <w:szCs w:val="22"/>
        </w:rPr>
        <w:t>(</w:t>
      </w:r>
      <w:proofErr w:type="spellStart"/>
      <w:r w:rsidRPr="007728B2">
        <w:rPr>
          <w:rFonts w:ascii="Calibri Light" w:hAnsi="Calibri Light" w:cs="Calibri Light"/>
          <w:b/>
          <w:i/>
          <w:sz w:val="22"/>
          <w:szCs w:val="22"/>
        </w:rPr>
        <w:t>iii</w:t>
      </w:r>
      <w:proofErr w:type="spellEnd"/>
      <w:r w:rsidRPr="007728B2">
        <w:rPr>
          <w:rFonts w:ascii="Calibri Light" w:hAnsi="Calibri Light" w:cs="Calibri Light"/>
          <w:b/>
          <w:i/>
          <w:sz w:val="22"/>
          <w:szCs w:val="22"/>
        </w:rPr>
        <w:t>)</w:t>
      </w:r>
      <w:r w:rsidRPr="007728B2">
        <w:rPr>
          <w:rFonts w:ascii="Calibri Light" w:hAnsi="Calibri Light" w:cs="Calibri Light"/>
          <w:sz w:val="22"/>
          <w:szCs w:val="22"/>
        </w:rPr>
        <w:t xml:space="preserve"> A realização de sustentações orais nos tribunais; </w:t>
      </w:r>
      <w:r w:rsidRPr="007728B2">
        <w:rPr>
          <w:rFonts w:ascii="Calibri Light" w:hAnsi="Calibri Light" w:cs="Calibri Light"/>
          <w:b/>
          <w:i/>
          <w:sz w:val="22"/>
          <w:szCs w:val="22"/>
        </w:rPr>
        <w:t>(</w:t>
      </w:r>
      <w:proofErr w:type="spellStart"/>
      <w:r w:rsidRPr="007728B2">
        <w:rPr>
          <w:rFonts w:ascii="Calibri Light" w:hAnsi="Calibri Light" w:cs="Calibri Light"/>
          <w:b/>
          <w:i/>
          <w:sz w:val="22"/>
          <w:szCs w:val="22"/>
        </w:rPr>
        <w:t>iv</w:t>
      </w:r>
      <w:proofErr w:type="spellEnd"/>
      <w:r w:rsidRPr="007728B2">
        <w:rPr>
          <w:rFonts w:ascii="Calibri Light" w:hAnsi="Calibri Light" w:cs="Calibri Light"/>
          <w:b/>
          <w:i/>
          <w:sz w:val="22"/>
          <w:szCs w:val="22"/>
        </w:rPr>
        <w:t>)</w:t>
      </w:r>
      <w:r w:rsidRPr="007728B2">
        <w:rPr>
          <w:rFonts w:ascii="Calibri Light" w:hAnsi="Calibri Light" w:cs="Calibri Light"/>
          <w:sz w:val="22"/>
          <w:szCs w:val="22"/>
        </w:rPr>
        <w:t xml:space="preserve"> Despesas com viagens, hospedagem e alimentação para acompanhamento do processo fora da comarca sede do CONTRATADO.</w:t>
      </w:r>
    </w:p>
    <w:p w14:paraId="259437B0" w14:textId="77777777" w:rsidR="0033064D" w:rsidRPr="007728B2" w:rsidRDefault="0033064D" w:rsidP="0033064D">
      <w:pPr>
        <w:spacing w:after="0" w:line="360" w:lineRule="auto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7728B2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lastRenderedPageBreak/>
        <w:t>Parágrafo Único:</w:t>
      </w:r>
      <w:r w:rsidRPr="007728B2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A prestação de quaisquer serviços não contemplados neste instrumento dependerá de prévia negociação e celebração de um novo contrato de honorários.</w:t>
      </w:r>
    </w:p>
    <w:p w14:paraId="42293261" w14:textId="77777777" w:rsidR="0033064D" w:rsidRPr="007728B2" w:rsidRDefault="0033064D" w:rsidP="0033064D">
      <w:pPr>
        <w:spacing w:after="0" w:line="360" w:lineRule="auto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</w:p>
    <w:p w14:paraId="417E8C1A" w14:textId="641443D9" w:rsidR="0033064D" w:rsidRPr="007728B2" w:rsidRDefault="00DF77EA" w:rsidP="0033064D">
      <w:pPr>
        <w:widowControl w:val="0"/>
        <w:tabs>
          <w:tab w:val="left" w:pos="851"/>
        </w:tabs>
        <w:spacing w:line="360" w:lineRule="auto"/>
        <w:jc w:val="both"/>
        <w:rPr>
          <w:rFonts w:ascii="Calibri Light" w:hAnsi="Calibri Light" w:cs="Calibri Light"/>
          <w:b/>
          <w:sz w:val="22"/>
          <w:szCs w:val="22"/>
        </w:rPr>
      </w:pPr>
      <w:r w:rsidRPr="007728B2">
        <w:rPr>
          <w:rFonts w:ascii="Calibri Light" w:hAnsi="Calibri Light" w:cs="Calibri Light"/>
          <w:b/>
          <w:sz w:val="22"/>
          <w:szCs w:val="22"/>
        </w:rPr>
        <w:t xml:space="preserve">III - </w:t>
      </w:r>
      <w:r w:rsidR="0033064D" w:rsidRPr="007728B2">
        <w:rPr>
          <w:rFonts w:ascii="Calibri Light" w:hAnsi="Calibri Light" w:cs="Calibri Light"/>
          <w:b/>
          <w:sz w:val="22"/>
          <w:szCs w:val="22"/>
        </w:rPr>
        <w:t>CLÁUSULA TERCEIRA – DOS HONORÁRIOS ADVOCATÍCIOS</w:t>
      </w:r>
    </w:p>
    <w:p w14:paraId="2ED1AB9F" w14:textId="77777777" w:rsidR="0033064D" w:rsidRPr="007728B2" w:rsidRDefault="0033064D" w:rsidP="0033064D">
      <w:pPr>
        <w:spacing w:after="0" w:line="360" w:lineRule="auto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7728B2">
        <w:rPr>
          <w:rFonts w:ascii="Calibri Light" w:eastAsia="Times New Roman" w:hAnsi="Calibri Light" w:cs="Calibri Light"/>
          <w:sz w:val="22"/>
          <w:szCs w:val="22"/>
          <w:lang w:eastAsia="pt-BR"/>
        </w:rPr>
        <w:t>Pelos serviços prestados, o CONTRATANTE pagará ao CONTRATADO os seguintes honorários:</w:t>
      </w:r>
    </w:p>
    <w:p w14:paraId="3CB1B500" w14:textId="77777777" w:rsidR="0033064D" w:rsidRPr="007728B2" w:rsidRDefault="0033064D" w:rsidP="0033064D">
      <w:pPr>
        <w:pStyle w:val="NormalWeb"/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  <w:r w:rsidRPr="007728B2">
        <w:rPr>
          <w:rFonts w:ascii="Calibri Light" w:hAnsi="Calibri Light" w:cs="Calibri Light"/>
          <w:noProof/>
          <w:sz w:val="22"/>
          <w:szCs w:val="22"/>
        </w:rPr>
        <w:drawing>
          <wp:inline distT="0" distB="0" distL="0" distR="0" wp14:anchorId="27056FC1" wp14:editId="169D0A45">
            <wp:extent cx="390178" cy="390178"/>
            <wp:effectExtent l="0" t="0" r="0" b="0"/>
            <wp:docPr id="838929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2908" name="Picture 838929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8" cy="39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8B2">
        <w:rPr>
          <w:rStyle w:val="Forte"/>
          <w:rFonts w:ascii="Calibri Light" w:hAnsi="Calibri Light" w:cs="Calibri Light"/>
          <w:sz w:val="22"/>
          <w:szCs w:val="22"/>
        </w:rPr>
        <w:t xml:space="preserve"> HONORÁRIOS INICIAIS (</w:t>
      </w:r>
      <w:r w:rsidRPr="007728B2">
        <w:rPr>
          <w:rStyle w:val="Forte"/>
          <w:rFonts w:ascii="Calibri Light" w:hAnsi="Calibri Light" w:cs="Calibri Light"/>
          <w:i/>
          <w:sz w:val="22"/>
          <w:szCs w:val="22"/>
        </w:rPr>
        <w:t>PRO LABORE</w:t>
      </w:r>
      <w:r w:rsidRPr="007728B2">
        <w:rPr>
          <w:rStyle w:val="Forte"/>
          <w:rFonts w:ascii="Calibri Light" w:hAnsi="Calibri Light" w:cs="Calibri Light"/>
          <w:sz w:val="22"/>
          <w:szCs w:val="22"/>
        </w:rPr>
        <w:t>):</w:t>
      </w:r>
      <w:r w:rsidRPr="007728B2">
        <w:rPr>
          <w:rFonts w:ascii="Calibri Light" w:hAnsi="Calibri Light" w:cs="Calibri Light"/>
          <w:sz w:val="22"/>
          <w:szCs w:val="22"/>
        </w:rPr>
        <w:t xml:space="preserve"> O valor de </w:t>
      </w:r>
      <w:r w:rsidRPr="007728B2">
        <w:rPr>
          <w:rStyle w:val="Forte"/>
          <w:rFonts w:ascii="Calibri Light" w:hAnsi="Calibri Light" w:cs="Calibri Light"/>
          <w:sz w:val="22"/>
          <w:szCs w:val="22"/>
        </w:rPr>
        <w:t xml:space="preserve">R$ </w:t>
      </w:r>
      <w:r w:rsidRPr="007728B2">
        <w:rPr>
          <w:rStyle w:val="Forte"/>
          <w:rFonts w:ascii="Calibri Light" w:hAnsi="Calibri Light" w:cs="Calibri Light"/>
          <w:sz w:val="22"/>
          <w:szCs w:val="22"/>
          <w:highlight w:val="yellow"/>
        </w:rPr>
        <w:t>2.500,00 (dois mil e quinhentos reais)</w:t>
      </w:r>
      <w:r w:rsidRPr="007728B2">
        <w:rPr>
          <w:rFonts w:ascii="Calibri Light" w:hAnsi="Calibri Light" w:cs="Calibri Light"/>
          <w:sz w:val="22"/>
          <w:szCs w:val="22"/>
        </w:rPr>
        <w:t xml:space="preserve">, a ser pago em </w:t>
      </w:r>
      <w:r w:rsidRPr="007728B2">
        <w:rPr>
          <w:rFonts w:ascii="Calibri Light" w:hAnsi="Calibri Light" w:cs="Calibri Light"/>
          <w:sz w:val="22"/>
          <w:szCs w:val="22"/>
          <w:highlight w:val="yellow"/>
        </w:rPr>
        <w:t>5 (cinco)</w:t>
      </w:r>
      <w:r w:rsidRPr="007728B2">
        <w:rPr>
          <w:rFonts w:ascii="Calibri Light" w:hAnsi="Calibri Light" w:cs="Calibri Light"/>
          <w:sz w:val="22"/>
          <w:szCs w:val="22"/>
        </w:rPr>
        <w:t xml:space="preserve"> parcelas mensais e consecutivas de </w:t>
      </w:r>
      <w:r w:rsidRPr="007728B2">
        <w:rPr>
          <w:rFonts w:ascii="Calibri Light" w:hAnsi="Calibri Light" w:cs="Calibri Light"/>
          <w:sz w:val="22"/>
          <w:szCs w:val="22"/>
          <w:highlight w:val="yellow"/>
        </w:rPr>
        <w:t>R$ 500,00 (quinhentos reais</w:t>
      </w:r>
      <w:r w:rsidRPr="007728B2">
        <w:rPr>
          <w:rFonts w:ascii="Calibri Light" w:hAnsi="Calibri Light" w:cs="Calibri Light"/>
          <w:sz w:val="22"/>
          <w:szCs w:val="22"/>
        </w:rPr>
        <w:t xml:space="preserve">), com o vencimento da primeira </w:t>
      </w:r>
      <w:r w:rsidRPr="007728B2">
        <w:rPr>
          <w:rFonts w:ascii="Calibri Light" w:hAnsi="Calibri Light" w:cs="Calibri Light"/>
          <w:sz w:val="22"/>
          <w:szCs w:val="22"/>
          <w:highlight w:val="yellow"/>
        </w:rPr>
        <w:t>em 30.01.2026</w:t>
      </w:r>
      <w:r w:rsidRPr="007728B2">
        <w:rPr>
          <w:rFonts w:ascii="Calibri Light" w:hAnsi="Calibri Light" w:cs="Calibri Light"/>
          <w:sz w:val="22"/>
          <w:szCs w:val="22"/>
        </w:rPr>
        <w:t xml:space="preserve"> e as demais no mesmo dia dos meses subsequentes.</w:t>
      </w:r>
    </w:p>
    <w:p w14:paraId="08798A5C" w14:textId="29A99436" w:rsidR="0033064D" w:rsidRPr="007728B2" w:rsidRDefault="0033064D" w:rsidP="0033064D">
      <w:pPr>
        <w:pStyle w:val="NormalWeb"/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  <w:r w:rsidRPr="007728B2">
        <w:rPr>
          <w:rFonts w:ascii="Calibri Light" w:hAnsi="Calibri Light" w:cs="Calibri Light"/>
          <w:noProof/>
          <w:sz w:val="22"/>
          <w:szCs w:val="22"/>
        </w:rPr>
        <w:drawing>
          <wp:inline distT="0" distB="0" distL="0" distR="0" wp14:anchorId="219FB3AA" wp14:editId="06BC35E3">
            <wp:extent cx="371888" cy="371888"/>
            <wp:effectExtent l="0" t="0" r="0" b="0"/>
            <wp:docPr id="6299739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86345" name="Picture 6595863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88" cy="3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8B2">
        <w:rPr>
          <w:rStyle w:val="Forte"/>
          <w:rFonts w:ascii="Calibri Light" w:hAnsi="Calibri Light" w:cs="Calibri Light"/>
          <w:sz w:val="22"/>
          <w:szCs w:val="22"/>
        </w:rPr>
        <w:t xml:space="preserve"> HONORÁRIOS DE ÊXITO (</w:t>
      </w:r>
      <w:r w:rsidRPr="007728B2">
        <w:rPr>
          <w:rStyle w:val="Forte"/>
          <w:rFonts w:ascii="Calibri Light" w:hAnsi="Calibri Light" w:cs="Calibri Light"/>
          <w:i/>
          <w:sz w:val="22"/>
          <w:szCs w:val="22"/>
        </w:rPr>
        <w:t>AD EXITUM</w:t>
      </w:r>
      <w:r w:rsidRPr="007728B2">
        <w:rPr>
          <w:rStyle w:val="Forte"/>
          <w:rFonts w:ascii="Calibri Light" w:hAnsi="Calibri Light" w:cs="Calibri Light"/>
          <w:sz w:val="22"/>
          <w:szCs w:val="22"/>
        </w:rPr>
        <w:t>):</w:t>
      </w:r>
      <w:r w:rsidRPr="007728B2">
        <w:rPr>
          <w:rFonts w:ascii="Calibri Light" w:hAnsi="Calibri Light" w:cs="Calibri Light"/>
          <w:sz w:val="22"/>
          <w:szCs w:val="22"/>
        </w:rPr>
        <w:t xml:space="preserve"> Ao final do processo, em caso de sucesso total ou parcial da demanda, o CONTRATADO receberá o percentual de </w:t>
      </w:r>
      <w:r w:rsidRPr="007728B2">
        <w:rPr>
          <w:rStyle w:val="Forte"/>
          <w:rFonts w:ascii="Calibri Light" w:hAnsi="Calibri Light" w:cs="Calibri Light"/>
          <w:sz w:val="22"/>
          <w:szCs w:val="22"/>
          <w:highlight w:val="yellow"/>
        </w:rPr>
        <w:t>4</w:t>
      </w:r>
      <w:r w:rsidRPr="007728B2">
        <w:rPr>
          <w:rStyle w:val="Forte"/>
          <w:rFonts w:ascii="Calibri Light" w:hAnsi="Calibri Light" w:cs="Calibri Light"/>
          <w:sz w:val="22"/>
          <w:szCs w:val="22"/>
        </w:rPr>
        <w:t>0% (</w:t>
      </w:r>
      <w:r w:rsidRPr="007728B2">
        <w:rPr>
          <w:rStyle w:val="Forte"/>
          <w:rFonts w:ascii="Calibri Light" w:hAnsi="Calibri Light" w:cs="Calibri Light"/>
          <w:sz w:val="22"/>
          <w:szCs w:val="22"/>
          <w:highlight w:val="yellow"/>
        </w:rPr>
        <w:t>quarenta</w:t>
      </w:r>
      <w:r w:rsidRPr="007728B2">
        <w:rPr>
          <w:rStyle w:val="Forte"/>
          <w:rFonts w:ascii="Calibri Light" w:hAnsi="Calibri Light" w:cs="Calibri Light"/>
          <w:sz w:val="22"/>
          <w:szCs w:val="22"/>
        </w:rPr>
        <w:t xml:space="preserve"> por cento)</w:t>
      </w:r>
      <w:r w:rsidRPr="007728B2">
        <w:rPr>
          <w:rFonts w:ascii="Calibri Light" w:hAnsi="Calibri Light" w:cs="Calibri Light"/>
          <w:sz w:val="22"/>
          <w:szCs w:val="22"/>
        </w:rPr>
        <w:t xml:space="preserve"> sobre o proveito</w:t>
      </w:r>
      <w:r w:rsidR="007728B2">
        <w:rPr>
          <w:rStyle w:val="Refdenotaderodap"/>
          <w:rFonts w:ascii="Calibri Light" w:hAnsi="Calibri Light" w:cs="Calibri Light"/>
          <w:sz w:val="22"/>
          <w:szCs w:val="22"/>
        </w:rPr>
        <w:footnoteReference w:id="1"/>
      </w:r>
      <w:r w:rsidRPr="007728B2">
        <w:rPr>
          <w:rFonts w:ascii="Calibri Light" w:hAnsi="Calibri Light" w:cs="Calibri Light"/>
          <w:sz w:val="22"/>
          <w:szCs w:val="22"/>
        </w:rPr>
        <w:t xml:space="preserve"> econômico líquido efetivamente auferido pelo CONTRATANTE, incluindo o valor de condenações, acordos judiciais ou extrajudiciais, e/ou qualquer outra vantagem patrimonial obtida.</w:t>
      </w:r>
    </w:p>
    <w:p w14:paraId="39BD983B" w14:textId="77777777" w:rsidR="0033064D" w:rsidRPr="007728B2" w:rsidRDefault="0033064D" w:rsidP="0033064D">
      <w:pPr>
        <w:pStyle w:val="NormalWeb"/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  <w:r w:rsidRPr="007728B2">
        <w:rPr>
          <w:rStyle w:val="Forte"/>
          <w:rFonts w:ascii="Calibri Light" w:hAnsi="Calibri Light" w:cs="Calibri Light"/>
          <w:sz w:val="22"/>
          <w:szCs w:val="22"/>
        </w:rPr>
        <w:t>Parágrafo Primeiro:</w:t>
      </w:r>
      <w:r w:rsidRPr="007728B2">
        <w:rPr>
          <w:rFonts w:ascii="Calibri Light" w:hAnsi="Calibri Light" w:cs="Calibri Light"/>
          <w:sz w:val="22"/>
          <w:szCs w:val="22"/>
        </w:rPr>
        <w:t xml:space="preserve"> O pagamento dos honorários iniciais deverá ser realizado por meio de depósito ou transferência para a seguinte conta: </w:t>
      </w:r>
    </w:p>
    <w:p w14:paraId="3985DABD" w14:textId="77777777" w:rsidR="0033064D" w:rsidRPr="007728B2" w:rsidRDefault="0033064D" w:rsidP="0033064D">
      <w:pPr>
        <w:pStyle w:val="NormalWeb"/>
        <w:spacing w:line="360" w:lineRule="auto"/>
        <w:jc w:val="center"/>
        <w:rPr>
          <w:rFonts w:ascii="Calibri Light" w:hAnsi="Calibri Light" w:cs="Calibri Light"/>
          <w:sz w:val="22"/>
          <w:szCs w:val="22"/>
        </w:rPr>
      </w:pPr>
      <w:r w:rsidRPr="007728B2">
        <w:rPr>
          <w:noProof/>
          <w:sz w:val="22"/>
          <w:szCs w:val="22"/>
        </w:rPr>
        <w:drawing>
          <wp:inline distT="0" distB="0" distL="0" distR="0" wp14:anchorId="7D6BF09F" wp14:editId="72E00449">
            <wp:extent cx="3881090" cy="2005573"/>
            <wp:effectExtent l="152400" t="152400" r="367665" b="356870"/>
            <wp:docPr id="14446879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87927" name="Picture 14446879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1090" cy="20055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92C83B" w14:textId="1B2FA24B" w:rsidR="3F9E0BC5" w:rsidRPr="007728B2" w:rsidRDefault="3F9E0BC5" w:rsidP="184E5957">
      <w:pPr>
        <w:pStyle w:val="NormalWeb"/>
        <w:spacing w:line="360" w:lineRule="auto"/>
        <w:jc w:val="center"/>
        <w:rPr>
          <w:sz w:val="22"/>
          <w:szCs w:val="22"/>
        </w:rPr>
      </w:pPr>
      <w:r w:rsidRPr="007728B2">
        <w:rPr>
          <w:noProof/>
          <w:sz w:val="22"/>
          <w:szCs w:val="22"/>
        </w:rPr>
        <w:lastRenderedPageBreak/>
        <w:drawing>
          <wp:inline distT="0" distB="0" distL="0" distR="0" wp14:anchorId="73BDBB0D" wp14:editId="5D48144D">
            <wp:extent cx="4018177" cy="2085975"/>
            <wp:effectExtent l="152400" t="152400" r="363855" b="352425"/>
            <wp:docPr id="19434282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28224" name="Picture 19434282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8177" cy="20859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254D30" w14:textId="77777777" w:rsidR="0033064D" w:rsidRPr="007728B2" w:rsidRDefault="0033064D" w:rsidP="0033064D">
      <w:pPr>
        <w:pStyle w:val="NormalWeb"/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  <w:r w:rsidRPr="007728B2">
        <w:rPr>
          <w:rStyle w:val="Forte"/>
          <w:rFonts w:ascii="Calibri Light" w:hAnsi="Calibri Light" w:cs="Calibri Light"/>
          <w:sz w:val="22"/>
          <w:szCs w:val="22"/>
          <w:highlight w:val="yellow"/>
        </w:rPr>
        <w:t>Parágrafo Segundo:</w:t>
      </w:r>
      <w:r w:rsidRPr="007728B2">
        <w:rPr>
          <w:rFonts w:ascii="Calibri Light" w:hAnsi="Calibri Light" w:cs="Calibri Light"/>
          <w:sz w:val="22"/>
          <w:szCs w:val="22"/>
          <w:highlight w:val="yellow"/>
        </w:rPr>
        <w:t xml:space="preserve"> Os honorários de êxito serão calculados sobre o valor bruto da condenação ou acordo, deduzidos apenas os descontos obrigatórios.</w:t>
      </w:r>
      <w:r w:rsidRPr="007728B2">
        <w:rPr>
          <w:rFonts w:ascii="Calibri Light" w:hAnsi="Calibri Light" w:cs="Calibri Light"/>
          <w:sz w:val="22"/>
          <w:szCs w:val="22"/>
        </w:rPr>
        <w:t xml:space="preserve"> </w:t>
      </w:r>
    </w:p>
    <w:p w14:paraId="350F240C" w14:textId="77777777" w:rsidR="0033064D" w:rsidRPr="007728B2" w:rsidRDefault="0033064D" w:rsidP="0033064D">
      <w:pPr>
        <w:spacing w:before="100" w:beforeAutospacing="1" w:after="100" w:afterAutospacing="1" w:line="360" w:lineRule="auto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7728B2">
        <w:rPr>
          <w:rFonts w:ascii="Calibri Light" w:eastAsia="Times New Roman" w:hAnsi="Calibri Light" w:cs="Calibri Light"/>
          <w:b/>
          <w:sz w:val="22"/>
          <w:szCs w:val="22"/>
          <w:highlight w:val="yellow"/>
          <w:lang w:eastAsia="pt-BR"/>
        </w:rPr>
        <w:t>Parágrafo Terceiro:</w:t>
      </w:r>
      <w:r w:rsidRPr="007728B2">
        <w:rPr>
          <w:rFonts w:ascii="Calibri Light" w:eastAsia="Times New Roman" w:hAnsi="Calibri Light" w:cs="Calibri Light"/>
          <w:sz w:val="22"/>
          <w:szCs w:val="22"/>
          <w:highlight w:val="yellow"/>
          <w:lang w:eastAsia="pt-BR"/>
        </w:rPr>
        <w:t xml:space="preserve"> O não pagamento de qualquer parcela na data do vencimento implicará multa moratória de 10% (dez por cento), acrescida de juros de 1% (um por cento) ao mês.</w:t>
      </w:r>
    </w:p>
    <w:p w14:paraId="20E6B2A2" w14:textId="512F40C9" w:rsidR="0033064D" w:rsidRPr="007728B2" w:rsidRDefault="00DF77EA" w:rsidP="0033064D">
      <w:pPr>
        <w:spacing w:before="100" w:beforeAutospacing="1" w:after="100" w:afterAutospacing="1" w:line="360" w:lineRule="auto"/>
        <w:outlineLvl w:val="1"/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</w:pPr>
      <w:r w:rsidRPr="007728B2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 xml:space="preserve">IV - </w:t>
      </w:r>
      <w:r w:rsidR="0033064D" w:rsidRPr="007728B2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>CLÁUSULA QUARTA – DAS CUSTAS E DESPESAS</w:t>
      </w:r>
    </w:p>
    <w:p w14:paraId="4D5FB543" w14:textId="77777777" w:rsidR="0033064D" w:rsidRPr="007728B2" w:rsidRDefault="0033064D" w:rsidP="0033064D">
      <w:pPr>
        <w:spacing w:before="100" w:beforeAutospacing="1" w:after="100" w:afterAutospacing="1" w:line="360" w:lineRule="auto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7728B2">
        <w:rPr>
          <w:rFonts w:ascii="Calibri Light" w:eastAsia="Times New Roman" w:hAnsi="Calibri Light" w:cs="Calibri Light"/>
          <w:sz w:val="22"/>
          <w:szCs w:val="22"/>
          <w:lang w:eastAsia="pt-BR"/>
        </w:rPr>
        <w:t>Todas as custas judiciais, taxas, emolumentos, despesas com diligências, cópias, deslocamentos, honorários periciais e demais despesas necessárias ao andamento do processo correrão por conta exclusiva do CONTRATANTE.</w:t>
      </w:r>
    </w:p>
    <w:p w14:paraId="6BB99EF5" w14:textId="77777777" w:rsidR="0033064D" w:rsidRPr="007728B2" w:rsidRDefault="0033064D" w:rsidP="0033064D">
      <w:pPr>
        <w:spacing w:before="100" w:beforeAutospacing="1" w:after="100" w:afterAutospacing="1" w:line="360" w:lineRule="auto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7728B2">
        <w:rPr>
          <w:rStyle w:val="Forte"/>
          <w:rFonts w:ascii="Calibri Light" w:hAnsi="Calibri Light" w:cs="Calibri Light"/>
          <w:sz w:val="22"/>
          <w:szCs w:val="22"/>
        </w:rPr>
        <w:t xml:space="preserve">Parágrafo </w:t>
      </w:r>
      <w:r w:rsidRPr="007728B2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>Único:</w:t>
      </w:r>
      <w:r w:rsidRPr="007728B2">
        <w:rPr>
          <w:rFonts w:ascii="Calibri Light" w:hAnsi="Calibri Light" w:cs="Calibri Light"/>
          <w:sz w:val="22"/>
          <w:szCs w:val="22"/>
        </w:rPr>
        <w:t xml:space="preserve"> </w:t>
      </w:r>
      <w:r w:rsidRPr="007728B2">
        <w:rPr>
          <w:rFonts w:ascii="Calibri Light" w:eastAsia="Times New Roman" w:hAnsi="Calibri Light" w:cs="Calibri Light"/>
          <w:sz w:val="22"/>
          <w:szCs w:val="22"/>
          <w:lang w:eastAsia="pt-BR"/>
        </w:rPr>
        <w:t>Tais valores não se confundem com os honorários advocatícios ora ajustados.</w:t>
      </w:r>
    </w:p>
    <w:p w14:paraId="4B14121E" w14:textId="7820C040" w:rsidR="0033064D" w:rsidRPr="007728B2" w:rsidRDefault="00DF77EA" w:rsidP="0033064D">
      <w:pPr>
        <w:spacing w:before="100" w:beforeAutospacing="1" w:after="100" w:afterAutospacing="1" w:line="360" w:lineRule="auto"/>
        <w:jc w:val="both"/>
        <w:rPr>
          <w:rFonts w:ascii="Calibri Light" w:eastAsia="Times New Roman" w:hAnsi="Calibri Light" w:cs="Calibri Light"/>
          <w:b/>
          <w:sz w:val="22"/>
          <w:szCs w:val="22"/>
          <w:lang w:eastAsia="pt-BR"/>
        </w:rPr>
      </w:pPr>
      <w:r w:rsidRPr="007728B2">
        <w:rPr>
          <w:rFonts w:ascii="Calibri Light" w:eastAsia="Times New Roman" w:hAnsi="Calibri Light" w:cs="Calibri Light"/>
          <w:b/>
          <w:sz w:val="22"/>
          <w:szCs w:val="22"/>
          <w:lang w:eastAsia="pt-BR"/>
        </w:rPr>
        <w:t xml:space="preserve">V - </w:t>
      </w:r>
      <w:r w:rsidR="0033064D" w:rsidRPr="007728B2">
        <w:rPr>
          <w:rFonts w:ascii="Calibri Light" w:eastAsia="Times New Roman" w:hAnsi="Calibri Light" w:cs="Calibri Light"/>
          <w:b/>
          <w:sz w:val="22"/>
          <w:szCs w:val="22"/>
          <w:lang w:eastAsia="pt-BR"/>
        </w:rPr>
        <w:t>CLÁUSULA QUINTA - DAS OBRIGAÇÕES DO CONTRATANTE</w:t>
      </w:r>
    </w:p>
    <w:p w14:paraId="66171665" w14:textId="69FC0B23" w:rsidR="00DF77EA" w:rsidRPr="007728B2" w:rsidRDefault="0033064D" w:rsidP="0033064D">
      <w:pPr>
        <w:spacing w:before="100" w:beforeAutospacing="1" w:after="100" w:afterAutospacing="1" w:line="360" w:lineRule="auto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7728B2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Compete ao CONTRATANTE: </w:t>
      </w:r>
      <w:r w:rsidRPr="007728B2">
        <w:rPr>
          <w:rFonts w:ascii="Calibri Light" w:eastAsia="Times New Roman" w:hAnsi="Calibri Light" w:cs="Calibri Light"/>
          <w:b/>
          <w:i/>
          <w:sz w:val="22"/>
          <w:szCs w:val="22"/>
          <w:lang w:eastAsia="pt-BR"/>
        </w:rPr>
        <w:t>(i)</w:t>
      </w:r>
      <w:r w:rsidRPr="007728B2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Fornecer ao CONTRATADO toda a documentação e informações necessárias à defesa de seus interesses, prezando pela veracidade e completude; </w:t>
      </w:r>
      <w:r w:rsidRPr="007728B2">
        <w:rPr>
          <w:rFonts w:ascii="Calibri Light" w:eastAsia="Times New Roman" w:hAnsi="Calibri Light" w:cs="Calibri Light"/>
          <w:b/>
          <w:i/>
          <w:sz w:val="22"/>
          <w:szCs w:val="22"/>
          <w:lang w:eastAsia="pt-BR"/>
        </w:rPr>
        <w:t>(</w:t>
      </w:r>
      <w:proofErr w:type="spellStart"/>
      <w:r w:rsidRPr="007728B2">
        <w:rPr>
          <w:rFonts w:ascii="Calibri Light" w:eastAsia="Times New Roman" w:hAnsi="Calibri Light" w:cs="Calibri Light"/>
          <w:b/>
          <w:i/>
          <w:sz w:val="22"/>
          <w:szCs w:val="22"/>
          <w:lang w:eastAsia="pt-BR"/>
        </w:rPr>
        <w:t>ii</w:t>
      </w:r>
      <w:proofErr w:type="spellEnd"/>
      <w:proofErr w:type="gramStart"/>
      <w:r w:rsidRPr="007728B2">
        <w:rPr>
          <w:rFonts w:ascii="Calibri Light" w:eastAsia="Times New Roman" w:hAnsi="Calibri Light" w:cs="Calibri Light"/>
          <w:b/>
          <w:i/>
          <w:sz w:val="22"/>
          <w:szCs w:val="22"/>
          <w:lang w:eastAsia="pt-BR"/>
        </w:rPr>
        <w:t>)</w:t>
      </w:r>
      <w:r w:rsidRPr="007728B2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Pagar</w:t>
      </w:r>
      <w:proofErr w:type="gramEnd"/>
      <w:r w:rsidRPr="007728B2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pontualmente os honorários; </w:t>
      </w:r>
      <w:r w:rsidRPr="007728B2">
        <w:rPr>
          <w:rFonts w:ascii="Calibri Light" w:eastAsia="Times New Roman" w:hAnsi="Calibri Light" w:cs="Calibri Light"/>
          <w:b/>
          <w:i/>
          <w:sz w:val="22"/>
          <w:szCs w:val="22"/>
          <w:lang w:eastAsia="pt-BR"/>
        </w:rPr>
        <w:t>(</w:t>
      </w:r>
      <w:proofErr w:type="spellStart"/>
      <w:r w:rsidRPr="007728B2">
        <w:rPr>
          <w:rFonts w:ascii="Calibri Light" w:eastAsia="Times New Roman" w:hAnsi="Calibri Light" w:cs="Calibri Light"/>
          <w:b/>
          <w:i/>
          <w:sz w:val="22"/>
          <w:szCs w:val="22"/>
          <w:lang w:eastAsia="pt-BR"/>
        </w:rPr>
        <w:t>iii</w:t>
      </w:r>
      <w:proofErr w:type="spellEnd"/>
      <w:r w:rsidRPr="007728B2">
        <w:rPr>
          <w:rFonts w:ascii="Calibri Light" w:eastAsia="Times New Roman" w:hAnsi="Calibri Light" w:cs="Calibri Light"/>
          <w:b/>
          <w:i/>
          <w:sz w:val="22"/>
          <w:szCs w:val="22"/>
          <w:lang w:eastAsia="pt-BR"/>
        </w:rPr>
        <w:t>)</w:t>
      </w:r>
      <w:r w:rsidRPr="007728B2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Manter seus dados de contato (endereço, telefone, e-mail) sempre atualizados.</w:t>
      </w:r>
    </w:p>
    <w:p w14:paraId="65219528" w14:textId="3DEB2DEF" w:rsidR="0033064D" w:rsidRPr="007728B2" w:rsidRDefault="000B573C" w:rsidP="0033064D">
      <w:pPr>
        <w:pStyle w:val="NormalWeb"/>
        <w:spacing w:line="360" w:lineRule="auto"/>
        <w:rPr>
          <w:rFonts w:ascii="Calibri Light" w:hAnsi="Calibri Light" w:cs="Calibri Light"/>
          <w:sz w:val="22"/>
          <w:szCs w:val="22"/>
        </w:rPr>
      </w:pPr>
      <w:r>
        <w:rPr>
          <w:rStyle w:val="Forte"/>
          <w:rFonts w:ascii="Calibri Light" w:hAnsi="Calibri Light" w:cs="Calibri Light"/>
          <w:sz w:val="22"/>
          <w:szCs w:val="22"/>
        </w:rPr>
        <w:t>VI</w:t>
      </w:r>
      <w:r w:rsidR="00DF77EA" w:rsidRPr="007728B2">
        <w:rPr>
          <w:rStyle w:val="Forte"/>
          <w:rFonts w:ascii="Calibri Light" w:hAnsi="Calibri Light" w:cs="Calibri Light"/>
          <w:sz w:val="22"/>
          <w:szCs w:val="22"/>
        </w:rPr>
        <w:t xml:space="preserve"> - </w:t>
      </w:r>
      <w:r w:rsidR="0033064D" w:rsidRPr="007728B2">
        <w:rPr>
          <w:rStyle w:val="Forte"/>
          <w:rFonts w:ascii="Calibri Light" w:hAnsi="Calibri Light" w:cs="Calibri Light"/>
          <w:sz w:val="22"/>
          <w:szCs w:val="22"/>
        </w:rPr>
        <w:t>CLÁUSULA S</w:t>
      </w:r>
      <w:r>
        <w:rPr>
          <w:rStyle w:val="Forte"/>
          <w:rFonts w:ascii="Calibri Light" w:hAnsi="Calibri Light" w:cs="Calibri Light"/>
          <w:sz w:val="22"/>
          <w:szCs w:val="22"/>
        </w:rPr>
        <w:t xml:space="preserve">EXTA </w:t>
      </w:r>
      <w:r w:rsidR="0033064D" w:rsidRPr="007728B2">
        <w:rPr>
          <w:rStyle w:val="Forte"/>
          <w:rFonts w:ascii="Calibri Light" w:hAnsi="Calibri Light" w:cs="Calibri Light"/>
          <w:sz w:val="22"/>
          <w:szCs w:val="22"/>
        </w:rPr>
        <w:t>– DA CONFIDENCIALIDADE E PROTEÇÃO DE DADOS</w:t>
      </w:r>
    </w:p>
    <w:p w14:paraId="5464177E" w14:textId="77777777" w:rsidR="0033064D" w:rsidRPr="007728B2" w:rsidRDefault="0033064D" w:rsidP="0033064D">
      <w:pPr>
        <w:pStyle w:val="NormalWeb"/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  <w:r w:rsidRPr="007728B2">
        <w:rPr>
          <w:rFonts w:ascii="Calibri Light" w:hAnsi="Calibri Light" w:cs="Calibri Light"/>
          <w:sz w:val="22"/>
          <w:szCs w:val="22"/>
        </w:rPr>
        <w:t xml:space="preserve">O CONTRATADO obriga-se a manter sigilo profissional sobre todas as informações e documentos recebidos do CONTRATANTE, nos termos do Estatuto da Advocacia e da OAB. As partes declaram-se </w:t>
      </w:r>
      <w:r w:rsidRPr="007728B2">
        <w:rPr>
          <w:rFonts w:ascii="Calibri Light" w:hAnsi="Calibri Light" w:cs="Calibri Light"/>
          <w:sz w:val="22"/>
          <w:szCs w:val="22"/>
        </w:rPr>
        <w:lastRenderedPageBreak/>
        <w:t>cientes das normas da Lei Geral de Proteção de Dados (Lei nº 13.709/2018) e autorizam o tratamento dos dados pessoais estritamente necessários para a execução do presente contrato.</w:t>
      </w:r>
    </w:p>
    <w:p w14:paraId="1EE60F32" w14:textId="11C3B03E" w:rsidR="0033064D" w:rsidRPr="007728B2" w:rsidRDefault="000B573C" w:rsidP="0033064D">
      <w:pPr>
        <w:spacing w:before="100" w:beforeAutospacing="1" w:after="100" w:afterAutospacing="1" w:line="360" w:lineRule="auto"/>
        <w:outlineLvl w:val="1"/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</w:pPr>
      <w:r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>VII</w:t>
      </w:r>
      <w:r w:rsidR="00DF77EA" w:rsidRPr="007728B2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 xml:space="preserve"> - </w:t>
      </w:r>
      <w:r w:rsidR="0033064D" w:rsidRPr="007728B2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 xml:space="preserve">CLÁUSULA </w:t>
      </w:r>
      <w:r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 xml:space="preserve">SÉTIMA </w:t>
      </w:r>
      <w:r w:rsidR="0033064D" w:rsidRPr="007728B2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>– DA VIGÊNCIA</w:t>
      </w:r>
    </w:p>
    <w:p w14:paraId="7AE1C382" w14:textId="1B4CE96E" w:rsidR="0033064D" w:rsidRDefault="0033064D" w:rsidP="0033064D">
      <w:pPr>
        <w:spacing w:before="100" w:beforeAutospacing="1" w:after="100" w:afterAutospacing="1" w:line="360" w:lineRule="auto"/>
        <w:jc w:val="both"/>
        <w:outlineLvl w:val="1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7728B2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O presente contrato entra em vigor na data de sua assinatura e permanecerá válido até o encerramento da Fase descrita </w:t>
      </w:r>
      <w:proofErr w:type="spellStart"/>
      <w:r w:rsidRPr="007728B2">
        <w:rPr>
          <w:rFonts w:ascii="Calibri Light" w:eastAsia="Times New Roman" w:hAnsi="Calibri Light" w:cs="Calibri Light"/>
          <w:sz w:val="22"/>
          <w:szCs w:val="22"/>
          <w:lang w:eastAsia="pt-BR"/>
        </w:rPr>
        <w:t>neste</w:t>
      </w:r>
      <w:proofErr w:type="spellEnd"/>
      <w:r w:rsidRPr="007728B2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instrumento (CLÁUSULA PRIMEIRA), salvo rescisão antecipada.</w:t>
      </w:r>
    </w:p>
    <w:p w14:paraId="09914B31" w14:textId="2C5E6209" w:rsidR="000B573C" w:rsidRPr="007728B2" w:rsidRDefault="000B573C" w:rsidP="000B573C">
      <w:pPr>
        <w:spacing w:before="100" w:beforeAutospacing="1" w:after="100" w:afterAutospacing="1" w:line="36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</w:pPr>
      <w:r w:rsidRPr="007728B2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>VI</w:t>
      </w:r>
      <w:r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>II</w:t>
      </w:r>
      <w:r w:rsidRPr="007728B2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 xml:space="preserve"> - CLÁSULA </w:t>
      </w:r>
      <w:r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 xml:space="preserve">OITAVA </w:t>
      </w:r>
      <w:r w:rsidRPr="007728B2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>– DA RESCISÃO</w:t>
      </w:r>
    </w:p>
    <w:p w14:paraId="25FE59B7" w14:textId="77777777" w:rsidR="000B573C" w:rsidRPr="007728B2" w:rsidRDefault="000B573C" w:rsidP="000B573C">
      <w:pPr>
        <w:pStyle w:val="NormalWeb"/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  <w:r w:rsidRPr="007728B2">
        <w:rPr>
          <w:rFonts w:ascii="Calibri Light" w:hAnsi="Calibri Light" w:cs="Calibri Light"/>
          <w:sz w:val="22"/>
          <w:szCs w:val="22"/>
        </w:rPr>
        <w:t>O presente contrato poderá ser rescindido a qualquer tempo, por qualquer uma das partes, mediante comunicação formal por escrito.</w:t>
      </w:r>
    </w:p>
    <w:p w14:paraId="29C47CD3" w14:textId="77777777" w:rsidR="000B573C" w:rsidRPr="007728B2" w:rsidRDefault="000B573C" w:rsidP="000B573C">
      <w:pPr>
        <w:spacing w:line="360" w:lineRule="auto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7728B2">
        <w:rPr>
          <w:rStyle w:val="Forte"/>
          <w:rFonts w:ascii="Calibri Light" w:hAnsi="Calibri Light" w:cs="Calibri Light"/>
          <w:sz w:val="22"/>
          <w:szCs w:val="22"/>
        </w:rPr>
        <w:t>Parágrafo Primeiro:</w:t>
      </w:r>
      <w:r w:rsidRPr="007728B2">
        <w:rPr>
          <w:rFonts w:ascii="Calibri Light" w:hAnsi="Calibri Light" w:cs="Calibri Light"/>
          <w:sz w:val="22"/>
          <w:szCs w:val="22"/>
        </w:rPr>
        <w:t xml:space="preserve"> Em caso de rescisão por iniciativa do CONTRATANTE sem justo motivo, ou por cassação do mandato pelo cliente, </w:t>
      </w:r>
      <w:r w:rsidRPr="007728B2">
        <w:rPr>
          <w:rFonts w:ascii="Calibri Light" w:hAnsi="Calibri Light" w:cs="Calibri Light"/>
          <w:sz w:val="22"/>
          <w:szCs w:val="22"/>
          <w:u w:val="single"/>
        </w:rPr>
        <w:t>serão devidos os honorários de forma proporcional aos serviços já prestados</w:t>
      </w:r>
      <w:r w:rsidRPr="007728B2">
        <w:rPr>
          <w:rFonts w:ascii="Calibri Light" w:eastAsia="Times New Roman" w:hAnsi="Calibri Light" w:cs="Calibri Light"/>
          <w:sz w:val="22"/>
          <w:szCs w:val="22"/>
          <w:u w:val="single"/>
          <w:lang w:eastAsia="pt-BR"/>
        </w:rPr>
        <w:t>, observada a Tabela de Honorários da OAB/SP vigente</w:t>
      </w:r>
      <w:r w:rsidRPr="007728B2">
        <w:rPr>
          <w:rFonts w:ascii="Calibri Light" w:hAnsi="Calibri Light" w:cs="Calibri Light"/>
          <w:sz w:val="22"/>
          <w:szCs w:val="22"/>
          <w:u w:val="single"/>
        </w:rPr>
        <w:t xml:space="preserve">, </w:t>
      </w:r>
      <w:r w:rsidRPr="007728B2">
        <w:rPr>
          <w:rFonts w:ascii="Calibri Light" w:eastAsia="Times New Roman" w:hAnsi="Calibri Light" w:cs="Calibri Light"/>
          <w:sz w:val="22"/>
          <w:szCs w:val="22"/>
          <w:u w:val="single"/>
          <w:lang w:eastAsia="pt-BR"/>
        </w:rPr>
        <w:t>além de eventuais honorários de êxito se a rescisão ocorrer após a obtenção de resultado favorável, mesmo que pendente de trânsito em julgado</w:t>
      </w:r>
      <w:r w:rsidRPr="007728B2">
        <w:rPr>
          <w:rFonts w:ascii="Calibri Light" w:eastAsia="Times New Roman" w:hAnsi="Calibri Light" w:cs="Calibri Light"/>
          <w:sz w:val="22"/>
          <w:szCs w:val="22"/>
          <w:lang w:eastAsia="pt-BR"/>
        </w:rPr>
        <w:t>.</w:t>
      </w:r>
    </w:p>
    <w:p w14:paraId="70A3EF8F" w14:textId="2C8229EB" w:rsidR="000B573C" w:rsidRDefault="000B573C" w:rsidP="000B573C">
      <w:pPr>
        <w:spacing w:after="0" w:line="360" w:lineRule="auto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proofErr w:type="gramStart"/>
      <w:r w:rsidRPr="007728B2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>Parágrafo Segundo</w:t>
      </w:r>
      <w:proofErr w:type="gramEnd"/>
      <w:r w:rsidRPr="007728B2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>:</w:t>
      </w:r>
      <w:r w:rsidRPr="007728B2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A revogação do mandato pelo cliente é um direito </w:t>
      </w:r>
      <w:proofErr w:type="spellStart"/>
      <w:r w:rsidRPr="007728B2">
        <w:rPr>
          <w:rFonts w:ascii="Calibri Light" w:eastAsia="Times New Roman" w:hAnsi="Calibri Light" w:cs="Calibri Light"/>
          <w:sz w:val="22"/>
          <w:szCs w:val="22"/>
          <w:lang w:eastAsia="pt-BR"/>
        </w:rPr>
        <w:t>potestativo</w:t>
      </w:r>
      <w:proofErr w:type="spellEnd"/>
      <w:r w:rsidRPr="007728B2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e não enseja a cobrança de multa ou cláusula penal, conforme entendimento jurisprudencial consolidado. O advogado, no entanto, terá direito ao recebimento dos honorários proporcionais, que poderão ser objeto de arbitramento judicial caso não haja acordo.</w:t>
      </w:r>
    </w:p>
    <w:p w14:paraId="188EE1D5" w14:textId="77777777" w:rsidR="000B573C" w:rsidRPr="000B573C" w:rsidRDefault="000B573C" w:rsidP="000B573C">
      <w:pPr>
        <w:spacing w:after="0" w:line="360" w:lineRule="auto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</w:p>
    <w:p w14:paraId="421643F8" w14:textId="2D32AB38" w:rsidR="0033064D" w:rsidRPr="007728B2" w:rsidRDefault="00DF77EA" w:rsidP="0033064D">
      <w:pPr>
        <w:spacing w:before="100" w:beforeAutospacing="1" w:after="100" w:afterAutospacing="1" w:line="360" w:lineRule="auto"/>
        <w:outlineLvl w:val="1"/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</w:pPr>
      <w:r w:rsidRPr="007728B2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 xml:space="preserve">IX - </w:t>
      </w:r>
      <w:r w:rsidR="0033064D" w:rsidRPr="007728B2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>CLÁUSULA NONA – DO FORO</w:t>
      </w:r>
    </w:p>
    <w:p w14:paraId="6B3A50BD" w14:textId="77777777" w:rsidR="0033064D" w:rsidRPr="007728B2" w:rsidRDefault="0033064D" w:rsidP="0033064D">
      <w:pPr>
        <w:spacing w:before="100" w:beforeAutospacing="1" w:after="100" w:afterAutospacing="1" w:line="360" w:lineRule="auto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7728B2">
        <w:rPr>
          <w:rFonts w:ascii="Calibri Light" w:eastAsia="Times New Roman" w:hAnsi="Calibri Light" w:cs="Calibri Light"/>
          <w:sz w:val="22"/>
          <w:szCs w:val="22"/>
          <w:lang w:eastAsia="pt-BR"/>
        </w:rPr>
        <w:t>Para dirimir quaisquer controvérsias oriundas deste contrato, as partes elegem o foro da Comarca da Capital do Estado de São Paulo, com renúncia expressa a qualquer outro, por mais privilegiado que seja.</w:t>
      </w:r>
    </w:p>
    <w:p w14:paraId="37386616" w14:textId="41CEB535" w:rsidR="0033064D" w:rsidRPr="007728B2" w:rsidRDefault="00DF77EA" w:rsidP="0033064D">
      <w:pPr>
        <w:pStyle w:val="NormalWeb"/>
        <w:spacing w:line="360" w:lineRule="auto"/>
        <w:rPr>
          <w:rFonts w:ascii="Calibri Light" w:hAnsi="Calibri Light" w:cs="Calibri Light"/>
          <w:sz w:val="22"/>
          <w:szCs w:val="22"/>
        </w:rPr>
      </w:pPr>
      <w:r w:rsidRPr="007728B2">
        <w:rPr>
          <w:rStyle w:val="Forte"/>
          <w:rFonts w:ascii="Calibri Light" w:hAnsi="Calibri Light" w:cs="Calibri Light"/>
          <w:sz w:val="22"/>
          <w:szCs w:val="22"/>
        </w:rPr>
        <w:t xml:space="preserve">X - </w:t>
      </w:r>
      <w:r w:rsidR="0033064D" w:rsidRPr="007728B2">
        <w:rPr>
          <w:rStyle w:val="Forte"/>
          <w:rFonts w:ascii="Calibri Light" w:hAnsi="Calibri Light" w:cs="Calibri Light"/>
          <w:sz w:val="22"/>
          <w:szCs w:val="22"/>
        </w:rPr>
        <w:t>CLÁUSULA DÉCIMA – DISPOSIÇÕES GERAIS</w:t>
      </w:r>
    </w:p>
    <w:p w14:paraId="09B1248D" w14:textId="77777777" w:rsidR="0033064D" w:rsidRPr="007728B2" w:rsidRDefault="0033064D" w:rsidP="0033064D">
      <w:pPr>
        <w:pStyle w:val="NormalWeb"/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  <w:r w:rsidRPr="007728B2">
        <w:rPr>
          <w:rFonts w:ascii="Calibri Light" w:hAnsi="Calibri Light" w:cs="Calibri Light"/>
          <w:sz w:val="22"/>
          <w:szCs w:val="22"/>
        </w:rPr>
        <w:t>Este contrato, uma vez assinado, revoga e substitui qualquer acordo ou proposta anterior, verbal ou escrita, referente ao mesmo objeto.</w:t>
      </w:r>
    </w:p>
    <w:p w14:paraId="6BD3DE6E" w14:textId="3B86FA84" w:rsidR="0033064D" w:rsidRPr="007728B2" w:rsidRDefault="0033064D" w:rsidP="0033064D">
      <w:pPr>
        <w:pStyle w:val="NormalWeb"/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  <w:r w:rsidRPr="007728B2">
        <w:rPr>
          <w:rFonts w:ascii="Calibri Light" w:hAnsi="Calibri Light" w:cs="Calibri Light"/>
          <w:sz w:val="22"/>
          <w:szCs w:val="22"/>
        </w:rPr>
        <w:t>E, por estarem justas e contratadas, as partes assinam o presente instrumento em 2 (duas) vias de igual teor e forma.</w:t>
      </w:r>
    </w:p>
    <w:p w14:paraId="3A091E6B" w14:textId="77777777" w:rsidR="0033064D" w:rsidRPr="007728B2" w:rsidRDefault="0033064D" w:rsidP="0033064D">
      <w:pPr>
        <w:pStyle w:val="NormalWeb"/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</w:p>
    <w:p w14:paraId="0AE0BD79" w14:textId="4D463A9E" w:rsidR="0033064D" w:rsidRPr="007728B2" w:rsidRDefault="00DF77EA" w:rsidP="0033064D">
      <w:pPr>
        <w:spacing w:before="100" w:beforeAutospacing="1" w:after="100" w:afterAutospacing="1" w:line="360" w:lineRule="auto"/>
        <w:jc w:val="center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7728B2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São Paulo, </w:t>
      </w:r>
      <w:r w:rsidRPr="00DF0518">
        <w:rPr>
          <w:rFonts w:ascii="Calibri Light" w:eastAsia="Times New Roman" w:hAnsi="Calibri Light" w:cs="Calibri Light"/>
          <w:sz w:val="22"/>
          <w:szCs w:val="22"/>
          <w:highlight w:val="yellow"/>
          <w:lang w:eastAsia="pt-BR"/>
        </w:rPr>
        <w:t>XX</w:t>
      </w:r>
      <w:r w:rsidR="0033064D" w:rsidRPr="007728B2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de </w:t>
      </w:r>
      <w:r w:rsidRPr="00DF0518">
        <w:rPr>
          <w:rFonts w:ascii="Calibri Light" w:eastAsia="Times New Roman" w:hAnsi="Calibri Light" w:cs="Calibri Light"/>
          <w:sz w:val="22"/>
          <w:szCs w:val="22"/>
          <w:highlight w:val="yellow"/>
          <w:lang w:eastAsia="pt-BR"/>
        </w:rPr>
        <w:t>XXX</w:t>
      </w:r>
      <w:bookmarkStart w:id="0" w:name="_GoBack"/>
      <w:bookmarkEnd w:id="0"/>
      <w:r w:rsidR="0033064D" w:rsidRPr="007728B2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de 2026.</w:t>
      </w:r>
    </w:p>
    <w:p w14:paraId="6AD19330" w14:textId="77777777" w:rsidR="0033064D" w:rsidRPr="007728B2" w:rsidRDefault="0033064D" w:rsidP="0033064D">
      <w:pPr>
        <w:spacing w:after="0" w:line="360" w:lineRule="auto"/>
        <w:rPr>
          <w:rFonts w:ascii="Calibri Light" w:eastAsia="Times New Roman" w:hAnsi="Calibri Light" w:cs="Calibri Light"/>
          <w:sz w:val="22"/>
          <w:szCs w:val="22"/>
          <w:lang w:eastAsia="pt-BR"/>
        </w:rPr>
      </w:pPr>
    </w:p>
    <w:p w14:paraId="0508762D" w14:textId="40A8E99A" w:rsidR="0033064D" w:rsidRPr="007728B2" w:rsidRDefault="0033064D" w:rsidP="0033064D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7728B2">
        <w:rPr>
          <w:rFonts w:ascii="Calibri Light" w:hAnsi="Calibri Light" w:cs="Calibri Light"/>
          <w:noProof/>
          <w:sz w:val="22"/>
          <w:szCs w:val="22"/>
          <w:lang w:eastAsia="pt-BR"/>
        </w:rPr>
        <w:drawing>
          <wp:inline distT="0" distB="0" distL="0" distR="0" wp14:anchorId="26AC054F" wp14:editId="305479AC">
            <wp:extent cx="310923" cy="310923"/>
            <wp:effectExtent l="0" t="0" r="0" b="0"/>
            <wp:docPr id="859817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1761" name="Picture 859817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23" cy="3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8B2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 xml:space="preserve">  </w:t>
      </w:r>
      <w:r w:rsidRPr="007728B2">
        <w:rPr>
          <w:rFonts w:ascii="Calibri Light" w:eastAsia="Times New Roman" w:hAnsi="Calibri Light" w:cs="Calibri Light"/>
          <w:b/>
          <w:bCs/>
          <w:sz w:val="22"/>
          <w:szCs w:val="22"/>
          <w:highlight w:val="yellow"/>
          <w:lang w:eastAsia="pt-BR"/>
        </w:rPr>
        <w:t>PAULO CARRION TERUEL</w:t>
      </w:r>
      <w:r w:rsidRPr="007728B2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 xml:space="preserve"> </w:t>
      </w:r>
      <w:r w:rsidR="00DF77EA" w:rsidRPr="007728B2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 xml:space="preserve">                             </w:t>
      </w:r>
      <w:r w:rsidRPr="007728B2">
        <w:rPr>
          <w:rFonts w:ascii="Calibri Light" w:hAnsi="Calibri Light" w:cs="Calibri Light"/>
          <w:noProof/>
          <w:sz w:val="22"/>
          <w:szCs w:val="22"/>
          <w:lang w:eastAsia="pt-BR"/>
        </w:rPr>
        <w:drawing>
          <wp:inline distT="0" distB="0" distL="0" distR="0" wp14:anchorId="33CC8A63" wp14:editId="48E5B5B5">
            <wp:extent cx="310923" cy="310923"/>
            <wp:effectExtent l="0" t="0" r="0" b="0"/>
            <wp:docPr id="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50063" name="Picture 21040500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23" cy="3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8B2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 xml:space="preserve"> MAYCON JORDAN RIBEIRO DE ALMEIDA</w:t>
      </w:r>
      <w:r w:rsidRPr="007728B2">
        <w:rPr>
          <w:rFonts w:ascii="Calibri Light" w:hAnsi="Calibri Light" w:cs="Calibri Light"/>
          <w:sz w:val="22"/>
          <w:szCs w:val="22"/>
        </w:rPr>
        <w:br/>
      </w:r>
      <w:r w:rsidRPr="007728B2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                CONTRATANTE                                          </w:t>
      </w:r>
      <w:r w:rsidR="00DF77EA" w:rsidRPr="007728B2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                          </w:t>
      </w:r>
      <w:r w:rsidRPr="007728B2">
        <w:rPr>
          <w:rFonts w:ascii="Calibri Light" w:eastAsia="Times New Roman" w:hAnsi="Calibri Light" w:cs="Calibri Light"/>
          <w:b/>
          <w:sz w:val="22"/>
          <w:szCs w:val="22"/>
          <w:lang w:eastAsia="pt-BR"/>
        </w:rPr>
        <w:t>OAB/SP 445.523</w:t>
      </w:r>
    </w:p>
    <w:p w14:paraId="30AA58D1" w14:textId="77777777" w:rsidR="0033064D" w:rsidRPr="007728B2" w:rsidRDefault="0033064D" w:rsidP="0033064D">
      <w:pPr>
        <w:spacing w:before="100" w:beforeAutospacing="1" w:after="100" w:afterAutospacing="1" w:line="240" w:lineRule="auto"/>
        <w:jc w:val="center"/>
        <w:rPr>
          <w:rFonts w:ascii="Calibri Light" w:hAnsi="Calibri Light" w:cs="Calibri Light"/>
          <w:b/>
          <w:bCs/>
          <w:sz w:val="22"/>
          <w:szCs w:val="22"/>
        </w:rPr>
      </w:pPr>
      <w:r w:rsidRPr="007728B2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                                                                 </w:t>
      </w:r>
    </w:p>
    <w:p w14:paraId="47B7A7D5" w14:textId="4BBC5413" w:rsidR="004B57AF" w:rsidRPr="007728B2" w:rsidRDefault="004B57AF" w:rsidP="10DA054D">
      <w:pPr>
        <w:ind w:right="720"/>
        <w:rPr>
          <w:rFonts w:ascii="Calibri Light" w:hAnsi="Calibri Light" w:cs="Calibri Light"/>
          <w:sz w:val="22"/>
          <w:szCs w:val="22"/>
        </w:rPr>
      </w:pPr>
    </w:p>
    <w:sectPr w:rsidR="004B57AF" w:rsidRPr="007728B2" w:rsidSect="00A50CDD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113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98BE1C" w14:textId="77777777" w:rsidR="00193301" w:rsidRDefault="00193301">
      <w:pPr>
        <w:spacing w:after="0" w:line="240" w:lineRule="auto"/>
      </w:pPr>
      <w:r>
        <w:separator/>
      </w:r>
    </w:p>
  </w:endnote>
  <w:endnote w:type="continuationSeparator" w:id="0">
    <w:p w14:paraId="44C11432" w14:textId="77777777" w:rsidR="00193301" w:rsidRDefault="00193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6410681" w14:paraId="5FFA36DA" w14:textId="77777777" w:rsidTr="26410681">
      <w:trPr>
        <w:trHeight w:val="300"/>
      </w:trPr>
      <w:tc>
        <w:tcPr>
          <w:tcW w:w="3005" w:type="dxa"/>
        </w:tcPr>
        <w:p w14:paraId="6C486D09" w14:textId="385692D8" w:rsidR="26410681" w:rsidRDefault="26410681" w:rsidP="26410681">
          <w:pPr>
            <w:pStyle w:val="Cabealho"/>
            <w:ind w:left="-115"/>
          </w:pPr>
        </w:p>
      </w:tc>
      <w:tc>
        <w:tcPr>
          <w:tcW w:w="3005" w:type="dxa"/>
        </w:tcPr>
        <w:p w14:paraId="5137ADA1" w14:textId="1909E843" w:rsidR="26410681" w:rsidRDefault="26410681" w:rsidP="26410681">
          <w:pPr>
            <w:pStyle w:val="Cabealho"/>
            <w:jc w:val="center"/>
          </w:pPr>
        </w:p>
      </w:tc>
      <w:tc>
        <w:tcPr>
          <w:tcW w:w="3005" w:type="dxa"/>
        </w:tcPr>
        <w:p w14:paraId="4E7BBA53" w14:textId="1C43EE57" w:rsidR="26410681" w:rsidRDefault="26410681" w:rsidP="26410681">
          <w:pPr>
            <w:pStyle w:val="Cabealho"/>
            <w:ind w:right="-115"/>
            <w:jc w:val="right"/>
          </w:pPr>
        </w:p>
      </w:tc>
    </w:tr>
  </w:tbl>
  <w:p w14:paraId="3363EED4" w14:textId="3ABBB19A" w:rsidR="26410681" w:rsidRDefault="26410681" w:rsidP="2641068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BFE56" w14:textId="21618591" w:rsidR="0086132E" w:rsidRDefault="0086132E" w:rsidP="0086132E">
    <w:pPr>
      <w:pStyle w:val="Rodap"/>
      <w:jc w:val="center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16967680" wp14:editId="1A6CFAFB">
          <wp:simplePos x="0" y="0"/>
          <wp:positionH relativeFrom="page">
            <wp:posOffset>-30480</wp:posOffset>
          </wp:positionH>
          <wp:positionV relativeFrom="paragraph">
            <wp:posOffset>-302895</wp:posOffset>
          </wp:positionV>
          <wp:extent cx="7637145" cy="967740"/>
          <wp:effectExtent l="0" t="0" r="1905" b="3810"/>
          <wp:wrapNone/>
          <wp:docPr id="12" name="Imagem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RODA PÉ BRANC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7145" cy="967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F96BCF" w14:textId="77777777" w:rsidR="00193301" w:rsidRDefault="00193301">
      <w:pPr>
        <w:spacing w:after="0" w:line="240" w:lineRule="auto"/>
      </w:pPr>
      <w:r>
        <w:separator/>
      </w:r>
    </w:p>
  </w:footnote>
  <w:footnote w:type="continuationSeparator" w:id="0">
    <w:p w14:paraId="1B28068D" w14:textId="77777777" w:rsidR="00193301" w:rsidRDefault="00193301">
      <w:pPr>
        <w:spacing w:after="0" w:line="240" w:lineRule="auto"/>
      </w:pPr>
      <w:r>
        <w:continuationSeparator/>
      </w:r>
    </w:p>
  </w:footnote>
  <w:footnote w:id="1">
    <w:p w14:paraId="69A7AF4F" w14:textId="247B2A39" w:rsidR="007728B2" w:rsidRDefault="007728B2" w:rsidP="007728B2">
      <w:pPr>
        <w:pStyle w:val="Textodenotaderodap"/>
        <w:jc w:val="both"/>
      </w:pPr>
      <w:r>
        <w:rPr>
          <w:rStyle w:val="Refdenotaderodap"/>
        </w:rPr>
        <w:footnoteRef/>
      </w:r>
      <w:r>
        <w:t xml:space="preserve"> </w:t>
      </w:r>
      <w:r w:rsidRPr="000D7B92">
        <w:rPr>
          <w:rFonts w:ascii="Calibri Light" w:hAnsi="Calibri Light" w:cs="Calibri Light"/>
          <w:sz w:val="18"/>
          <w:szCs w:val="18"/>
        </w:rPr>
        <w:t>Considera-se proveito econômico, para os fins deste contrato, todo e qualquer valor recebido em decorrência de condenações judiciais, acordos judiciais ou extrajudiciais, bem como quaisquer outras vantagens patrimoniais decorrentes da atuação profissional.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366D9E" w14:textId="286D7789" w:rsidR="000928F6" w:rsidRDefault="000928F6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3360" behindDoc="0" locked="0" layoutInCell="1" allowOverlap="1" wp14:anchorId="47739352" wp14:editId="2369AB57">
          <wp:simplePos x="0" y="0"/>
          <wp:positionH relativeFrom="page">
            <wp:posOffset>-159488</wp:posOffset>
          </wp:positionH>
          <wp:positionV relativeFrom="paragraph">
            <wp:posOffset>-358539</wp:posOffset>
          </wp:positionV>
          <wp:extent cx="2530549" cy="1322388"/>
          <wp:effectExtent l="0" t="0" r="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d0f8ea-e2e2-41fb-a27e-6728b0f39da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30549" cy="13223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C1AB17" w14:textId="525F65C8" w:rsidR="00F97D30" w:rsidRDefault="00F97D3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0" locked="0" layoutInCell="1" allowOverlap="1" wp14:anchorId="211395C6" wp14:editId="4A132A89">
          <wp:simplePos x="0" y="0"/>
          <wp:positionH relativeFrom="margin">
            <wp:posOffset>711953</wp:posOffset>
          </wp:positionH>
          <wp:positionV relativeFrom="paragraph">
            <wp:posOffset>-581527</wp:posOffset>
          </wp:positionV>
          <wp:extent cx="4093535" cy="1897305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25d0f8ea-e2e2-41fb-a27e-6728b0f39da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3535" cy="18973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28185D"/>
    <w:rsid w:val="00042278"/>
    <w:rsid w:val="000928F6"/>
    <w:rsid w:val="000B573C"/>
    <w:rsid w:val="000D7B92"/>
    <w:rsid w:val="00193301"/>
    <w:rsid w:val="00293D02"/>
    <w:rsid w:val="002F30A4"/>
    <w:rsid w:val="0033064D"/>
    <w:rsid w:val="003B0255"/>
    <w:rsid w:val="004B57AF"/>
    <w:rsid w:val="00600E25"/>
    <w:rsid w:val="00692CB1"/>
    <w:rsid w:val="00726EE7"/>
    <w:rsid w:val="007728B2"/>
    <w:rsid w:val="00773130"/>
    <w:rsid w:val="007B4668"/>
    <w:rsid w:val="0086132E"/>
    <w:rsid w:val="009A22AB"/>
    <w:rsid w:val="009B1C4B"/>
    <w:rsid w:val="00A50CDD"/>
    <w:rsid w:val="00A6345D"/>
    <w:rsid w:val="00A7158E"/>
    <w:rsid w:val="00A97DB0"/>
    <w:rsid w:val="00BE6612"/>
    <w:rsid w:val="00C41346"/>
    <w:rsid w:val="00DF0518"/>
    <w:rsid w:val="00DF77EA"/>
    <w:rsid w:val="00E66AC3"/>
    <w:rsid w:val="00E70BA3"/>
    <w:rsid w:val="00ED5D5A"/>
    <w:rsid w:val="00F97D30"/>
    <w:rsid w:val="10DA054D"/>
    <w:rsid w:val="11952EAF"/>
    <w:rsid w:val="157C9E07"/>
    <w:rsid w:val="184E5957"/>
    <w:rsid w:val="24F1375C"/>
    <w:rsid w:val="2538FF61"/>
    <w:rsid w:val="26410681"/>
    <w:rsid w:val="3AF67F87"/>
    <w:rsid w:val="3F9E0BC5"/>
    <w:rsid w:val="4428185D"/>
    <w:rsid w:val="48CD2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28185D"/>
  <w15:chartTrackingRefBased/>
  <w15:docId w15:val="{92C98FF3-FD09-4085-BC3F-D32EE6CD6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uiPriority w:val="99"/>
    <w:unhideWhenUsed/>
    <w:rsid w:val="10DA054D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10DA054D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3306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33064D"/>
    <w:rPr>
      <w:b/>
      <w:bCs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728B2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728B2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7728B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AC7A6-DCFE-44AF-B228-3051CF078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1022</Words>
  <Characters>5525</Characters>
  <Application>Microsoft Office Word</Application>
  <DocSecurity>0</DocSecurity>
  <Lines>46</Lines>
  <Paragraphs>13</Paragraphs>
  <ScaleCrop>false</ScaleCrop>
  <Company/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Maycon Jordan Ribeiro</dc:creator>
  <cp:keywords/>
  <dc:description/>
  <cp:lastModifiedBy>MAYCOM</cp:lastModifiedBy>
  <cp:revision>23</cp:revision>
  <cp:lastPrinted>2026-02-18T21:16:00Z</cp:lastPrinted>
  <dcterms:created xsi:type="dcterms:W3CDTF">2026-02-14T22:06:00Z</dcterms:created>
  <dcterms:modified xsi:type="dcterms:W3CDTF">2026-08-17T22:07:00Z</dcterms:modified>
</cp:coreProperties>
</file>