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65" w:rsidRDefault="00322865" w:rsidP="00322865">
      <w:pPr>
        <w:pStyle w:val="Sinespaciado"/>
        <w:rPr>
          <w:b/>
          <w:lang w:val="es-GT"/>
        </w:rPr>
      </w:pPr>
      <w:r w:rsidRPr="00322865">
        <w:rPr>
          <w:b/>
          <w:lang w:val="es-GT"/>
        </w:rPr>
        <w:t>ARM</w:t>
      </w:r>
    </w:p>
    <w:p w:rsidR="00322865" w:rsidRDefault="00322865" w:rsidP="00322865">
      <w:pPr>
        <w:pStyle w:val="Sinespaciado"/>
        <w:rPr>
          <w:lang w:val="es-GT"/>
        </w:rPr>
      </w:pPr>
      <w:r w:rsidRPr="00322865">
        <w:rPr>
          <w:lang w:val="es-GT"/>
        </w:rPr>
        <w:t xml:space="preserve">El primer ARM </w:t>
      </w:r>
      <w:r>
        <w:rPr>
          <w:lang w:val="es-GT"/>
        </w:rPr>
        <w:t xml:space="preserve">fue desarrollado por </w:t>
      </w:r>
      <w:proofErr w:type="spellStart"/>
      <w:r>
        <w:rPr>
          <w:lang w:val="es-GT"/>
        </w:rPr>
        <w:t>Acorn</w:t>
      </w:r>
      <w:proofErr w:type="spellEnd"/>
      <w:r>
        <w:rPr>
          <w:lang w:val="es-GT"/>
        </w:rPr>
        <w:t xml:space="preserve"> RISC </w:t>
      </w:r>
      <w:r w:rsidRPr="00322865">
        <w:rPr>
          <w:lang w:val="es-GT"/>
        </w:rPr>
        <w:t>Machine entre 1983 y 1985</w:t>
      </w:r>
      <w:r>
        <w:rPr>
          <w:lang w:val="es-GT"/>
        </w:rPr>
        <w:t xml:space="preserve">, ARM </w:t>
      </w:r>
      <w:proofErr w:type="spellStart"/>
      <w:r>
        <w:rPr>
          <w:lang w:val="es-GT"/>
        </w:rPr>
        <w:t>Limited</w:t>
      </w:r>
      <w:proofErr w:type="spellEnd"/>
      <w:r>
        <w:rPr>
          <w:lang w:val="es-GT"/>
        </w:rPr>
        <w:t xml:space="preserve"> solo se dedica al desarrollo y diseño de procesadores RISC, no los hace, cubre el 75% de mercado, concede licencias de diseño.</w:t>
      </w:r>
    </w:p>
    <w:p w:rsidR="00924B75" w:rsidRDefault="00322865" w:rsidP="00322865">
      <w:pPr>
        <w:pStyle w:val="Sinespaciado"/>
        <w:rPr>
          <w:lang w:val="es-GT"/>
        </w:rPr>
      </w:pPr>
      <w:r>
        <w:rPr>
          <w:lang w:val="es-GT"/>
        </w:rPr>
        <w:t>Los microprocesadores RISC de 37 registros</w:t>
      </w:r>
      <w:r w:rsidR="00924B75">
        <w:rPr>
          <w:lang w:val="es-GT"/>
        </w:rPr>
        <w:t xml:space="preserve"> e instrucciones</w:t>
      </w:r>
      <w:r>
        <w:rPr>
          <w:lang w:val="es-GT"/>
        </w:rPr>
        <w:t xml:space="preserve"> de 32 bits (17 o 18 visibles), al principio utilizaban bus tipo Von Newman (ARM7), posteriormente bus tipo Harvard, con tipos de datos de 8/16/32 bits y 6 o 7 modos de operación, cuenta con una estructura simple de alta velocidad y bajo consumo de potencia</w:t>
      </w:r>
      <w:r w:rsidR="00924B75">
        <w:rPr>
          <w:lang w:val="es-GT"/>
        </w:rPr>
        <w:t xml:space="preserve">, con transferencias de memoria/registros, Load/Store. </w:t>
      </w:r>
    </w:p>
    <w:p w:rsidR="00322865" w:rsidRDefault="00924B75" w:rsidP="00322865">
      <w:pPr>
        <w:pStyle w:val="Sinespaciado"/>
        <w:rPr>
          <w:lang w:val="es-GT"/>
        </w:rPr>
      </w:pPr>
      <w:r>
        <w:rPr>
          <w:lang w:val="es-GT"/>
        </w:rPr>
        <w:t xml:space="preserve">Periféricos integrados: UART, GPIO, LCD </w:t>
      </w:r>
      <w:proofErr w:type="spellStart"/>
      <w:r>
        <w:rPr>
          <w:lang w:val="es-GT"/>
        </w:rPr>
        <w:t>controller</w:t>
      </w:r>
      <w:proofErr w:type="spellEnd"/>
      <w:r>
        <w:rPr>
          <w:lang w:val="es-GT"/>
        </w:rPr>
        <w:t xml:space="preserve"> etc.</w:t>
      </w:r>
    </w:p>
    <w:p w:rsidR="00924B75" w:rsidRPr="00924B75" w:rsidRDefault="00924B75" w:rsidP="00924B75">
      <w:pPr>
        <w:pStyle w:val="Sinespaciado"/>
        <w:numPr>
          <w:ilvl w:val="0"/>
          <w:numId w:val="2"/>
        </w:numPr>
        <w:rPr>
          <w:lang w:val="es-GT"/>
        </w:rPr>
      </w:pPr>
      <w:r>
        <w:rPr>
          <w:b/>
          <w:lang w:val="es-GT"/>
        </w:rPr>
        <w:t>Esquema interno</w:t>
      </w:r>
    </w:p>
    <w:p w:rsidR="00924B75" w:rsidRDefault="00924B75" w:rsidP="00924B75">
      <w:pPr>
        <w:pStyle w:val="Sinespaciado"/>
        <w:numPr>
          <w:ilvl w:val="1"/>
          <w:numId w:val="2"/>
        </w:numPr>
        <w:rPr>
          <w:lang w:val="es-GT"/>
        </w:rPr>
      </w:pPr>
      <w:proofErr w:type="spellStart"/>
      <w:r>
        <w:rPr>
          <w:b/>
          <w:lang w:val="es-GT"/>
        </w:rPr>
        <w:t>Register</w:t>
      </w:r>
      <w:proofErr w:type="spellEnd"/>
      <w:r>
        <w:rPr>
          <w:b/>
          <w:lang w:val="es-GT"/>
        </w:rPr>
        <w:t xml:space="preserve"> Bank: </w:t>
      </w:r>
      <w:r>
        <w:rPr>
          <w:lang w:val="es-GT"/>
        </w:rPr>
        <w:t>2 puertos de lectura más uno de escritura para acceso a todos los registros. Un puerto de lectura más uno de escritura para acceder a R15.</w:t>
      </w:r>
    </w:p>
    <w:p w:rsidR="00924B75" w:rsidRDefault="00924B75" w:rsidP="00924B75">
      <w:pPr>
        <w:pStyle w:val="Sinespaciado"/>
        <w:numPr>
          <w:ilvl w:val="1"/>
          <w:numId w:val="2"/>
        </w:numPr>
        <w:rPr>
          <w:lang w:val="es-GT"/>
        </w:rPr>
      </w:pPr>
      <w:proofErr w:type="spellStart"/>
      <w:r>
        <w:rPr>
          <w:b/>
          <w:lang w:val="es-GT"/>
        </w:rPr>
        <w:t>Barrel</w:t>
      </w:r>
      <w:proofErr w:type="spellEnd"/>
      <w:r>
        <w:rPr>
          <w:b/>
          <w:lang w:val="es-GT"/>
        </w:rPr>
        <w:t xml:space="preserve"> </w:t>
      </w:r>
      <w:proofErr w:type="spellStart"/>
      <w:r>
        <w:rPr>
          <w:b/>
          <w:lang w:val="es-GT"/>
        </w:rPr>
        <w:t>Shifter</w:t>
      </w:r>
      <w:proofErr w:type="spellEnd"/>
      <w:r>
        <w:rPr>
          <w:b/>
          <w:lang w:val="es-GT"/>
        </w:rPr>
        <w:t xml:space="preserve">: </w:t>
      </w:r>
      <w:r>
        <w:rPr>
          <w:lang w:val="es-GT"/>
        </w:rPr>
        <w:t>desplaza o rota el contenido de los registros.</w:t>
      </w:r>
    </w:p>
    <w:p w:rsidR="00924B75" w:rsidRDefault="00924B75" w:rsidP="00924B75">
      <w:pPr>
        <w:pStyle w:val="Sinespaciado"/>
        <w:numPr>
          <w:ilvl w:val="1"/>
          <w:numId w:val="2"/>
        </w:numPr>
        <w:rPr>
          <w:lang w:val="es-GT"/>
        </w:rPr>
      </w:pPr>
      <w:proofErr w:type="spellStart"/>
      <w:r>
        <w:rPr>
          <w:b/>
          <w:lang w:val="es-GT"/>
        </w:rPr>
        <w:t>Adrress</w:t>
      </w:r>
      <w:proofErr w:type="spellEnd"/>
      <w:r>
        <w:rPr>
          <w:b/>
          <w:lang w:val="es-GT"/>
        </w:rPr>
        <w:t xml:space="preserve"> </w:t>
      </w:r>
      <w:proofErr w:type="spellStart"/>
      <w:r>
        <w:rPr>
          <w:b/>
          <w:lang w:val="es-GT"/>
        </w:rPr>
        <w:t>register</w:t>
      </w:r>
      <w:proofErr w:type="spellEnd"/>
      <w:r>
        <w:rPr>
          <w:b/>
          <w:lang w:val="es-GT"/>
        </w:rPr>
        <w:t xml:space="preserve"> mas </w:t>
      </w:r>
      <w:proofErr w:type="spellStart"/>
      <w:r>
        <w:rPr>
          <w:b/>
          <w:lang w:val="es-GT"/>
        </w:rPr>
        <w:t>incrementer</w:t>
      </w:r>
      <w:proofErr w:type="spellEnd"/>
      <w:r>
        <w:rPr>
          <w:b/>
          <w:lang w:val="es-GT"/>
        </w:rPr>
        <w:t>:</w:t>
      </w:r>
      <w:r>
        <w:rPr>
          <w:lang w:val="es-GT"/>
        </w:rPr>
        <w:t xml:space="preserve"> almacena las direcciones de acceso a memoria.</w:t>
      </w:r>
    </w:p>
    <w:p w:rsidR="00924B75" w:rsidRDefault="00924B75" w:rsidP="00924B75">
      <w:pPr>
        <w:pStyle w:val="Sinespaciado"/>
        <w:numPr>
          <w:ilvl w:val="1"/>
          <w:numId w:val="2"/>
        </w:numPr>
        <w:rPr>
          <w:lang w:val="es-GT"/>
        </w:rPr>
      </w:pPr>
      <w:r>
        <w:rPr>
          <w:b/>
          <w:lang w:val="es-GT"/>
        </w:rPr>
        <w:t xml:space="preserve">Data </w:t>
      </w:r>
      <w:proofErr w:type="spellStart"/>
      <w:r>
        <w:rPr>
          <w:b/>
          <w:lang w:val="es-GT"/>
        </w:rPr>
        <w:t>register</w:t>
      </w:r>
      <w:proofErr w:type="spellEnd"/>
      <w:r>
        <w:rPr>
          <w:b/>
          <w:lang w:val="es-GT"/>
        </w:rPr>
        <w:t xml:space="preserve">: </w:t>
      </w:r>
      <w:r>
        <w:rPr>
          <w:lang w:val="es-GT"/>
        </w:rPr>
        <w:t>almacena datos en las transferencias con memoria.</w:t>
      </w:r>
    </w:p>
    <w:p w:rsidR="00924B75" w:rsidRDefault="00924B75" w:rsidP="00924B75">
      <w:pPr>
        <w:pStyle w:val="Sinespaciado"/>
        <w:numPr>
          <w:ilvl w:val="1"/>
          <w:numId w:val="2"/>
        </w:numPr>
        <w:rPr>
          <w:lang w:val="es-GT"/>
        </w:rPr>
      </w:pPr>
      <w:proofErr w:type="spellStart"/>
      <w:r>
        <w:rPr>
          <w:b/>
          <w:lang w:val="es-GT"/>
        </w:rPr>
        <w:t>Instruction</w:t>
      </w:r>
      <w:proofErr w:type="spellEnd"/>
      <w:r>
        <w:rPr>
          <w:b/>
          <w:lang w:val="es-GT"/>
        </w:rPr>
        <w:t xml:space="preserve"> </w:t>
      </w:r>
      <w:proofErr w:type="spellStart"/>
      <w:r>
        <w:rPr>
          <w:b/>
          <w:lang w:val="es-GT"/>
        </w:rPr>
        <w:t>decode</w:t>
      </w:r>
      <w:proofErr w:type="spellEnd"/>
      <w:r>
        <w:rPr>
          <w:b/>
          <w:lang w:val="es-GT"/>
        </w:rPr>
        <w:t xml:space="preserve"> &amp; control.</w:t>
      </w:r>
    </w:p>
    <w:p w:rsidR="00924B75" w:rsidRDefault="00924B75" w:rsidP="00924B75">
      <w:pPr>
        <w:pStyle w:val="Sinespaciado"/>
        <w:rPr>
          <w:lang w:val="es-GT"/>
        </w:rPr>
      </w:pPr>
    </w:p>
    <w:p w:rsidR="00924B75" w:rsidRDefault="00924B75" w:rsidP="00924B75">
      <w:pPr>
        <w:pStyle w:val="Sinespaciado"/>
        <w:rPr>
          <w:b/>
          <w:lang w:val="es-GT"/>
        </w:rPr>
      </w:pPr>
      <w:r>
        <w:rPr>
          <w:b/>
          <w:lang w:val="es-GT"/>
        </w:rPr>
        <w:t>Pipeline:</w:t>
      </w:r>
    </w:p>
    <w:p w:rsidR="00924B75" w:rsidRPr="00924B75" w:rsidRDefault="00924B75" w:rsidP="00924B75">
      <w:pPr>
        <w:pStyle w:val="Sinespaciado"/>
        <w:numPr>
          <w:ilvl w:val="0"/>
          <w:numId w:val="2"/>
        </w:numPr>
        <w:rPr>
          <w:b/>
          <w:lang w:val="es-GT"/>
        </w:rPr>
      </w:pPr>
      <w:proofErr w:type="spellStart"/>
      <w:r>
        <w:rPr>
          <w:b/>
          <w:lang w:val="es-GT"/>
        </w:rPr>
        <w:t>Fetch</w:t>
      </w:r>
      <w:proofErr w:type="spellEnd"/>
      <w:r>
        <w:rPr>
          <w:b/>
          <w:lang w:val="es-GT"/>
        </w:rPr>
        <w:t xml:space="preserve">: </w:t>
      </w:r>
      <w:r>
        <w:rPr>
          <w:lang w:val="es-GT"/>
        </w:rPr>
        <w:t>se obtiene la instrucción de memoria y se almacena en el pipeline de instrucciones.</w:t>
      </w:r>
    </w:p>
    <w:p w:rsidR="00924B75" w:rsidRPr="009813D4" w:rsidRDefault="009813D4" w:rsidP="00924B75">
      <w:pPr>
        <w:pStyle w:val="Sinespaciado"/>
        <w:numPr>
          <w:ilvl w:val="0"/>
          <w:numId w:val="2"/>
        </w:numPr>
        <w:rPr>
          <w:b/>
          <w:lang w:val="es-GT"/>
        </w:rPr>
      </w:pPr>
      <w:proofErr w:type="spellStart"/>
      <w:r>
        <w:rPr>
          <w:b/>
          <w:lang w:val="es-GT"/>
        </w:rPr>
        <w:t>Decode</w:t>
      </w:r>
      <w:proofErr w:type="spellEnd"/>
      <w:r>
        <w:rPr>
          <w:b/>
          <w:lang w:val="es-GT"/>
        </w:rPr>
        <w:t xml:space="preserve">: </w:t>
      </w:r>
      <w:r>
        <w:rPr>
          <w:lang w:val="es-GT"/>
        </w:rPr>
        <w:t xml:space="preserve">se decodifica la instrucción y se activan las señales de habilitación </w:t>
      </w:r>
      <w:proofErr w:type="spellStart"/>
      <w:r>
        <w:rPr>
          <w:lang w:val="es-GT"/>
        </w:rPr>
        <w:t>Datapath</w:t>
      </w:r>
      <w:proofErr w:type="spellEnd"/>
      <w:r>
        <w:rPr>
          <w:lang w:val="es-GT"/>
        </w:rPr>
        <w:t>.</w:t>
      </w:r>
    </w:p>
    <w:p w:rsidR="009813D4" w:rsidRPr="009813D4" w:rsidRDefault="009813D4" w:rsidP="00924B75">
      <w:pPr>
        <w:pStyle w:val="Sinespaciado"/>
        <w:numPr>
          <w:ilvl w:val="0"/>
          <w:numId w:val="2"/>
        </w:numPr>
        <w:rPr>
          <w:b/>
          <w:lang w:val="es-GT"/>
        </w:rPr>
      </w:pPr>
      <w:proofErr w:type="spellStart"/>
      <w:r>
        <w:rPr>
          <w:b/>
          <w:lang w:val="es-GT"/>
        </w:rPr>
        <w:t>Execute</w:t>
      </w:r>
      <w:proofErr w:type="spellEnd"/>
      <w:r>
        <w:rPr>
          <w:b/>
          <w:lang w:val="es-GT"/>
        </w:rPr>
        <w:t xml:space="preserve">: </w:t>
      </w:r>
      <w:r>
        <w:rPr>
          <w:lang w:val="es-GT"/>
        </w:rPr>
        <w:t xml:space="preserve">operaciones y transferencias de datos ocupando el </w:t>
      </w:r>
      <w:proofErr w:type="spellStart"/>
      <w:r>
        <w:rPr>
          <w:lang w:val="es-GT"/>
        </w:rPr>
        <w:t>Datapath</w:t>
      </w:r>
      <w:proofErr w:type="spellEnd"/>
      <w:r>
        <w:rPr>
          <w:lang w:val="es-GT"/>
        </w:rPr>
        <w:t>.</w:t>
      </w:r>
    </w:p>
    <w:p w:rsidR="00322865" w:rsidRDefault="009813D4" w:rsidP="009813D4">
      <w:pPr>
        <w:pStyle w:val="Sinespaciado"/>
        <w:ind w:left="360"/>
        <w:rPr>
          <w:lang w:val="es-GT"/>
        </w:rPr>
      </w:pPr>
      <w:r>
        <w:rPr>
          <w:lang w:val="es-GT"/>
        </w:rPr>
        <w:t xml:space="preserve">Todas las instrucciones ocupan al </w:t>
      </w:r>
      <w:proofErr w:type="spellStart"/>
      <w:r>
        <w:rPr>
          <w:lang w:val="es-GT"/>
        </w:rPr>
        <w:t>datapath</w:t>
      </w:r>
      <w:proofErr w:type="spellEnd"/>
      <w:r>
        <w:rPr>
          <w:lang w:val="es-GT"/>
        </w:rPr>
        <w:t xml:space="preserve"> en un ciclo, que activa las líneas de decodificación, durante el primer ciclo de </w:t>
      </w:r>
      <w:proofErr w:type="spellStart"/>
      <w:r>
        <w:rPr>
          <w:lang w:val="es-GT"/>
        </w:rPr>
        <w:t>datapath</w:t>
      </w:r>
      <w:proofErr w:type="spellEnd"/>
      <w:r>
        <w:rPr>
          <w:lang w:val="es-GT"/>
        </w:rPr>
        <w:t xml:space="preserve"> se obtiene la siguiente instrucción. Una instrucción de salto provoca el borrado del pipeline, en el tercer ciclo de la instrucción se carga la segunda instrucción posterior.</w:t>
      </w:r>
    </w:p>
    <w:p w:rsidR="009813D4" w:rsidRDefault="009813D4" w:rsidP="009813D4">
      <w:pPr>
        <w:pStyle w:val="Sinespaciado"/>
        <w:rPr>
          <w:lang w:val="es-GT"/>
        </w:rPr>
      </w:pPr>
    </w:p>
    <w:p w:rsidR="009813D4" w:rsidRDefault="009813D4" w:rsidP="009813D4">
      <w:pPr>
        <w:pStyle w:val="Sinespaciado"/>
        <w:rPr>
          <w:b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282BA" wp14:editId="671E0B3C">
            <wp:simplePos x="0" y="0"/>
            <wp:positionH relativeFrom="margin">
              <wp:posOffset>3269615</wp:posOffset>
            </wp:positionH>
            <wp:positionV relativeFrom="paragraph">
              <wp:posOffset>102235</wp:posOffset>
            </wp:positionV>
            <wp:extent cx="3266440" cy="21958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6" t="34833" r="33081" b="24476"/>
                    <a:stretch/>
                  </pic:blipFill>
                  <pic:spPr bwMode="auto">
                    <a:xfrm>
                      <a:off x="0" y="0"/>
                      <a:ext cx="3266440" cy="219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s-GT"/>
        </w:rPr>
        <w:t>Modos de funcionamiento:</w:t>
      </w:r>
    </w:p>
    <w:p w:rsidR="009813D4" w:rsidRPr="009813D4" w:rsidRDefault="009813D4" w:rsidP="009813D4">
      <w:pPr>
        <w:pStyle w:val="Sinespaciado"/>
        <w:numPr>
          <w:ilvl w:val="0"/>
          <w:numId w:val="3"/>
        </w:numPr>
        <w:rPr>
          <w:b/>
          <w:lang w:val="es-GT"/>
        </w:rPr>
      </w:pPr>
      <w:proofErr w:type="spellStart"/>
      <w:r>
        <w:rPr>
          <w:b/>
          <w:lang w:val="es-GT"/>
        </w:rPr>
        <w:t>User</w:t>
      </w:r>
      <w:proofErr w:type="spellEnd"/>
      <w:r>
        <w:rPr>
          <w:b/>
          <w:lang w:val="es-GT"/>
        </w:rPr>
        <w:t xml:space="preserve"> (USR): </w:t>
      </w:r>
      <w:r>
        <w:rPr>
          <w:lang w:val="es-GT"/>
        </w:rPr>
        <w:t>estado normal de ejecución de programas.</w:t>
      </w:r>
    </w:p>
    <w:p w:rsidR="009813D4" w:rsidRPr="009813D4" w:rsidRDefault="009813D4" w:rsidP="009813D4">
      <w:pPr>
        <w:pStyle w:val="Sinespaciado"/>
        <w:numPr>
          <w:ilvl w:val="0"/>
          <w:numId w:val="3"/>
        </w:numPr>
        <w:rPr>
          <w:b/>
          <w:lang w:val="es-GT"/>
        </w:rPr>
      </w:pPr>
      <w:r>
        <w:rPr>
          <w:b/>
          <w:lang w:val="es-GT"/>
        </w:rPr>
        <w:t>FIQ:</w:t>
      </w:r>
      <w:r>
        <w:rPr>
          <w:lang w:val="es-GT"/>
        </w:rPr>
        <w:t xml:space="preserve"> empleado en transferencias de alta velocidad.</w:t>
      </w:r>
    </w:p>
    <w:p w:rsidR="009813D4" w:rsidRPr="009813D4" w:rsidRDefault="009813D4" w:rsidP="009813D4">
      <w:pPr>
        <w:pStyle w:val="Sinespaciado"/>
        <w:numPr>
          <w:ilvl w:val="0"/>
          <w:numId w:val="3"/>
        </w:numPr>
        <w:rPr>
          <w:b/>
          <w:lang w:val="es-GT"/>
        </w:rPr>
      </w:pPr>
      <w:r>
        <w:rPr>
          <w:b/>
          <w:lang w:val="es-GT"/>
        </w:rPr>
        <w:t>Supervisor (SVC):</w:t>
      </w:r>
      <w:r>
        <w:rPr>
          <w:lang w:val="es-GT"/>
        </w:rPr>
        <w:t xml:space="preserve"> modo protegido para el sistema operativo.</w:t>
      </w:r>
    </w:p>
    <w:p w:rsidR="009813D4" w:rsidRDefault="009813D4" w:rsidP="009813D4">
      <w:pPr>
        <w:pStyle w:val="Sinespaciado"/>
        <w:numPr>
          <w:ilvl w:val="0"/>
          <w:numId w:val="3"/>
        </w:numPr>
        <w:rPr>
          <w:b/>
          <w:lang w:val="es-GT"/>
        </w:rPr>
      </w:pPr>
      <w:proofErr w:type="spellStart"/>
      <w:r>
        <w:rPr>
          <w:b/>
          <w:lang w:val="es-GT"/>
        </w:rPr>
        <w:t>Abort</w:t>
      </w:r>
      <w:proofErr w:type="spellEnd"/>
      <w:r>
        <w:rPr>
          <w:b/>
          <w:lang w:val="es-GT"/>
        </w:rPr>
        <w:t xml:space="preserve"> </w:t>
      </w:r>
      <w:proofErr w:type="spellStart"/>
      <w:r>
        <w:rPr>
          <w:b/>
          <w:lang w:val="es-GT"/>
        </w:rPr>
        <w:t>Mode</w:t>
      </w:r>
      <w:proofErr w:type="spellEnd"/>
      <w:r>
        <w:rPr>
          <w:b/>
          <w:lang w:val="es-GT"/>
        </w:rPr>
        <w:t xml:space="preserve"> (ABT): </w:t>
      </w:r>
      <w:r>
        <w:rPr>
          <w:lang w:val="es-GT"/>
        </w:rPr>
        <w:t xml:space="preserve">usado cuando se aborta el ciclo </w:t>
      </w:r>
      <w:proofErr w:type="spellStart"/>
      <w:r>
        <w:rPr>
          <w:lang w:val="es-GT"/>
        </w:rPr>
        <w:t>fetch</w:t>
      </w:r>
      <w:proofErr w:type="spellEnd"/>
      <w:r>
        <w:rPr>
          <w:lang w:val="es-GT"/>
        </w:rPr>
        <w:t xml:space="preserve"> de datos o instrucciones.</w:t>
      </w:r>
    </w:p>
    <w:p w:rsidR="009813D4" w:rsidRPr="009813D4" w:rsidRDefault="009813D4" w:rsidP="009813D4">
      <w:pPr>
        <w:pStyle w:val="Sinespaciado"/>
        <w:numPr>
          <w:ilvl w:val="0"/>
          <w:numId w:val="3"/>
        </w:numPr>
        <w:rPr>
          <w:b/>
          <w:lang w:val="es-GT"/>
        </w:rPr>
      </w:pPr>
      <w:r>
        <w:rPr>
          <w:b/>
          <w:lang w:val="es-GT"/>
        </w:rPr>
        <w:t xml:space="preserve">IRQ: </w:t>
      </w:r>
      <w:r>
        <w:rPr>
          <w:lang w:val="es-GT"/>
        </w:rPr>
        <w:t>interrupciones de propósito general.</w:t>
      </w:r>
    </w:p>
    <w:p w:rsidR="009813D4" w:rsidRPr="009813D4" w:rsidRDefault="009813D4" w:rsidP="009813D4">
      <w:pPr>
        <w:pStyle w:val="Sinespaciado"/>
        <w:numPr>
          <w:ilvl w:val="0"/>
          <w:numId w:val="3"/>
        </w:numPr>
        <w:rPr>
          <w:b/>
        </w:rPr>
      </w:pPr>
      <w:r w:rsidRPr="009813D4">
        <w:rPr>
          <w:b/>
        </w:rPr>
        <w:t>Underline (UND):</w:t>
      </w:r>
      <w:r w:rsidRPr="009813D4">
        <w:t xml:space="preserve"> </w:t>
      </w:r>
      <w:proofErr w:type="spellStart"/>
      <w:r w:rsidRPr="009813D4">
        <w:t>emulación</w:t>
      </w:r>
      <w:proofErr w:type="spellEnd"/>
      <w:r w:rsidRPr="009813D4">
        <w:t xml:space="preserve"> de software.</w:t>
      </w:r>
    </w:p>
    <w:p w:rsidR="009813D4" w:rsidRPr="009813D4" w:rsidRDefault="009813D4" w:rsidP="009813D4">
      <w:pPr>
        <w:pStyle w:val="Sinespaciado"/>
        <w:numPr>
          <w:ilvl w:val="0"/>
          <w:numId w:val="3"/>
        </w:numPr>
        <w:rPr>
          <w:b/>
          <w:lang w:val="es-GT"/>
        </w:rPr>
      </w:pPr>
      <w:proofErr w:type="spellStart"/>
      <w:r w:rsidRPr="009813D4">
        <w:rPr>
          <w:b/>
          <w:lang w:val="es-GT"/>
        </w:rPr>
        <w:t>System</w:t>
      </w:r>
      <w:proofErr w:type="spellEnd"/>
      <w:r w:rsidRPr="009813D4">
        <w:rPr>
          <w:b/>
          <w:lang w:val="es-GT"/>
        </w:rPr>
        <w:t xml:space="preserve"> (SYS):</w:t>
      </w:r>
      <w:r w:rsidRPr="009813D4">
        <w:rPr>
          <w:lang w:val="es-GT"/>
        </w:rPr>
        <w:t xml:space="preserve"> para ejecutar tareas del Sistema operativo en modo privilegiado. </w:t>
      </w:r>
    </w:p>
    <w:p w:rsidR="00225C3B" w:rsidRDefault="00225C3B" w:rsidP="009813D4">
      <w:pPr>
        <w:pStyle w:val="Sinespaciado"/>
        <w:rPr>
          <w:b/>
          <w:lang w:val="es-GT"/>
        </w:rPr>
      </w:pPr>
    </w:p>
    <w:p w:rsidR="00225C3B" w:rsidRDefault="00225C3B" w:rsidP="009813D4">
      <w:pPr>
        <w:pStyle w:val="Sinespaciado"/>
        <w:rPr>
          <w:b/>
          <w:lang w:val="es-GT"/>
        </w:rPr>
      </w:pPr>
      <w:r>
        <w:rPr>
          <w:b/>
          <w:lang w:val="es-GT"/>
        </w:rPr>
        <w:t>Registros:</w:t>
      </w:r>
    </w:p>
    <w:p w:rsidR="00225C3B" w:rsidRDefault="00225C3B" w:rsidP="009813D4">
      <w:pPr>
        <w:pStyle w:val="Sinespaciado"/>
        <w:rPr>
          <w:b/>
          <w:i/>
          <w:lang w:val="es-GT"/>
        </w:rPr>
      </w:pPr>
      <w:r>
        <w:rPr>
          <w:b/>
          <w:i/>
          <w:lang w:val="es-GT"/>
        </w:rPr>
        <w:t>Registros de propósito general:</w:t>
      </w:r>
    </w:p>
    <w:p w:rsidR="00225C3B" w:rsidRPr="00225C3B" w:rsidRDefault="00225C3B" w:rsidP="00225C3B">
      <w:pPr>
        <w:pStyle w:val="Sinespaciado"/>
        <w:numPr>
          <w:ilvl w:val="0"/>
          <w:numId w:val="4"/>
        </w:numPr>
        <w:rPr>
          <w:b/>
          <w:i/>
          <w:lang w:val="es-GT"/>
        </w:rPr>
      </w:pPr>
      <w:proofErr w:type="spellStart"/>
      <w:r>
        <w:rPr>
          <w:lang w:val="es-GT"/>
        </w:rPr>
        <w:t>Unbanked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registers</w:t>
      </w:r>
      <w:proofErr w:type="spellEnd"/>
      <w:r>
        <w:rPr>
          <w:lang w:val="es-GT"/>
        </w:rPr>
        <w:t xml:space="preserve"> R0-R7: son comunes a todos los modos de funcionamiento.</w:t>
      </w:r>
    </w:p>
    <w:p w:rsidR="00225C3B" w:rsidRPr="00225C3B" w:rsidRDefault="00225C3B" w:rsidP="00225C3B">
      <w:pPr>
        <w:pStyle w:val="Sinespaciado"/>
        <w:numPr>
          <w:ilvl w:val="0"/>
          <w:numId w:val="4"/>
        </w:numPr>
        <w:rPr>
          <w:b/>
          <w:i/>
          <w:lang w:val="es-GT"/>
        </w:rPr>
      </w:pPr>
      <w:proofErr w:type="spellStart"/>
      <w:r>
        <w:rPr>
          <w:lang w:val="es-GT"/>
        </w:rPr>
        <w:t>Banked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registers</w:t>
      </w:r>
      <w:proofErr w:type="spellEnd"/>
      <w:r>
        <w:rPr>
          <w:lang w:val="es-GT"/>
        </w:rPr>
        <w:t xml:space="preserve"> R8-R14: se accede a distintos registros dependiente del modo en que se encuentre. R8-R12, hay dos </w:t>
      </w:r>
      <w:proofErr w:type="spellStart"/>
      <w:r>
        <w:rPr>
          <w:lang w:val="es-GT"/>
        </w:rPr>
        <w:t>banked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physical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register</w:t>
      </w:r>
      <w:proofErr w:type="spellEnd"/>
      <w:r>
        <w:rPr>
          <w:lang w:val="es-GT"/>
        </w:rPr>
        <w:t xml:space="preserve">. En R13-R14 hay seis </w:t>
      </w:r>
      <w:proofErr w:type="spellStart"/>
      <w:r>
        <w:rPr>
          <w:lang w:val="es-GT"/>
        </w:rPr>
        <w:t>banked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physical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register</w:t>
      </w:r>
      <w:proofErr w:type="spellEnd"/>
      <w:r>
        <w:rPr>
          <w:lang w:val="es-GT"/>
        </w:rPr>
        <w:t>.</w:t>
      </w:r>
    </w:p>
    <w:p w:rsidR="00225C3B" w:rsidRDefault="00225C3B" w:rsidP="00225C3B">
      <w:pPr>
        <w:pStyle w:val="Sinespaciado"/>
        <w:rPr>
          <w:lang w:val="es-GT"/>
        </w:rPr>
      </w:pPr>
    </w:p>
    <w:p w:rsidR="00225C3B" w:rsidRDefault="00225C3B" w:rsidP="00225C3B">
      <w:pPr>
        <w:pStyle w:val="Sinespaciado"/>
        <w:rPr>
          <w:lang w:val="es-GT"/>
        </w:rPr>
      </w:pPr>
      <w:r>
        <w:rPr>
          <w:b/>
          <w:i/>
          <w:lang w:val="es-GT"/>
        </w:rPr>
        <w:lastRenderedPageBreak/>
        <w:t>R13 (</w:t>
      </w:r>
      <w:proofErr w:type="spellStart"/>
      <w:r>
        <w:rPr>
          <w:b/>
          <w:i/>
          <w:lang w:val="es-GT"/>
        </w:rPr>
        <w:t>Stack</w:t>
      </w:r>
      <w:proofErr w:type="spellEnd"/>
      <w:r>
        <w:rPr>
          <w:b/>
          <w:i/>
          <w:lang w:val="es-GT"/>
        </w:rPr>
        <w:t xml:space="preserve"> pointer | Puntero de </w:t>
      </w:r>
      <w:proofErr w:type="gramStart"/>
      <w:r>
        <w:rPr>
          <w:b/>
          <w:i/>
          <w:lang w:val="es-GT"/>
        </w:rPr>
        <w:t>pila)[</w:t>
      </w:r>
      <w:proofErr w:type="gramEnd"/>
      <w:r>
        <w:rPr>
          <w:b/>
          <w:i/>
          <w:lang w:val="es-GT"/>
        </w:rPr>
        <w:t xml:space="preserve">SP]: </w:t>
      </w:r>
      <w:r>
        <w:rPr>
          <w:lang w:val="es-GT"/>
        </w:rPr>
        <w:t xml:space="preserve">no tiene instrucciones específicas, exceptuando en modo </w:t>
      </w:r>
      <w:proofErr w:type="spellStart"/>
      <w:r>
        <w:rPr>
          <w:lang w:val="es-GT"/>
        </w:rPr>
        <w:t>Thumb</w:t>
      </w:r>
      <w:proofErr w:type="spellEnd"/>
      <w:r>
        <w:rPr>
          <w:lang w:val="es-GT"/>
        </w:rPr>
        <w:t>, maneja la pila, cada modo de funcionamiento tiene su propio SP que debe ser inicializado a una zona de memoria dedicada.</w:t>
      </w:r>
    </w:p>
    <w:p w:rsidR="00225C3B" w:rsidRDefault="00225C3B" w:rsidP="00225C3B">
      <w:pPr>
        <w:pStyle w:val="Sinespaciado"/>
        <w:rPr>
          <w:lang w:val="es-GT"/>
        </w:rPr>
      </w:pPr>
      <w:r>
        <w:rPr>
          <w:b/>
          <w:i/>
          <w:lang w:val="es-GT"/>
        </w:rPr>
        <w:t xml:space="preserve">R14 (Link </w:t>
      </w:r>
      <w:proofErr w:type="spellStart"/>
      <w:proofErr w:type="gramStart"/>
      <w:r>
        <w:rPr>
          <w:b/>
          <w:i/>
          <w:lang w:val="es-GT"/>
        </w:rPr>
        <w:t>Register</w:t>
      </w:r>
      <w:proofErr w:type="spellEnd"/>
      <w:r>
        <w:rPr>
          <w:b/>
          <w:i/>
          <w:lang w:val="es-GT"/>
        </w:rPr>
        <w:t>)[</w:t>
      </w:r>
      <w:proofErr w:type="gramEnd"/>
      <w:r>
        <w:rPr>
          <w:b/>
          <w:i/>
          <w:lang w:val="es-GT"/>
        </w:rPr>
        <w:t xml:space="preserve">LR]: </w:t>
      </w:r>
      <w:r>
        <w:rPr>
          <w:lang w:val="es-GT"/>
        </w:rPr>
        <w:t>hay uno para cada modo de direccionamiento, almacena la dirección de retorno en una llamada a una rutina, evitando el almacenamiento del contador de programa en la pila, proporcionando un retorno rápido, también almacena la dirección de retorno cuando se producen excepciones.</w:t>
      </w:r>
    </w:p>
    <w:p w:rsidR="00225C3B" w:rsidRDefault="00225C3B" w:rsidP="00225C3B">
      <w:pPr>
        <w:pStyle w:val="Sinespaciado"/>
        <w:rPr>
          <w:lang w:val="es-GT"/>
        </w:rPr>
      </w:pPr>
      <w:r>
        <w:rPr>
          <w:b/>
          <w:i/>
          <w:lang w:val="es-GT"/>
        </w:rPr>
        <w:t>R15 (</w:t>
      </w:r>
      <w:proofErr w:type="spellStart"/>
      <w:r>
        <w:rPr>
          <w:b/>
          <w:i/>
          <w:lang w:val="es-GT"/>
        </w:rPr>
        <w:t>Program</w:t>
      </w:r>
      <w:proofErr w:type="spellEnd"/>
      <w:r>
        <w:rPr>
          <w:b/>
          <w:i/>
          <w:lang w:val="es-GT"/>
        </w:rPr>
        <w:t xml:space="preserve"> </w:t>
      </w:r>
      <w:proofErr w:type="spellStart"/>
      <w:proofErr w:type="gramStart"/>
      <w:r>
        <w:rPr>
          <w:b/>
          <w:i/>
          <w:lang w:val="es-GT"/>
        </w:rPr>
        <w:t>Counter</w:t>
      </w:r>
      <w:proofErr w:type="spellEnd"/>
      <w:r>
        <w:rPr>
          <w:b/>
          <w:i/>
          <w:lang w:val="es-GT"/>
        </w:rPr>
        <w:t>)[</w:t>
      </w:r>
      <w:proofErr w:type="gramEnd"/>
      <w:r>
        <w:rPr>
          <w:b/>
          <w:i/>
          <w:lang w:val="es-GT"/>
        </w:rPr>
        <w:t xml:space="preserve">PC]: </w:t>
      </w:r>
      <w:r w:rsidR="005445B8">
        <w:rPr>
          <w:lang w:val="es-GT"/>
        </w:rPr>
        <w:t xml:space="preserve">contiene la dirección de instrucción que se va a ejecutar, si se puede emplear como cualquier otro registro de P-G. La lectura mediante una instrucción devuelve el valor de dirección actual </w:t>
      </w:r>
      <w:proofErr w:type="spellStart"/>
      <w:r w:rsidR="005445B8">
        <w:rPr>
          <w:lang w:val="es-GT"/>
        </w:rPr>
        <w:t>mas</w:t>
      </w:r>
      <w:proofErr w:type="spellEnd"/>
      <w:r w:rsidR="005445B8">
        <w:rPr>
          <w:lang w:val="es-GT"/>
        </w:rPr>
        <w:t xml:space="preserve"> 8 bytes. La escritura provoca un salto a la dirección cargada.</w:t>
      </w:r>
    </w:p>
    <w:p w:rsidR="005445B8" w:rsidRDefault="005445B8" w:rsidP="00225C3B">
      <w:pPr>
        <w:pStyle w:val="Sinespaciado"/>
        <w:rPr>
          <w:lang w:val="es-GT"/>
        </w:rPr>
      </w:pPr>
    </w:p>
    <w:p w:rsidR="005445B8" w:rsidRDefault="00036F20" w:rsidP="00225C3B">
      <w:pPr>
        <w:pStyle w:val="Sinespaciado"/>
        <w:rPr>
          <w:lang w:val="es-GT"/>
        </w:rPr>
      </w:pPr>
      <w:r>
        <w:rPr>
          <w:b/>
          <w:i/>
          <w:lang w:val="es-GT"/>
        </w:rPr>
        <w:t xml:space="preserve">Registro de estado </w:t>
      </w:r>
      <w:proofErr w:type="gramStart"/>
      <w:r>
        <w:rPr>
          <w:b/>
          <w:i/>
          <w:lang w:val="es-GT"/>
        </w:rPr>
        <w:t>CPSR(</w:t>
      </w:r>
      <w:proofErr w:type="spellStart"/>
      <w:proofErr w:type="gramEnd"/>
      <w:r>
        <w:rPr>
          <w:b/>
          <w:i/>
          <w:lang w:val="es-GT"/>
        </w:rPr>
        <w:t>Current</w:t>
      </w:r>
      <w:proofErr w:type="spellEnd"/>
      <w:r>
        <w:rPr>
          <w:b/>
          <w:i/>
          <w:lang w:val="es-GT"/>
        </w:rPr>
        <w:t xml:space="preserve"> </w:t>
      </w:r>
      <w:proofErr w:type="spellStart"/>
      <w:r>
        <w:rPr>
          <w:b/>
          <w:i/>
          <w:lang w:val="es-GT"/>
        </w:rPr>
        <w:t>Program</w:t>
      </w:r>
      <w:proofErr w:type="spellEnd"/>
      <w:r>
        <w:rPr>
          <w:b/>
          <w:i/>
          <w:lang w:val="es-GT"/>
        </w:rPr>
        <w:t xml:space="preserve"> Status </w:t>
      </w:r>
      <w:proofErr w:type="spellStart"/>
      <w:r>
        <w:rPr>
          <w:b/>
          <w:i/>
          <w:lang w:val="es-GT"/>
        </w:rPr>
        <w:t>Regsiter</w:t>
      </w:r>
      <w:proofErr w:type="spellEnd"/>
      <w:r>
        <w:rPr>
          <w:b/>
          <w:i/>
          <w:lang w:val="es-GT"/>
        </w:rPr>
        <w:t xml:space="preserve">): </w:t>
      </w:r>
      <w:r>
        <w:rPr>
          <w:lang w:val="es-GT"/>
        </w:rPr>
        <w:t>es accesible en todos los modos de funcionamiento y contiene las banderas de condición.</w:t>
      </w:r>
    </w:p>
    <w:p w:rsidR="00036F20" w:rsidRDefault="00036F20" w:rsidP="00225C3B">
      <w:pPr>
        <w:pStyle w:val="Sinespaciado"/>
        <w:rPr>
          <w:lang w:val="es-GT"/>
        </w:rPr>
      </w:pPr>
    </w:p>
    <w:p w:rsidR="00036F20" w:rsidRDefault="00036F20" w:rsidP="00225C3B">
      <w:pPr>
        <w:pStyle w:val="Sinespaciado"/>
        <w:rPr>
          <w:lang w:val="es-GT"/>
        </w:rPr>
      </w:pPr>
      <w:proofErr w:type="gramStart"/>
      <w:r w:rsidRPr="00036F20">
        <w:rPr>
          <w:b/>
          <w:i/>
          <w:lang w:val="es-GT"/>
        </w:rPr>
        <w:t>SPSR(</w:t>
      </w:r>
      <w:proofErr w:type="spellStart"/>
      <w:proofErr w:type="gramEnd"/>
      <w:r w:rsidRPr="00036F20">
        <w:rPr>
          <w:b/>
          <w:i/>
          <w:lang w:val="es-GT"/>
        </w:rPr>
        <w:t>Saved</w:t>
      </w:r>
      <w:proofErr w:type="spellEnd"/>
      <w:r w:rsidRPr="00036F20">
        <w:rPr>
          <w:b/>
          <w:i/>
          <w:lang w:val="es-GT"/>
        </w:rPr>
        <w:t xml:space="preserve"> </w:t>
      </w:r>
      <w:proofErr w:type="spellStart"/>
      <w:r w:rsidRPr="00036F20">
        <w:rPr>
          <w:b/>
          <w:i/>
          <w:lang w:val="es-GT"/>
        </w:rPr>
        <w:t>Program</w:t>
      </w:r>
      <w:proofErr w:type="spellEnd"/>
      <w:r w:rsidRPr="00036F20">
        <w:rPr>
          <w:b/>
          <w:i/>
          <w:lang w:val="es-GT"/>
        </w:rPr>
        <w:t xml:space="preserve"> Status </w:t>
      </w:r>
      <w:proofErr w:type="spellStart"/>
      <w:r w:rsidRPr="00036F20">
        <w:rPr>
          <w:b/>
          <w:i/>
          <w:lang w:val="es-GT"/>
        </w:rPr>
        <w:t>Register</w:t>
      </w:r>
      <w:proofErr w:type="spellEnd"/>
      <w:r w:rsidRPr="00036F20">
        <w:rPr>
          <w:b/>
          <w:i/>
          <w:lang w:val="es-GT"/>
        </w:rPr>
        <w:t xml:space="preserve">): </w:t>
      </w:r>
      <w:r w:rsidRPr="00036F20">
        <w:rPr>
          <w:lang w:val="es-GT"/>
        </w:rPr>
        <w:t xml:space="preserve">contiene una copia del </w:t>
      </w:r>
      <w:r>
        <w:rPr>
          <w:lang w:val="es-GT"/>
        </w:rPr>
        <w:t xml:space="preserve">CPSR cuando se entra a modo privilegiado, todos los modos lo tienen excepto </w:t>
      </w:r>
      <w:proofErr w:type="spellStart"/>
      <w:r>
        <w:rPr>
          <w:lang w:val="es-GT"/>
        </w:rPr>
        <w:t>user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system</w:t>
      </w:r>
      <w:proofErr w:type="spellEnd"/>
      <w:r>
        <w:rPr>
          <w:lang w:val="es-GT"/>
        </w:rPr>
        <w:t>.</w:t>
      </w:r>
    </w:p>
    <w:p w:rsidR="00036F20" w:rsidRDefault="00036F20" w:rsidP="00225C3B">
      <w:pPr>
        <w:pStyle w:val="Sinespaciado"/>
        <w:rPr>
          <w:lang w:val="es-GT"/>
        </w:rPr>
      </w:pPr>
    </w:p>
    <w:p w:rsidR="00036F20" w:rsidRDefault="00036F20" w:rsidP="00225C3B">
      <w:pPr>
        <w:pStyle w:val="Sinespaciado"/>
        <w:rPr>
          <w:lang w:val="es-GT"/>
        </w:rPr>
      </w:pPr>
      <w:r>
        <w:rPr>
          <w:b/>
          <w:lang w:val="es-GT"/>
        </w:rPr>
        <w:t xml:space="preserve">Banderas de Condiciones: </w:t>
      </w:r>
      <w:r>
        <w:rPr>
          <w:lang w:val="es-GT"/>
        </w:rPr>
        <w:t>N, Z, C, V, Q.</w:t>
      </w:r>
    </w:p>
    <w:p w:rsidR="00036F20" w:rsidRDefault="00036F20" w:rsidP="00225C3B">
      <w:pPr>
        <w:pStyle w:val="Sinespaciado"/>
        <w:rPr>
          <w:lang w:val="es-GT"/>
        </w:rPr>
      </w:pPr>
    </w:p>
    <w:p w:rsidR="00036F20" w:rsidRDefault="00036F20" w:rsidP="00225C3B">
      <w:pPr>
        <w:pStyle w:val="Sinespaciado"/>
        <w:rPr>
          <w:lang w:val="es-GT"/>
        </w:rPr>
      </w:pPr>
      <w:r>
        <w:rPr>
          <w:b/>
          <w:lang w:val="es-GT"/>
        </w:rPr>
        <w:t xml:space="preserve">Bits de Control: </w:t>
      </w:r>
      <w:r>
        <w:rPr>
          <w:lang w:val="es-GT"/>
        </w:rPr>
        <w:t>se modifican durante la ejecución de una excepción o por programa.</w:t>
      </w:r>
    </w:p>
    <w:p w:rsidR="00036F20" w:rsidRDefault="00036F20" w:rsidP="00036F20">
      <w:pPr>
        <w:pStyle w:val="Sinespaciado"/>
        <w:numPr>
          <w:ilvl w:val="0"/>
          <w:numId w:val="5"/>
        </w:numPr>
        <w:rPr>
          <w:lang w:val="es-GT"/>
        </w:rPr>
      </w:pPr>
      <w:r>
        <w:rPr>
          <w:lang w:val="es-GT"/>
        </w:rPr>
        <w:t>I o F, puesto a 1, deshabilita interrupciones IRQ o FIQ, respectivamente.</w:t>
      </w:r>
    </w:p>
    <w:p w:rsidR="00036F20" w:rsidRDefault="00036F20" w:rsidP="00036F20">
      <w:pPr>
        <w:pStyle w:val="Sinespaciado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T, puesto a 0, ejecución ARM | T, puesto a 1, ejecución </w:t>
      </w:r>
      <w:proofErr w:type="spellStart"/>
      <w:r>
        <w:rPr>
          <w:lang w:val="es-GT"/>
        </w:rPr>
        <w:t>Thumb</w:t>
      </w:r>
      <w:proofErr w:type="spellEnd"/>
    </w:p>
    <w:p w:rsidR="00594D05" w:rsidRDefault="00594D05" w:rsidP="00594D05">
      <w:pPr>
        <w:pStyle w:val="Sinespaciado"/>
        <w:rPr>
          <w:lang w:val="es-GT"/>
        </w:rPr>
      </w:pPr>
    </w:p>
    <w:p w:rsidR="00594D05" w:rsidRDefault="00594D05" w:rsidP="00594D05">
      <w:pPr>
        <w:pStyle w:val="Sinespaciado"/>
        <w:rPr>
          <w:b/>
          <w:lang w:val="es-GT"/>
        </w:rPr>
      </w:pPr>
      <w:r>
        <w:rPr>
          <w:b/>
          <w:lang w:val="es-GT"/>
        </w:rPr>
        <w:t>Bit de Modo:</w:t>
      </w:r>
    </w:p>
    <w:p w:rsidR="00594D05" w:rsidRPr="00594D05" w:rsidRDefault="00594D05" w:rsidP="00594D05">
      <w:pPr>
        <w:pStyle w:val="Sinespaciado"/>
        <w:rPr>
          <w:b/>
          <w:lang w:val="es-GT"/>
        </w:rPr>
      </w:pPr>
      <w:r>
        <w:rPr>
          <w:noProof/>
        </w:rPr>
        <w:drawing>
          <wp:inline distT="0" distB="0" distL="0" distR="0" wp14:anchorId="0C1C4210" wp14:editId="11EE9D78">
            <wp:extent cx="3214254" cy="1976833"/>
            <wp:effectExtent l="0" t="0" r="571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08" t="28097" r="25934" b="20338"/>
                    <a:stretch/>
                  </pic:blipFill>
                  <pic:spPr bwMode="auto">
                    <a:xfrm>
                      <a:off x="0" y="0"/>
                      <a:ext cx="3222455" cy="198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5B8" w:rsidRPr="00036F20" w:rsidRDefault="005445B8" w:rsidP="00225C3B">
      <w:pPr>
        <w:pStyle w:val="Sinespaciado"/>
        <w:rPr>
          <w:lang w:val="es-GT"/>
        </w:rPr>
      </w:pPr>
    </w:p>
    <w:p w:rsidR="005445B8" w:rsidRPr="00594D05" w:rsidRDefault="00594D05" w:rsidP="00225C3B">
      <w:pPr>
        <w:pStyle w:val="Sinespaciado"/>
      </w:pPr>
      <w:proofErr w:type="spellStart"/>
      <w:r w:rsidRPr="00594D05">
        <w:rPr>
          <w:b/>
        </w:rPr>
        <w:t>Tipos</w:t>
      </w:r>
      <w:proofErr w:type="spellEnd"/>
      <w:r w:rsidRPr="00594D05">
        <w:rPr>
          <w:b/>
        </w:rPr>
        <w:t xml:space="preserve"> de </w:t>
      </w:r>
      <w:proofErr w:type="spellStart"/>
      <w:r w:rsidRPr="00594D05">
        <w:rPr>
          <w:b/>
        </w:rPr>
        <w:t>datos</w:t>
      </w:r>
      <w:proofErr w:type="spellEnd"/>
      <w:r w:rsidRPr="00594D05">
        <w:rPr>
          <w:b/>
        </w:rPr>
        <w:t xml:space="preserve">: </w:t>
      </w:r>
      <w:r w:rsidRPr="00594D05">
        <w:t>byte-8bits, halfword-16bits, Word-32bits.</w:t>
      </w:r>
    </w:p>
    <w:p w:rsidR="00594D05" w:rsidRDefault="00594D05" w:rsidP="00225C3B">
      <w:pPr>
        <w:pStyle w:val="Sinespaciado"/>
      </w:pPr>
    </w:p>
    <w:p w:rsidR="00594D05" w:rsidRDefault="00594D05" w:rsidP="00225C3B">
      <w:pPr>
        <w:pStyle w:val="Sinespaciado"/>
        <w:rPr>
          <w:b/>
          <w:lang w:val="es-GT"/>
        </w:rPr>
      </w:pPr>
      <w:r w:rsidRPr="00594D05">
        <w:rPr>
          <w:b/>
          <w:lang w:val="es-GT"/>
        </w:rPr>
        <w:t xml:space="preserve">Organización de Datos en Memoria ARM: </w:t>
      </w:r>
      <w:proofErr w:type="spellStart"/>
      <w:r w:rsidRPr="00594D05">
        <w:rPr>
          <w:lang w:val="es-GT"/>
        </w:rPr>
        <w:t>little</w:t>
      </w:r>
      <w:proofErr w:type="spellEnd"/>
      <w:r w:rsidRPr="00594D05">
        <w:rPr>
          <w:lang w:val="es-GT"/>
        </w:rPr>
        <w:t xml:space="preserve"> </w:t>
      </w:r>
      <w:proofErr w:type="spellStart"/>
      <w:r w:rsidRPr="00594D05">
        <w:rPr>
          <w:lang w:val="es-GT"/>
        </w:rPr>
        <w:t>endian</w:t>
      </w:r>
      <w:proofErr w:type="spellEnd"/>
      <w:r w:rsidRPr="00594D05">
        <w:rPr>
          <w:lang w:val="es-GT"/>
        </w:rPr>
        <w:t xml:space="preserve"> y </w:t>
      </w:r>
      <w:proofErr w:type="spellStart"/>
      <w:r w:rsidRPr="00594D05">
        <w:rPr>
          <w:lang w:val="es-GT"/>
        </w:rPr>
        <w:t>big</w:t>
      </w:r>
      <w:proofErr w:type="spellEnd"/>
      <w:r w:rsidRPr="00594D05">
        <w:rPr>
          <w:lang w:val="es-GT"/>
        </w:rPr>
        <w:t xml:space="preserve"> </w:t>
      </w:r>
      <w:proofErr w:type="spellStart"/>
      <w:r w:rsidRPr="00594D05">
        <w:rPr>
          <w:lang w:val="es-GT"/>
        </w:rPr>
        <w:t>endian</w:t>
      </w:r>
      <w:proofErr w:type="spellEnd"/>
      <w:r w:rsidRPr="00594D05">
        <w:rPr>
          <w:lang w:val="es-GT"/>
        </w:rPr>
        <w:t>.</w:t>
      </w:r>
      <w:r w:rsidRPr="00594D05">
        <w:rPr>
          <w:b/>
          <w:lang w:val="es-GT"/>
        </w:rPr>
        <w:t xml:space="preserve"> </w:t>
      </w:r>
    </w:p>
    <w:p w:rsidR="00E123EF" w:rsidRDefault="00E123E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705A4F" w:rsidRDefault="00705A4F" w:rsidP="00225C3B">
      <w:pPr>
        <w:pStyle w:val="Sinespaciado"/>
        <w:rPr>
          <w:b/>
          <w:lang w:val="es-GT"/>
        </w:rPr>
      </w:pPr>
    </w:p>
    <w:p w:rsidR="00017390" w:rsidRPr="00017390" w:rsidRDefault="00017390" w:rsidP="00225C3B">
      <w:pPr>
        <w:pStyle w:val="Sinespaciado"/>
        <w:rPr>
          <w:b/>
          <w:sz w:val="36"/>
          <w:lang w:val="es-GT"/>
        </w:rPr>
      </w:pPr>
      <w:r>
        <w:rPr>
          <w:b/>
          <w:sz w:val="36"/>
          <w:lang w:val="es-GT"/>
        </w:rPr>
        <w:lastRenderedPageBreak/>
        <w:t>Esto ya no</w:t>
      </w:r>
      <w:bookmarkStart w:id="0" w:name="_GoBack"/>
      <w:bookmarkEnd w:id="0"/>
    </w:p>
    <w:p w:rsidR="00E123EF" w:rsidRDefault="00E123EF" w:rsidP="00225C3B">
      <w:pPr>
        <w:pStyle w:val="Sinespaciado"/>
        <w:rPr>
          <w:b/>
          <w:lang w:val="es-GT"/>
        </w:rPr>
      </w:pPr>
      <w:r>
        <w:rPr>
          <w:b/>
          <w:lang w:val="es-GT"/>
        </w:rPr>
        <w:t>Instrucciones de Procesos de Datos</w:t>
      </w:r>
    </w:p>
    <w:p w:rsidR="00E123EF" w:rsidRDefault="00E123EF" w:rsidP="00225C3B">
      <w:pPr>
        <w:pStyle w:val="Sinespaciado"/>
        <w:rPr>
          <w:lang w:val="es-GT"/>
        </w:rPr>
      </w:pPr>
      <w:r>
        <w:rPr>
          <w:lang w:val="es-GT"/>
        </w:rPr>
        <w:t xml:space="preserve">Permite realizar operaciones aritméticas y lógicas sobre el contenido de los registros. Los operandos son registros o valores inmediatos. </w:t>
      </w:r>
      <w:r>
        <w:rPr>
          <w:b/>
          <w:lang w:val="es-GT"/>
        </w:rPr>
        <w:t>ADD R</w:t>
      </w:r>
      <w:proofErr w:type="gramStart"/>
      <w:r>
        <w:rPr>
          <w:b/>
          <w:lang w:val="es-GT"/>
        </w:rPr>
        <w:t>0,R</w:t>
      </w:r>
      <w:proofErr w:type="gramEnd"/>
      <w:r>
        <w:rPr>
          <w:b/>
          <w:lang w:val="es-GT"/>
        </w:rPr>
        <w:t xml:space="preserve">1,R2 </w:t>
      </w:r>
      <w:r>
        <w:rPr>
          <w:lang w:val="es-GT"/>
        </w:rPr>
        <w:t>; R0 operando destino, R1 y R2 operandos fuente.</w:t>
      </w:r>
    </w:p>
    <w:p w:rsidR="006A6D20" w:rsidRDefault="006A6D20" w:rsidP="00225C3B">
      <w:pPr>
        <w:pStyle w:val="Sinespaciado"/>
        <w:rPr>
          <w:lang w:val="es-GT"/>
        </w:rPr>
      </w:pPr>
    </w:p>
    <w:p w:rsidR="006A6D20" w:rsidRDefault="006A6D20" w:rsidP="00225C3B">
      <w:pPr>
        <w:pStyle w:val="Sinespaciado"/>
        <w:rPr>
          <w:lang w:val="es-GT"/>
        </w:rPr>
      </w:pPr>
    </w:p>
    <w:p w:rsidR="006A6D20" w:rsidRDefault="006A6D20" w:rsidP="00225C3B">
      <w:pPr>
        <w:pStyle w:val="Sinespaciado"/>
        <w:rPr>
          <w:lang w:val="es-GT"/>
        </w:rPr>
      </w:pPr>
    </w:p>
    <w:p w:rsidR="00E123EF" w:rsidRDefault="006A6D20" w:rsidP="00225C3B">
      <w:pPr>
        <w:pStyle w:val="Sinespaciado"/>
        <w:rPr>
          <w:b/>
          <w:i/>
          <w:lang w:val="es-GT"/>
        </w:rPr>
      </w:pPr>
      <w:r>
        <w:rPr>
          <w:b/>
          <w:i/>
          <w:lang w:val="es-GT"/>
        </w:rPr>
        <w:tab/>
        <w:t xml:space="preserve">Instrucciones Aritméticas: </w:t>
      </w:r>
    </w:p>
    <w:p w:rsidR="006A6D20" w:rsidRPr="006A6D20" w:rsidRDefault="006A6D20" w:rsidP="006A6D20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 xml:space="preserve">Suma binaria: </w:t>
      </w:r>
      <w:r>
        <w:rPr>
          <w:lang w:val="es-GT"/>
        </w:rPr>
        <w:t>ADD 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  <w:t>;R0=R1+R2</w:t>
      </w:r>
    </w:p>
    <w:p w:rsidR="006A6D20" w:rsidRPr="006A6D20" w:rsidRDefault="006A6D20" w:rsidP="006A6D20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>Suma con acarreo:</w:t>
      </w:r>
      <w:r>
        <w:rPr>
          <w:b/>
          <w:i/>
          <w:lang w:val="es-GT"/>
        </w:rPr>
        <w:t xml:space="preserve"> </w:t>
      </w:r>
      <w:r>
        <w:rPr>
          <w:lang w:val="es-GT"/>
        </w:rPr>
        <w:t>AD</w:t>
      </w:r>
      <w:r>
        <w:rPr>
          <w:b/>
          <w:lang w:val="es-GT"/>
        </w:rPr>
        <w:t xml:space="preserve">C </w:t>
      </w:r>
      <w:r>
        <w:rPr>
          <w:lang w:val="es-GT"/>
        </w:rPr>
        <w:t>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  <w:t>;R0=R1+R2+C</w:t>
      </w:r>
    </w:p>
    <w:p w:rsidR="006A6D20" w:rsidRPr="006A6D20" w:rsidRDefault="006A6D20" w:rsidP="006A6D20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 xml:space="preserve">Resta binaria: </w:t>
      </w:r>
      <w:r>
        <w:rPr>
          <w:lang w:val="es-GT"/>
        </w:rPr>
        <w:t>SUB 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  <w:t>;R0=R1-R2</w:t>
      </w:r>
    </w:p>
    <w:p w:rsidR="006A6D20" w:rsidRPr="006A6D20" w:rsidRDefault="006A6D20" w:rsidP="006A6D20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 xml:space="preserve">Resta con acarreo: </w:t>
      </w:r>
      <w:r>
        <w:rPr>
          <w:lang w:val="es-GT"/>
        </w:rPr>
        <w:t>SBC 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  <w:t>;R0=R2-R1+C-1</w:t>
      </w:r>
    </w:p>
    <w:p w:rsidR="006A6D20" w:rsidRPr="006A6D20" w:rsidRDefault="006A6D20" w:rsidP="006A6D20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 xml:space="preserve">Resta binaria inversa: </w:t>
      </w:r>
      <w:r>
        <w:rPr>
          <w:lang w:val="es-GT"/>
        </w:rPr>
        <w:t>RSB 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  <w:t>;R0=R2-R1</w:t>
      </w:r>
    </w:p>
    <w:p w:rsidR="006A6D20" w:rsidRPr="006A6D20" w:rsidRDefault="006A6D20" w:rsidP="006A6D20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>Resta binaria con acarreo:</w:t>
      </w:r>
      <w:r>
        <w:rPr>
          <w:b/>
          <w:i/>
          <w:lang w:val="es-GT"/>
        </w:rPr>
        <w:t xml:space="preserve"> </w:t>
      </w:r>
      <w:r w:rsidRPr="006A6D20">
        <w:rPr>
          <w:lang w:val="es-GT"/>
        </w:rPr>
        <w:t>RSC R</w:t>
      </w:r>
      <w:proofErr w:type="gramStart"/>
      <w:r w:rsidRPr="006A6D20">
        <w:rPr>
          <w:lang w:val="es-GT"/>
        </w:rPr>
        <w:t>0,R</w:t>
      </w:r>
      <w:proofErr w:type="gramEnd"/>
      <w:r w:rsidRPr="006A6D20">
        <w:rPr>
          <w:lang w:val="es-GT"/>
        </w:rPr>
        <w:t>1,R2</w:t>
      </w:r>
      <w:r w:rsidRPr="006A6D20">
        <w:rPr>
          <w:lang w:val="es-GT"/>
        </w:rPr>
        <w:tab/>
      </w:r>
      <w:r>
        <w:rPr>
          <w:lang w:val="es-GT"/>
        </w:rPr>
        <w:t>;R0=R2-R1+C-1</w:t>
      </w:r>
    </w:p>
    <w:p w:rsidR="006A6D20" w:rsidRPr="00E123EF" w:rsidRDefault="006A6D20" w:rsidP="006A6D20">
      <w:pPr>
        <w:pStyle w:val="Sinespaciado"/>
        <w:rPr>
          <w:b/>
          <w:i/>
          <w:lang w:val="es-GT"/>
        </w:rPr>
      </w:pPr>
    </w:p>
    <w:p w:rsidR="00C82ED8" w:rsidRDefault="00E123EF" w:rsidP="00C82ED8">
      <w:pPr>
        <w:pStyle w:val="Sinespaciado"/>
        <w:rPr>
          <w:b/>
          <w:i/>
          <w:lang w:val="es-GT"/>
        </w:rPr>
      </w:pPr>
      <w:r>
        <w:rPr>
          <w:lang w:val="es-GT"/>
        </w:rPr>
        <w:tab/>
      </w:r>
      <w:r w:rsidR="00C82ED8">
        <w:rPr>
          <w:b/>
          <w:i/>
          <w:lang w:val="es-GT"/>
        </w:rPr>
        <w:t xml:space="preserve">Instrucciones Lógicas: </w:t>
      </w:r>
    </w:p>
    <w:p w:rsidR="00C82ED8" w:rsidRPr="006A6D20" w:rsidRDefault="00C82ED8" w:rsidP="00C82ED8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 xml:space="preserve">Producto lógico: </w:t>
      </w:r>
      <w:r>
        <w:rPr>
          <w:lang w:val="es-GT"/>
        </w:rPr>
        <w:t>AND 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  <w:t>;R0=R1 and R2</w:t>
      </w:r>
    </w:p>
    <w:p w:rsidR="00C82ED8" w:rsidRPr="006A6D20" w:rsidRDefault="00C82ED8" w:rsidP="00C82ED8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>Suma lógica:</w:t>
      </w:r>
      <w:r>
        <w:rPr>
          <w:b/>
          <w:i/>
          <w:lang w:val="es-GT"/>
        </w:rPr>
        <w:t xml:space="preserve"> </w:t>
      </w:r>
      <w:r>
        <w:rPr>
          <w:lang w:val="es-GT"/>
        </w:rPr>
        <w:t>ORR</w:t>
      </w:r>
      <w:r>
        <w:rPr>
          <w:b/>
          <w:lang w:val="es-GT"/>
        </w:rPr>
        <w:t xml:space="preserve"> </w:t>
      </w:r>
      <w:r>
        <w:rPr>
          <w:lang w:val="es-GT"/>
        </w:rPr>
        <w:t>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;R0=R1 </w:t>
      </w:r>
      <w:proofErr w:type="spellStart"/>
      <w:r>
        <w:rPr>
          <w:lang w:val="es-GT"/>
        </w:rPr>
        <w:t>or</w:t>
      </w:r>
      <w:proofErr w:type="spellEnd"/>
      <w:r>
        <w:rPr>
          <w:lang w:val="es-GT"/>
        </w:rPr>
        <w:t xml:space="preserve"> R2</w:t>
      </w:r>
    </w:p>
    <w:p w:rsidR="00C82ED8" w:rsidRPr="006A6D20" w:rsidRDefault="00C82ED8" w:rsidP="00C82ED8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lang w:val="es-GT"/>
        </w:rPr>
        <w:t>EOR R</w:t>
      </w:r>
      <w:proofErr w:type="gramStart"/>
      <w:r>
        <w:rPr>
          <w:lang w:val="es-GT"/>
        </w:rPr>
        <w:t>0,R</w:t>
      </w:r>
      <w:proofErr w:type="gramEnd"/>
      <w:r>
        <w:rPr>
          <w:lang w:val="es-GT"/>
        </w:rPr>
        <w:t>1,R2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;R0=R1 </w:t>
      </w:r>
      <w:proofErr w:type="spellStart"/>
      <w:r>
        <w:rPr>
          <w:lang w:val="es-GT"/>
        </w:rPr>
        <w:t>xor</w:t>
      </w:r>
      <w:proofErr w:type="spellEnd"/>
      <w:r>
        <w:rPr>
          <w:lang w:val="es-GT"/>
        </w:rPr>
        <w:t xml:space="preserve"> R2</w:t>
      </w:r>
    </w:p>
    <w:p w:rsidR="00C82ED8" w:rsidRPr="00C82ED8" w:rsidRDefault="00C82ED8" w:rsidP="00C82ED8">
      <w:pPr>
        <w:pStyle w:val="Sinespaciado"/>
        <w:numPr>
          <w:ilvl w:val="0"/>
          <w:numId w:val="8"/>
        </w:numPr>
        <w:rPr>
          <w:b/>
          <w:i/>
        </w:rPr>
      </w:pPr>
      <w:r w:rsidRPr="00C82ED8">
        <w:t>BIC R</w:t>
      </w:r>
      <w:proofErr w:type="gramStart"/>
      <w:r w:rsidRPr="00C82ED8">
        <w:t>0,R</w:t>
      </w:r>
      <w:proofErr w:type="gramEnd"/>
      <w:r w:rsidRPr="00C82ED8">
        <w:t>1,R2</w:t>
      </w:r>
      <w:r w:rsidRPr="00C82ED8">
        <w:tab/>
      </w:r>
      <w:r w:rsidRPr="00C82ED8">
        <w:tab/>
      </w:r>
      <w:r w:rsidRPr="00C82ED8">
        <w:tab/>
      </w:r>
      <w:r w:rsidRPr="00C82ED8">
        <w:tab/>
        <w:t>;R0=R2 and not R1</w:t>
      </w:r>
    </w:p>
    <w:p w:rsidR="00C82ED8" w:rsidRPr="006A6D20" w:rsidRDefault="00C82ED8" w:rsidP="00C82ED8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>Suma exclusiva</w:t>
      </w:r>
    </w:p>
    <w:p w:rsidR="00C82ED8" w:rsidRPr="00C82ED8" w:rsidRDefault="00C82ED8" w:rsidP="00C82ED8">
      <w:pPr>
        <w:pStyle w:val="Sinespaciado"/>
        <w:numPr>
          <w:ilvl w:val="0"/>
          <w:numId w:val="8"/>
        </w:numPr>
        <w:rPr>
          <w:b/>
          <w:i/>
          <w:lang w:val="es-GT"/>
        </w:rPr>
      </w:pPr>
      <w:r>
        <w:rPr>
          <w:b/>
          <w:lang w:val="es-GT"/>
        </w:rPr>
        <w:t>Borrador de un bit</w:t>
      </w:r>
    </w:p>
    <w:p w:rsidR="00C82ED8" w:rsidRDefault="00C82ED8" w:rsidP="00C82ED8">
      <w:pPr>
        <w:pStyle w:val="Sinespaciado"/>
        <w:rPr>
          <w:b/>
          <w:lang w:val="es-GT"/>
        </w:rPr>
      </w:pPr>
    </w:p>
    <w:p w:rsidR="00C82ED8" w:rsidRDefault="00C82ED8" w:rsidP="00C82ED8">
      <w:pPr>
        <w:pStyle w:val="Sinespaciado"/>
        <w:ind w:left="720"/>
        <w:rPr>
          <w:b/>
          <w:i/>
          <w:lang w:val="es-GT"/>
        </w:rPr>
      </w:pPr>
      <w:r>
        <w:rPr>
          <w:b/>
          <w:i/>
          <w:lang w:val="es-GT"/>
        </w:rPr>
        <w:t>Instrucciones de Movimiento de Datos</w:t>
      </w:r>
    </w:p>
    <w:p w:rsidR="00C82ED8" w:rsidRDefault="00C82ED8" w:rsidP="00C82ED8">
      <w:pPr>
        <w:pStyle w:val="Sinespaciado"/>
        <w:ind w:left="720"/>
        <w:rPr>
          <w:lang w:val="es-GT"/>
        </w:rPr>
      </w:pPr>
      <w:r>
        <w:rPr>
          <w:lang w:val="es-GT"/>
        </w:rPr>
        <w:t>Estas se realizan entre registros, son consideradas de proceso de datos, porque los modifican. Omiten al primer operando fuente. Copian el segundo operando de forma directa o en complemento a uno.</w:t>
      </w:r>
    </w:p>
    <w:p w:rsidR="00C82ED8" w:rsidRDefault="00C82ED8" w:rsidP="00C82ED8">
      <w:pPr>
        <w:pStyle w:val="Sinespaciado"/>
        <w:numPr>
          <w:ilvl w:val="0"/>
          <w:numId w:val="9"/>
        </w:numPr>
        <w:rPr>
          <w:lang w:val="es-GT"/>
        </w:rPr>
      </w:pPr>
      <w:r>
        <w:rPr>
          <w:b/>
          <w:lang w:val="es-GT"/>
        </w:rPr>
        <w:t>MOV R</w:t>
      </w:r>
      <w:proofErr w:type="gramStart"/>
      <w:r>
        <w:rPr>
          <w:b/>
          <w:lang w:val="es-GT"/>
        </w:rPr>
        <w:t>0,R</w:t>
      </w:r>
      <w:proofErr w:type="gramEnd"/>
      <w:r>
        <w:rPr>
          <w:b/>
          <w:lang w:val="es-GT"/>
        </w:rPr>
        <w:t>2</w:t>
      </w:r>
      <w:r>
        <w:rPr>
          <w:b/>
          <w:lang w:val="es-GT"/>
        </w:rPr>
        <w:tab/>
      </w:r>
      <w:r>
        <w:rPr>
          <w:lang w:val="es-GT"/>
        </w:rPr>
        <w:t>; R0=R2</w:t>
      </w:r>
    </w:p>
    <w:p w:rsidR="00C82ED8" w:rsidRPr="00C82ED8" w:rsidRDefault="00C82ED8" w:rsidP="00C82ED8">
      <w:pPr>
        <w:pStyle w:val="Sinespaciado"/>
        <w:numPr>
          <w:ilvl w:val="0"/>
          <w:numId w:val="9"/>
        </w:numPr>
      </w:pPr>
      <w:r w:rsidRPr="00C82ED8">
        <w:rPr>
          <w:b/>
        </w:rPr>
        <w:t>MVN R</w:t>
      </w:r>
      <w:proofErr w:type="gramStart"/>
      <w:r w:rsidRPr="00C82ED8">
        <w:rPr>
          <w:b/>
        </w:rPr>
        <w:t>0,R</w:t>
      </w:r>
      <w:proofErr w:type="gramEnd"/>
      <w:r w:rsidRPr="00C82ED8">
        <w:rPr>
          <w:b/>
        </w:rPr>
        <w:t>2</w:t>
      </w:r>
      <w:r w:rsidRPr="00C82ED8">
        <w:rPr>
          <w:b/>
        </w:rPr>
        <w:tab/>
      </w:r>
      <w:r w:rsidRPr="00C82ED8">
        <w:t>; R0=not R2</w:t>
      </w:r>
    </w:p>
    <w:p w:rsidR="00C82ED8" w:rsidRPr="00C82ED8" w:rsidRDefault="00C82ED8" w:rsidP="00225C3B">
      <w:pPr>
        <w:pStyle w:val="Sinespaciado"/>
        <w:rPr>
          <w:b/>
          <w:i/>
        </w:rPr>
      </w:pPr>
    </w:p>
    <w:p w:rsidR="00C82ED8" w:rsidRDefault="00C82ED8" w:rsidP="00C82ED8">
      <w:pPr>
        <w:pStyle w:val="Sinespaciado"/>
        <w:ind w:left="720"/>
        <w:rPr>
          <w:b/>
          <w:i/>
          <w:lang w:val="es-GT"/>
        </w:rPr>
      </w:pPr>
      <w:r>
        <w:rPr>
          <w:b/>
          <w:i/>
          <w:lang w:val="es-GT"/>
        </w:rPr>
        <w:t>Instrucciones de Transferencia de Datos</w:t>
      </w:r>
    </w:p>
    <w:p w:rsidR="005C270B" w:rsidRDefault="00C82ED8" w:rsidP="00C82ED8">
      <w:pPr>
        <w:pStyle w:val="Sinespaciado"/>
        <w:ind w:left="720"/>
        <w:rPr>
          <w:lang w:val="es-GT"/>
        </w:rPr>
      </w:pPr>
      <w:r>
        <w:rPr>
          <w:lang w:val="es-GT"/>
        </w:rPr>
        <w:t>Estas se realizan con memoria</w:t>
      </w:r>
      <w:r w:rsidR="005C270B">
        <w:rPr>
          <w:lang w:val="es-GT"/>
        </w:rPr>
        <w:t>.</w:t>
      </w:r>
    </w:p>
    <w:p w:rsidR="005C270B" w:rsidRDefault="005C270B" w:rsidP="00C82ED8">
      <w:pPr>
        <w:pStyle w:val="Sinespaciado"/>
        <w:ind w:left="720"/>
        <w:rPr>
          <w:lang w:val="es-GT"/>
        </w:rPr>
      </w:pPr>
    </w:p>
    <w:p w:rsidR="005C270B" w:rsidRDefault="005C270B" w:rsidP="00C82ED8">
      <w:pPr>
        <w:pStyle w:val="Sinespaciado"/>
        <w:ind w:left="720"/>
        <w:rPr>
          <w:b/>
          <w:i/>
          <w:lang w:val="es-GT"/>
        </w:rPr>
      </w:pPr>
      <w:r>
        <w:rPr>
          <w:b/>
          <w:i/>
          <w:lang w:val="es-GT"/>
        </w:rPr>
        <w:t>Instrucciones de Comparación</w:t>
      </w:r>
    </w:p>
    <w:p w:rsidR="005C270B" w:rsidRDefault="005C270B" w:rsidP="00C82ED8">
      <w:pPr>
        <w:pStyle w:val="Sinespaciado"/>
        <w:ind w:left="720"/>
        <w:rPr>
          <w:lang w:val="es-GT"/>
        </w:rPr>
      </w:pPr>
      <w:r>
        <w:rPr>
          <w:lang w:val="es-GT"/>
        </w:rPr>
        <w:t>No generan resultado, solo posicionan los códigos de condición [cc] del registro estado</w:t>
      </w:r>
    </w:p>
    <w:p w:rsidR="00C82ED8" w:rsidRDefault="005C270B" w:rsidP="005C270B">
      <w:pPr>
        <w:pStyle w:val="Sinespaciado"/>
        <w:numPr>
          <w:ilvl w:val="0"/>
          <w:numId w:val="11"/>
        </w:numPr>
        <w:rPr>
          <w:lang w:val="es-GT"/>
        </w:rPr>
      </w:pPr>
      <w:r>
        <w:rPr>
          <w:b/>
          <w:lang w:val="es-GT"/>
        </w:rPr>
        <w:t xml:space="preserve">Compare: </w:t>
      </w:r>
      <w:r>
        <w:rPr>
          <w:lang w:val="es-GT"/>
        </w:rPr>
        <w:t>CMP R</w:t>
      </w:r>
      <w:proofErr w:type="gramStart"/>
      <w:r>
        <w:rPr>
          <w:lang w:val="es-GT"/>
        </w:rPr>
        <w:t>1,R</w:t>
      </w:r>
      <w:proofErr w:type="gramEnd"/>
      <w:r>
        <w:rPr>
          <w:lang w:val="es-GT"/>
        </w:rPr>
        <w:t>2  ; posiciona los cc en función del resultado de operación(R1-R2)</w:t>
      </w:r>
    </w:p>
    <w:p w:rsidR="005C270B" w:rsidRDefault="005C270B" w:rsidP="005C270B">
      <w:pPr>
        <w:pStyle w:val="Sinespaciado"/>
        <w:numPr>
          <w:ilvl w:val="0"/>
          <w:numId w:val="11"/>
        </w:numPr>
      </w:pPr>
      <w:r w:rsidRPr="005C270B">
        <w:rPr>
          <w:b/>
        </w:rPr>
        <w:t>Compare Negated:</w:t>
      </w:r>
      <w:r w:rsidRPr="005C270B">
        <w:t xml:space="preserve"> CMN R</w:t>
      </w:r>
      <w:proofErr w:type="gramStart"/>
      <w:r w:rsidRPr="005C270B">
        <w:t>1,R</w:t>
      </w:r>
      <w:proofErr w:type="gramEnd"/>
      <w:r w:rsidRPr="005C270B">
        <w:t>2  ;</w:t>
      </w:r>
      <w:r>
        <w:t xml:space="preserve"> “ “</w:t>
      </w:r>
      <w:r>
        <w:tab/>
      </w:r>
      <w:r>
        <w:tab/>
        <w:t>“”</w:t>
      </w:r>
      <w:r>
        <w:tab/>
      </w:r>
      <w:r>
        <w:tab/>
        <w:t>“”</w:t>
      </w:r>
      <w:r>
        <w:tab/>
      </w:r>
      <w:r>
        <w:tab/>
        <w:t>“”(R1+R2)</w:t>
      </w:r>
    </w:p>
    <w:p w:rsidR="005C270B" w:rsidRDefault="005C270B" w:rsidP="005C270B">
      <w:pPr>
        <w:pStyle w:val="Sinespaciado"/>
        <w:numPr>
          <w:ilvl w:val="0"/>
          <w:numId w:val="11"/>
        </w:numPr>
      </w:pPr>
      <w:r>
        <w:rPr>
          <w:b/>
        </w:rPr>
        <w:t xml:space="preserve">Test: </w:t>
      </w:r>
      <w:r>
        <w:t>TST R</w:t>
      </w:r>
      <w:proofErr w:type="gramStart"/>
      <w:r>
        <w:t>1,R</w:t>
      </w:r>
      <w:proofErr w:type="gramEnd"/>
      <w:r>
        <w:t>2</w:t>
      </w:r>
      <w:r>
        <w:tab/>
        <w:t>;</w:t>
      </w:r>
      <w:r>
        <w:tab/>
        <w:t xml:space="preserve">         “”</w:t>
      </w:r>
      <w:r>
        <w:tab/>
      </w:r>
      <w:r>
        <w:tab/>
        <w:t>“”</w:t>
      </w:r>
      <w:r>
        <w:tab/>
        <w:t xml:space="preserve">     “”</w:t>
      </w:r>
      <w:r>
        <w:tab/>
        <w:t xml:space="preserve">              </w:t>
      </w:r>
      <w:r>
        <w:tab/>
        <w:t>“”(R1&amp;R2)</w:t>
      </w:r>
    </w:p>
    <w:p w:rsidR="005C270B" w:rsidRDefault="005C270B" w:rsidP="005C270B">
      <w:pPr>
        <w:pStyle w:val="Sinespaciado"/>
        <w:numPr>
          <w:ilvl w:val="0"/>
          <w:numId w:val="11"/>
        </w:numPr>
      </w:pPr>
      <w:r>
        <w:rPr>
          <w:b/>
        </w:rPr>
        <w:t>Test Equal:</w:t>
      </w:r>
      <w:r>
        <w:t xml:space="preserve"> TEQ R</w:t>
      </w:r>
      <w:proofErr w:type="gramStart"/>
      <w:r>
        <w:t>1,R</w:t>
      </w:r>
      <w:proofErr w:type="gramEnd"/>
      <w:r>
        <w:t>2 ;</w:t>
      </w:r>
      <w:r>
        <w:tab/>
      </w:r>
      <w:r>
        <w:tab/>
        <w:t>“”</w:t>
      </w:r>
      <w:r>
        <w:tab/>
        <w:t>“”</w:t>
      </w:r>
      <w:r>
        <w:tab/>
      </w:r>
      <w:r>
        <w:tab/>
        <w:t>“”</w:t>
      </w:r>
      <w:r>
        <w:tab/>
      </w:r>
      <w:r>
        <w:tab/>
        <w:t>“”(R1^R2)</w:t>
      </w:r>
    </w:p>
    <w:p w:rsidR="006960C0" w:rsidRDefault="006960C0" w:rsidP="006960C0">
      <w:pPr>
        <w:pStyle w:val="Sinespaciado"/>
      </w:pPr>
    </w:p>
    <w:p w:rsidR="006960C0" w:rsidRDefault="006960C0" w:rsidP="006960C0">
      <w:pPr>
        <w:pStyle w:val="Sinespaciado"/>
        <w:ind w:left="720"/>
        <w:rPr>
          <w:b/>
          <w:i/>
        </w:rPr>
      </w:pPr>
      <w:r>
        <w:rPr>
          <w:b/>
          <w:i/>
        </w:rPr>
        <w:t xml:space="preserve">Operandos </w:t>
      </w:r>
      <w:proofErr w:type="spellStart"/>
      <w:r>
        <w:rPr>
          <w:b/>
          <w:i/>
        </w:rPr>
        <w:t>Inmediatos</w:t>
      </w:r>
      <w:proofErr w:type="spellEnd"/>
    </w:p>
    <w:p w:rsidR="006960C0" w:rsidRPr="006960C0" w:rsidRDefault="006960C0" w:rsidP="006960C0">
      <w:pPr>
        <w:pStyle w:val="Sinespaciado"/>
        <w:ind w:left="720"/>
      </w:pPr>
      <w:proofErr w:type="spellStart"/>
      <w:r>
        <w:t>Limitados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(0…</w:t>
      </w:r>
      <w:proofErr w:type="gramStart"/>
      <w:r>
        <w:t>255)*</w:t>
      </w:r>
      <w:proofErr w:type="gramEnd"/>
      <w:r>
        <w:t>2</w:t>
      </w:r>
      <w:r>
        <w:rPr>
          <w:vertAlign w:val="superscript"/>
        </w:rPr>
        <w:t>2n</w:t>
      </w:r>
      <w:r>
        <w:t xml:space="preserve">     0&lt;=n&lt;=12</w:t>
      </w:r>
    </w:p>
    <w:p w:rsidR="006960C0" w:rsidRDefault="006960C0" w:rsidP="006960C0">
      <w:pPr>
        <w:pStyle w:val="Sinespaciado"/>
        <w:numPr>
          <w:ilvl w:val="0"/>
          <w:numId w:val="13"/>
        </w:numPr>
        <w:rPr>
          <w:lang w:val="es-GT"/>
        </w:rPr>
      </w:pPr>
      <w:r w:rsidRPr="006960C0">
        <w:rPr>
          <w:b/>
          <w:lang w:val="es-GT"/>
        </w:rPr>
        <w:t>ADD R</w:t>
      </w:r>
      <w:proofErr w:type="gramStart"/>
      <w:r w:rsidRPr="006960C0">
        <w:rPr>
          <w:b/>
          <w:lang w:val="es-GT"/>
        </w:rPr>
        <w:t>0,R</w:t>
      </w:r>
      <w:proofErr w:type="gramEnd"/>
      <w:r w:rsidRPr="006960C0">
        <w:rPr>
          <w:b/>
          <w:lang w:val="es-GT"/>
        </w:rPr>
        <w:t>1,#5</w:t>
      </w:r>
      <w:r w:rsidRPr="006960C0">
        <w:rPr>
          <w:b/>
          <w:lang w:val="es-GT"/>
        </w:rPr>
        <w:tab/>
      </w:r>
      <w:r w:rsidRPr="006960C0">
        <w:rPr>
          <w:lang w:val="es-GT"/>
        </w:rPr>
        <w:t xml:space="preserve">; R0=R1+5, el valor inmediato va precedido de </w:t>
      </w:r>
      <w:r>
        <w:rPr>
          <w:lang w:val="es-GT"/>
        </w:rPr>
        <w:t>#</w:t>
      </w:r>
    </w:p>
    <w:p w:rsidR="006960C0" w:rsidRDefault="006960C0" w:rsidP="006960C0">
      <w:pPr>
        <w:pStyle w:val="Sinespaciado"/>
        <w:numPr>
          <w:ilvl w:val="0"/>
          <w:numId w:val="13"/>
        </w:numPr>
        <w:rPr>
          <w:lang w:val="es-GT"/>
        </w:rPr>
      </w:pPr>
      <w:r>
        <w:rPr>
          <w:b/>
          <w:lang w:val="es-GT"/>
        </w:rPr>
        <w:t>ADD R</w:t>
      </w:r>
      <w:proofErr w:type="gramStart"/>
      <w:r>
        <w:rPr>
          <w:b/>
          <w:lang w:val="es-GT"/>
        </w:rPr>
        <w:t>3,R</w:t>
      </w:r>
      <w:proofErr w:type="gramEnd"/>
      <w:r>
        <w:rPr>
          <w:b/>
          <w:lang w:val="es-GT"/>
        </w:rPr>
        <w:t>3,#1</w:t>
      </w:r>
      <w:r>
        <w:rPr>
          <w:b/>
          <w:lang w:val="es-GT"/>
        </w:rPr>
        <w:tab/>
      </w:r>
      <w:r>
        <w:rPr>
          <w:lang w:val="es-GT"/>
        </w:rPr>
        <w:t>; R3++</w:t>
      </w:r>
    </w:p>
    <w:p w:rsidR="006960C0" w:rsidRDefault="006960C0" w:rsidP="006960C0">
      <w:pPr>
        <w:pStyle w:val="Sinespaciado"/>
        <w:numPr>
          <w:ilvl w:val="0"/>
          <w:numId w:val="13"/>
        </w:numPr>
        <w:rPr>
          <w:lang w:val="es-GT"/>
        </w:rPr>
      </w:pPr>
      <w:r w:rsidRPr="006960C0">
        <w:rPr>
          <w:b/>
          <w:lang w:val="es-GT"/>
        </w:rPr>
        <w:t>ADD R</w:t>
      </w:r>
      <w:proofErr w:type="gramStart"/>
      <w:r w:rsidRPr="006960C0">
        <w:rPr>
          <w:b/>
          <w:lang w:val="es-GT"/>
        </w:rPr>
        <w:t>8,R</w:t>
      </w:r>
      <w:proofErr w:type="gramEnd"/>
      <w:r w:rsidRPr="006960C0">
        <w:rPr>
          <w:b/>
          <w:lang w:val="es-GT"/>
        </w:rPr>
        <w:t>7,#&amp;FF</w:t>
      </w:r>
      <w:r w:rsidRPr="006960C0">
        <w:rPr>
          <w:b/>
          <w:lang w:val="es-GT"/>
        </w:rPr>
        <w:tab/>
      </w:r>
      <w:r w:rsidRPr="006960C0">
        <w:rPr>
          <w:lang w:val="es-GT"/>
        </w:rPr>
        <w:t xml:space="preserve">; R8=R7&amp;0Xff, &amp; significa hexadecimal </w:t>
      </w:r>
    </w:p>
    <w:p w:rsidR="006960C0" w:rsidRDefault="006960C0" w:rsidP="006960C0">
      <w:pPr>
        <w:pStyle w:val="Sinespaciado"/>
        <w:rPr>
          <w:lang w:val="es-GT"/>
        </w:rPr>
      </w:pPr>
    </w:p>
    <w:p w:rsidR="006960C0" w:rsidRDefault="006960C0" w:rsidP="006960C0">
      <w:pPr>
        <w:pStyle w:val="Sinespaciado"/>
        <w:ind w:left="720"/>
        <w:rPr>
          <w:b/>
          <w:i/>
          <w:lang w:val="es-GT"/>
        </w:rPr>
      </w:pPr>
      <w:r>
        <w:rPr>
          <w:b/>
          <w:i/>
          <w:lang w:val="es-GT"/>
        </w:rPr>
        <w:lastRenderedPageBreak/>
        <w:t xml:space="preserve">Instrucciones de desplazamiento y rotación </w:t>
      </w:r>
    </w:p>
    <w:p w:rsidR="006960C0" w:rsidRDefault="006960C0" w:rsidP="006960C0">
      <w:pPr>
        <w:pStyle w:val="Sinespaciado"/>
        <w:ind w:left="720"/>
        <w:rPr>
          <w:lang w:val="es-GT"/>
        </w:rPr>
      </w:pPr>
      <w:r>
        <w:rPr>
          <w:lang w:val="es-GT"/>
        </w:rPr>
        <w:t>Pueden modificar un operando antes de real</w:t>
      </w:r>
      <w:r w:rsidR="00214302">
        <w:rPr>
          <w:lang w:val="es-GT"/>
        </w:rPr>
        <w:t xml:space="preserve">izar las operaciones anteriores, le toma un ciclo de reloj ejecutar la instrucción. </w:t>
      </w:r>
    </w:p>
    <w:p w:rsidR="00214302" w:rsidRDefault="00214302" w:rsidP="00214302">
      <w:pPr>
        <w:pStyle w:val="Sinespaciado"/>
        <w:ind w:left="1440"/>
        <w:rPr>
          <w:lang w:val="es-GT"/>
        </w:rPr>
      </w:pPr>
      <w:r w:rsidRPr="00214302">
        <w:rPr>
          <w:b/>
          <w:lang w:val="es-GT"/>
        </w:rPr>
        <w:t>ADD R</w:t>
      </w:r>
      <w:proofErr w:type="gramStart"/>
      <w:r w:rsidRPr="00214302">
        <w:rPr>
          <w:b/>
          <w:lang w:val="es-GT"/>
        </w:rPr>
        <w:t>1,R</w:t>
      </w:r>
      <w:proofErr w:type="gramEnd"/>
      <w:r w:rsidRPr="00214302">
        <w:rPr>
          <w:b/>
          <w:lang w:val="es-GT"/>
        </w:rPr>
        <w:t>2,R3,LSL#5</w:t>
      </w:r>
      <w:r w:rsidRPr="00214302">
        <w:rPr>
          <w:b/>
          <w:lang w:val="es-GT"/>
        </w:rPr>
        <w:tab/>
      </w:r>
      <w:r w:rsidRPr="00214302">
        <w:rPr>
          <w:lang w:val="es-GT"/>
        </w:rPr>
        <w:t>; R1=R2+R3*32 | R3</w:t>
      </w:r>
      <w:r>
        <w:rPr>
          <w:lang w:val="es-GT"/>
        </w:rPr>
        <w:t xml:space="preserve"> se desplaza 5 veces a la izquierda, lo que equivale a añadirle 5 ceros a la derecha. 2^5=32.</w:t>
      </w:r>
    </w:p>
    <w:p w:rsidR="00214302" w:rsidRPr="00214302" w:rsidRDefault="00214302" w:rsidP="00214302">
      <w:pPr>
        <w:pStyle w:val="Sinespaciado"/>
        <w:rPr>
          <w:lang w:val="es-GT"/>
        </w:rPr>
      </w:pPr>
      <w:r>
        <w:rPr>
          <w:b/>
          <w:lang w:val="es-GT"/>
        </w:rPr>
        <w:tab/>
      </w:r>
      <w:r>
        <w:rPr>
          <w:lang w:val="es-GT"/>
        </w:rPr>
        <w:t>Es posible indicar el número de desplazamiento mediante un registro.</w:t>
      </w:r>
    </w:p>
    <w:p w:rsidR="006960C0" w:rsidRPr="00214302" w:rsidRDefault="006960C0" w:rsidP="006960C0">
      <w:pPr>
        <w:pStyle w:val="Sinespaciado"/>
        <w:ind w:left="720"/>
        <w:rPr>
          <w:b/>
          <w:i/>
          <w:lang w:val="es-GT"/>
        </w:rPr>
      </w:pPr>
    </w:p>
    <w:p w:rsidR="005C270B" w:rsidRPr="00214302" w:rsidRDefault="005C270B" w:rsidP="005C270B">
      <w:pPr>
        <w:pStyle w:val="Sinespaciado"/>
        <w:rPr>
          <w:lang w:val="es-GT"/>
        </w:rPr>
      </w:pPr>
    </w:p>
    <w:p w:rsidR="005C270B" w:rsidRPr="00214302" w:rsidRDefault="005C270B" w:rsidP="005C270B">
      <w:pPr>
        <w:pStyle w:val="Sinespaciado"/>
        <w:rPr>
          <w:lang w:val="es-GT"/>
        </w:rPr>
      </w:pPr>
    </w:p>
    <w:p w:rsidR="00C82ED8" w:rsidRPr="00214302" w:rsidRDefault="00C82ED8" w:rsidP="00225C3B">
      <w:pPr>
        <w:pStyle w:val="Sinespaciado"/>
        <w:rPr>
          <w:b/>
          <w:i/>
          <w:lang w:val="es-GT"/>
        </w:rPr>
      </w:pPr>
    </w:p>
    <w:sectPr w:rsidR="00C82ED8" w:rsidRPr="00214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524B"/>
    <w:multiLevelType w:val="hybridMultilevel"/>
    <w:tmpl w:val="A8DED8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04239"/>
    <w:multiLevelType w:val="hybridMultilevel"/>
    <w:tmpl w:val="9A62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52A6"/>
    <w:multiLevelType w:val="hybridMultilevel"/>
    <w:tmpl w:val="DDB056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92457"/>
    <w:multiLevelType w:val="hybridMultilevel"/>
    <w:tmpl w:val="B71AE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D7D34"/>
    <w:multiLevelType w:val="hybridMultilevel"/>
    <w:tmpl w:val="217A87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1830E5"/>
    <w:multiLevelType w:val="hybridMultilevel"/>
    <w:tmpl w:val="F1D8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F685C"/>
    <w:multiLevelType w:val="hybridMultilevel"/>
    <w:tmpl w:val="DEDA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E7E63"/>
    <w:multiLevelType w:val="hybridMultilevel"/>
    <w:tmpl w:val="CA0A7D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253E2"/>
    <w:multiLevelType w:val="hybridMultilevel"/>
    <w:tmpl w:val="6E32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70B91"/>
    <w:multiLevelType w:val="hybridMultilevel"/>
    <w:tmpl w:val="B8C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4C24"/>
    <w:multiLevelType w:val="hybridMultilevel"/>
    <w:tmpl w:val="2AFC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55EA2"/>
    <w:multiLevelType w:val="hybridMultilevel"/>
    <w:tmpl w:val="609C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10ADE"/>
    <w:multiLevelType w:val="hybridMultilevel"/>
    <w:tmpl w:val="18D62C78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65"/>
    <w:rsid w:val="00017390"/>
    <w:rsid w:val="00036F20"/>
    <w:rsid w:val="00214302"/>
    <w:rsid w:val="00225C3B"/>
    <w:rsid w:val="00322865"/>
    <w:rsid w:val="00343142"/>
    <w:rsid w:val="005445B8"/>
    <w:rsid w:val="00594D05"/>
    <w:rsid w:val="005C270B"/>
    <w:rsid w:val="006960C0"/>
    <w:rsid w:val="006A6D20"/>
    <w:rsid w:val="00705A4F"/>
    <w:rsid w:val="00924B75"/>
    <w:rsid w:val="009813D4"/>
    <w:rsid w:val="00C82ED8"/>
    <w:rsid w:val="00E1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AE63"/>
  <w15:chartTrackingRefBased/>
  <w15:docId w15:val="{3031AC95-4881-47B5-A835-7F4DCE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228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Ortiz Alvarez</dc:creator>
  <cp:keywords/>
  <dc:description/>
  <cp:lastModifiedBy>Luis Emilio Ortiz Alvarez</cp:lastModifiedBy>
  <cp:revision>4</cp:revision>
  <dcterms:created xsi:type="dcterms:W3CDTF">2020-02-24T05:22:00Z</dcterms:created>
  <dcterms:modified xsi:type="dcterms:W3CDTF">2020-02-24T17:51:00Z</dcterms:modified>
</cp:coreProperties>
</file>