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F5EB19" w:sz="18" w:space="2"/>
        </w:pBdr>
        <w:spacing w:after="120"/>
      </w:pPr>
      <w:r>
        <w:rPr>
          <w:b/>
          <w:bCs/>
          <w:color w:val="231F20"/>
          <w:sz w:val="34"/>
          <w:szCs w:val="34"/>
        </w:rPr>
        <w:t xml:space="preserve">Father's Day 2026 — One-Page Brief</w:t>
      </w:r>
    </w:p>
    <w:p>
      <w:pPr>
        <w:spacing w:after="100"/>
      </w:pPr>
      <w:r>
        <w:rPr>
          <w:b/>
          <w:bCs/>
        </w:rPr>
        <w:t xml:space="preserve">Campaign Period:</w:t>
      </w:r>
      <w:r>
        <w:t xml:space="preserve"> Sale 26 Aug – 4 Sep 2026 (10 days) · Pre-sale launch sent 9 Aug · Post-FD flash 7 Sep</w:t>
      </w:r>
    </w:p>
    <w:p>
      <w:pPr>
        <w:spacing w:after="100"/>
      </w:pPr>
      <w:r>
        <w:rPr>
          <w:b/>
          <w:bCs/>
        </w:rPr>
        <w:t xml:space="preserve">Type:</w:t>
      </w:r>
      <w:r>
        <w:t xml:space="preserve"> Seasonal Sale (gifting) · </w:t>
      </w:r>
      <w:r>
        <w:rPr>
          <w:b/>
          <w:bCs/>
        </w:rPr>
        <w:t xml:space="preserve">Hero:</w:t>
      </w:r>
      <w:r>
        <w:t xml:space="preserve"> Pro Mat Plus</w:t>
      </w:r>
    </w:p>
    <w:p>
      <w:pPr>
        <w:spacing w:after="100"/>
      </w:pPr>
      <w:r>
        <w:rPr>
          <w:b/>
          <w:bCs/>
        </w:rPr>
        <w:t xml:space="preserve">Hero Line:</w:t>
      </w:r>
      <w:r>
        <w:t xml:space="preserve"> "The Father's Day gift he'll actually use"</w:t>
      </w:r>
    </w:p>
    <w:p>
      <w:pPr>
        <w:pBdr>
          <w:bottom w:val="single" w:color="C9C00F" w:sz="12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31F20"/>
          <w:sz w:val="26"/>
          <w:szCs w:val="26"/>
        </w:rPr>
        <w:t xml:space="preserve">G — Goal</w:t>
      </w:r>
    </w:p>
    <w:p>
      <w:pPr>
        <w:spacing w:after="100"/>
      </w:pPr>
      <w:r>
        <w:t xml:space="preserve">Drive gift-buyers and self-buyers to Pro Mat Plus and multi-mat bundles, lifting basket size while protecting margin in a discount month.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680"/>
            <w:shd w:fill="F3F1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AOV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≥ $315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Effective discount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≤ 20% (15% on mats)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Sale CPA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≤ $55 (or list-driven, ~$0)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GPAM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≥ break-even, protect toward 22%+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Bundle attach rate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≥ 30% of orders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Contribution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Toward the locked Sep +$50k net target</w:t>
            </w:r>
          </w:p>
        </w:tc>
      </w:tr>
    </w:tbl>
    <w:p>
      <w:pPr>
        <w:spacing w:after="120"/>
      </w:pPr>
    </w:p>
    <w:p>
      <w:pPr>
        <w:pBdr>
          <w:bottom w:val="single" w:color="C9C00F" w:sz="12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31F20"/>
          <w:sz w:val="26"/>
          <w:szCs w:val="26"/>
        </w:rPr>
        <w:t xml:space="preserve">A — Audience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Primary:</w:t>
      </w:r>
      <w:r>
        <w:t xml:space="preserve"> Gift-buyers — partners and family of tradies/operators, buying "something he'll actually use."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Secondary:</w:t>
      </w:r>
      <w:r>
        <w:t xml:space="preserve"> Self-buyers and existing customers — operators, mechanics, 4WD/hunting dads (zero-CPA list carries the discount).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Avoid:</w:t>
      </w:r>
      <w:r>
        <w:t xml:space="preserve"> Generic clearance framing; cold paid spend behind deep discount; putting spend behind loss-making lines (grease couplers).</w:t>
      </w:r>
    </w:p>
    <w:p>
      <w:pPr>
        <w:pBdr>
          <w:bottom w:val="single" w:color="C9C00F" w:sz="12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31F20"/>
          <w:sz w:val="26"/>
          <w:szCs w:val="26"/>
        </w:rPr>
        <w:t xml:space="preserve">C — Creative</w:t>
      </w:r>
    </w:p>
    <w:p>
      <w:pPr>
        <w:spacing w:after="100"/>
      </w:pPr>
      <w:r>
        <w:rPr>
          <w:b/>
          <w:bCs/>
        </w:rPr>
        <w:t xml:space="preserve">Tone:</w:t>
      </w:r>
      <w:r>
        <w:t xml:space="preserve"> Practical · straight-talking · warm · dry humour. Not corporate, not gimmicky.</w:t>
      </w:r>
    </w:p>
    <w:p>
      <w:pPr>
        <w:spacing w:after="100"/>
      </w:pPr>
      <w:r>
        <w:rPr>
          <w:b/>
          <w:bCs/>
        </w:rPr>
        <w:t xml:space="preserve">Visual world:</w:t>
      </w:r>
      <w:r>
        <w:t xml:space="preserve"> Pro Mat Plus in real use — under the machine midweek, out with the family on weekends; the four colour personas (Safety Orange, High Country Camo, Safety Pink, +1); real tradie dads, kids, dogs.</w:t>
      </w:r>
    </w:p>
    <w:p>
      <w:pPr>
        <w:spacing w:after="100"/>
      </w:pPr>
      <w:r>
        <w:rPr>
          <w:b/>
          <w:bCs/>
        </w:rPr>
        <w:t xml:space="preserve">Hard no's:</w:t>
      </w:r>
      <w:r>
        <w:t xml:space="preserve"> Never use the "We're Diggin' It" tagline. No deep-discount/clearance look. Don't hero the Original over the Plus.</w:t>
      </w:r>
    </w:p>
    <w:p>
      <w:pPr>
        <w:spacing w:after="100"/>
      </w:pPr>
      <w:r>
        <w:rPr>
          <w:b/>
          <w:bCs/>
        </w:rPr>
        <w:t xml:space="preserve">Headline System</w:t>
      </w:r>
      <w:r>
        <w:t xml:space="preserve"> — Hero: "The gift he'll actually use." Subhead: "15% off mats · 2 for $499 + free shipping · order by 2–3 Sep · ends 4 Sep."</w:t>
      </w:r>
    </w:p>
    <w:p>
      <w:pPr>
        <w:pBdr>
          <w:bottom w:val="single" w:color="C9C00F" w:sz="12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31F20"/>
          <w:sz w:val="26"/>
          <w:szCs w:val="26"/>
        </w:rPr>
        <w:t xml:space="preserve">C —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Channel</w:t>
            </w:r>
          </w:p>
        </w:tc>
        <w:tc>
          <w:tcPr>
            <w:tcW w:type="dxa" w:w="4680"/>
            <w:shd w:fill="F3F1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Email (5 sends + launch)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Primary — zero-CPA list carries discounted volume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SMS (1)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Hard-deadline nudge on the remote-state cutoff (2 Sep)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Meta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Prospecting (gift-buyers) + retargeting; efficient core only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Website/CRO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Gift collection, Build-Your-Pack, state-aware shipping countdown, ALIA gift/self poll</w:t>
            </w:r>
          </w:p>
        </w:tc>
      </w:tr>
    </w:tbl>
    <w:p>
      <w:pPr>
        <w:spacing w:after="120"/>
      </w:pPr>
    </w:p>
    <w:p>
      <w:pPr>
        <w:pBdr>
          <w:bottom w:val="single" w:color="C9C00F" w:sz="12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31F20"/>
          <w:sz w:val="26"/>
          <w:szCs w:val="26"/>
        </w:rPr>
        <w:t xml:space="preserve">Core Mechanic (non-negotiable)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15% off mats</w:t>
      </w:r>
      <w:r>
        <w:t xml:space="preserve"> (Pro Mat Plus hero) — the headline.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 for $499 + free shipping</w:t>
      </w:r>
      <w:r>
        <w:t xml:space="preserve"> — flagship multi-buy (already live; stays the anchor).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Tradie Dad Packs</w:t>
      </w:r>
      <w:r>
        <w:t xml:space="preserve"> — bundles bake in the mat discount, ladder AOV: Site Sorter ~$309 → Two-Machine Pack ~$549 → Full Rig ~$599 → The Depot ~$879.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GWP</w:t>
      </w:r>
      <w:r>
        <w:t xml:space="preserve"> — free Cap/Keyring (shown at RRP) over ~$300; low COGS, margin-safe.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Post-FD flash</w:t>
      </w:r>
      <w:r>
        <w:t xml:space="preserve"> — "Didn't get what you wanted": 20% self-buy, 48h, list-only.</w:t>
      </w:r>
    </w:p>
    <w:p>
      <w:pPr>
        <w:spacing w:after="100"/>
      </w:pPr>
      <w:r>
        <w:rPr>
          <w:b/>
          <w:bCs/>
        </w:rPr>
        <w:t xml:space="preserve">Rule:</w:t>
      </w:r>
      <w:r>
        <w:t xml:space="preserve"> Value lives in the bundle, not the discount depth. Pro-Mat-led only. The list carries the discount; never stack the 15% on the 2-for-$499 pack (Option A).</w:t>
      </w:r>
    </w:p>
    <w:p>
      <w:pPr>
        <w:pBdr>
          <w:bottom w:val="single" w:color="C9C00F" w:sz="12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31F20"/>
          <w:sz w:val="26"/>
          <w:szCs w:val="26"/>
        </w:rPr>
        <w:t xml:space="preserve">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3F1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4680"/>
            <w:shd w:fill="F3F1D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9 Aug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Launch email (sent)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26 Aug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Sale launch (E1)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30 Aug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Proof + hero bundle (E2)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 Sep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Cutoffs + ending (E3)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2 Sep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SMS</w:t>
            </w:r>
            <w:r>
              <w:t xml:space="preserve"> — remote-state cutoff (QLD/SA/NT/WA/TAS)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3 Sep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VIC/NSW cutoff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 Sep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Sale ends tonight (E4)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7 Sep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Post-FD flash (E5)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9 Sep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Reset to BAU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Shipping cutoffs:</w:t>
      </w:r>
      <w:r>
        <w:t xml:space="preserve"> QLD/SA/NT/WA/TAS order by Tue 2 Sep · VIC/NSW/ACT by Wed 3 Sep · after cutoff, gift card.</w:t>
      </w:r>
    </w:p>
    <w:p>
      <w:pPr>
        <w:pBdr>
          <w:bottom w:val="single" w:color="C9C00F" w:sz="12" w:space="1"/>
        </w:pBd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31F20"/>
          <w:sz w:val="26"/>
          <w:szCs w:val="26"/>
        </w:rPr>
        <w:t xml:space="preserve">Internal Guardrail</w:t>
      </w:r>
    </w:p>
    <w:p>
      <w:pPr>
        <w:spacing w:after="100"/>
      </w:pPr>
      <w:r>
        <w:t xml:space="preserve">If it feels like a generic percent-off blast, leads with the discount instead of the gift, or reaches for the old tagline — it's wrong. It should feel like helping someone give a genuinely useful gift.</w:t>
      </w:r>
    </w:p>
    <w:p>
      <w:pPr>
        <w:pBdr>
          <w:bottom w:val="single" w:color="C9C00F" w:sz="12" w:space="1"/>
        </w:pBdr>
        <w:spacing w:after="120" w:before="12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Open decisions:</w:t>
      </w:r>
      <w:r>
        <w:t xml:space="preserve"> confirm component prices (magnet mat, wipes, cover, GWP) · Pro Mat COGS &lt; 42.8% · GWP item + threshold · post-FD depth (20% rec) · update board sale date to 26 Aug–4 Sep · pause LPV/TOF before launch · fix add-to-cart pixel.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2026-08-09T08:45:46.471Z</dcterms:created>
  <dcterms:modified xsi:type="dcterms:W3CDTF">2026-08-09T08:45:46.471Z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