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Careoperative Author Bios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Author] is a [Professor/Associate Professor, doctoral candidate, etc.] at the [name of</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University/Institute]. His/her research interests include [example: political ecology and political</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economy of aquaculture development].</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[full current postal address].</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[current e-mail address]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Care is a pseudonym representing a collective of researchers: The Careoperative. Their research interests include transformation of food systems and academic research for sustainability.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Stockholm Resilience Centre, Stockholm University, Albanovägen 28 106 91, Stockholm Sweden.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6">
        <w:r w:rsidDel="00000000" w:rsidR="00000000" w:rsidRPr="00000000">
          <w:rPr>
            <w:rFonts w:ascii="Times New Roman" w:cs="Times New Roman" w:eastAsia="Times New Roman" w:hAnsi="Times New Roman"/>
            <w:color w:val="1155cc"/>
            <w:sz w:val="24"/>
            <w:szCs w:val="24"/>
            <w:u w:val="single"/>
            <w:rtl w:val="0"/>
          </w:rPr>
          <w:t xml:space="preserve">careoperative@posteo.net</w:t>
        </w:r>
      </w:hyperlink>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7">
        <w:r w:rsidDel="00000000" w:rsidR="00000000" w:rsidRPr="00000000">
          <w:rPr>
            <w:rFonts w:ascii="Times New Roman" w:cs="Times New Roman" w:eastAsia="Times New Roman" w:hAnsi="Times New Roman"/>
            <w:color w:val="1155cc"/>
            <w:sz w:val="24"/>
            <w:szCs w:val="24"/>
            <w:u w:val="single"/>
            <w:rtl w:val="0"/>
          </w:rPr>
          <w:t xml:space="preserve">https://orcid.org/0000-0002-0595-7413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Julie G. Zaehringer</w:t>
      </w:r>
      <w:r w:rsidDel="00000000" w:rsidR="00000000" w:rsidRPr="00000000">
        <w:rPr>
          <w:rFonts w:ascii="Times New Roman" w:cs="Times New Roman" w:eastAsia="Times New Roman" w:hAnsi="Times New Roman"/>
          <w:sz w:val="24"/>
          <w:szCs w:val="24"/>
          <w:rtl w:val="0"/>
        </w:rPr>
        <w:t xml:space="preserve"> is a Professor of Land Systems and Sustainability Transformations at the Wyss Academy for Nature; Center for Development and Environment and the Institute of Geography at the University of Bern. Her research centers on land system changes, their telecoupled drivers, and impacts on ecosystem services and human well-being in the forested tropics.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Wyss Academy for Nature, Kochergasse 4, 3012 Bern, Switzerland.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8">
        <w:r w:rsidDel="00000000" w:rsidR="00000000" w:rsidRPr="00000000">
          <w:rPr>
            <w:rFonts w:ascii="Times New Roman" w:cs="Times New Roman" w:eastAsia="Times New Roman" w:hAnsi="Times New Roman"/>
            <w:color w:val="1155cc"/>
            <w:sz w:val="24"/>
            <w:szCs w:val="24"/>
            <w:u w:val="single"/>
            <w:rtl w:val="0"/>
          </w:rPr>
          <w:t xml:space="preserve">julie.zaehringer@wyssacademy.org</w:t>
        </w:r>
      </w:hyperlink>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9">
        <w:r w:rsidDel="00000000" w:rsidR="00000000" w:rsidRPr="00000000">
          <w:rPr>
            <w:rFonts w:ascii="Times New Roman" w:cs="Times New Roman" w:eastAsia="Times New Roman" w:hAnsi="Times New Roman"/>
            <w:color w:val="1155cc"/>
            <w:sz w:val="24"/>
            <w:szCs w:val="24"/>
            <w:u w:val="single"/>
            <w:rtl w:val="0"/>
          </w:rPr>
          <w:t xml:space="preserve">https://orcid.org/0000-0002-3253-5128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Michael J. Bernstein </w:t>
      </w:r>
      <w:r w:rsidDel="00000000" w:rsidR="00000000" w:rsidRPr="00000000">
        <w:rPr>
          <w:rFonts w:ascii="Times New Roman" w:cs="Times New Roman" w:eastAsia="Times New Roman" w:hAnsi="Times New Roman"/>
          <w:sz w:val="24"/>
          <w:szCs w:val="24"/>
          <w:rtl w:val="0"/>
        </w:rPr>
        <w:t xml:space="preserve">is a senior scientist and leader of the societal futures group at the Center for Innovation Systems and Policy of the Austrian Institute of Technology. His project-based work spans international, trans-disciplinary collaborations on social, ethical and environmental dimensions of R&amp;I systems.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AIT, Austrian Institute of Technology. Gieffengasse 4, 1210 Vienna, Austria.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michael.bernstein@ait.ac.at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10">
        <w:r w:rsidDel="00000000" w:rsidR="00000000" w:rsidRPr="00000000">
          <w:rPr>
            <w:rFonts w:ascii="Times New Roman" w:cs="Times New Roman" w:eastAsia="Times New Roman" w:hAnsi="Times New Roman"/>
            <w:color w:val="1155cc"/>
            <w:sz w:val="24"/>
            <w:szCs w:val="24"/>
            <w:u w:val="single"/>
            <w:rtl w:val="0"/>
          </w:rPr>
          <w:t xml:space="preserve">https://orcid.org/0000-0001-7980-0489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Mollie Chapman,</w:t>
      </w:r>
      <w:r w:rsidDel="00000000" w:rsidR="00000000" w:rsidRPr="00000000">
        <w:rPr>
          <w:rFonts w:ascii="Times New Roman" w:cs="Times New Roman" w:eastAsia="Times New Roman" w:hAnsi="Times New Roman"/>
          <w:sz w:val="24"/>
          <w:szCs w:val="24"/>
          <w:rtl w:val="0"/>
        </w:rPr>
        <w:t xml:space="preserve"> is an established researcher at the TdLab of ETH Zurich, focused on environmental values and food systems transformations. Her research with agricultural producers has encompassed Canada, USA, Colombia, Costa Rica and Switzerland.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Transdisciplinarity Lab, Department of Environmental Systems Science, ETH Zurich, Universitaetstrasse 22, 8092 Zurich, Switzerland.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1">
        <w:r w:rsidDel="00000000" w:rsidR="00000000" w:rsidRPr="00000000">
          <w:rPr>
            <w:rFonts w:ascii="Times New Roman" w:cs="Times New Roman" w:eastAsia="Times New Roman" w:hAnsi="Times New Roman"/>
            <w:color w:val="1155cc"/>
            <w:sz w:val="24"/>
            <w:szCs w:val="24"/>
            <w:u w:val="single"/>
            <w:rtl w:val="0"/>
          </w:rPr>
          <w:t xml:space="preserve">mollie.chapman@usys.ethz.ch</w:t>
        </w:r>
      </w:hyperlink>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12">
        <w:r w:rsidDel="00000000" w:rsidR="00000000" w:rsidRPr="00000000">
          <w:rPr>
            <w:rFonts w:ascii="Times New Roman" w:cs="Times New Roman" w:eastAsia="Times New Roman" w:hAnsi="Times New Roman"/>
            <w:color w:val="1155cc"/>
            <w:sz w:val="24"/>
            <w:szCs w:val="24"/>
            <w:u w:val="single"/>
            <w:rtl w:val="0"/>
          </w:rPr>
          <w:t xml:space="preserve">https://orcid.org/0000-0003-1399-2144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Cecilie Friis, </w:t>
      </w:r>
      <w:r w:rsidDel="00000000" w:rsidR="00000000" w:rsidRPr="00000000">
        <w:rPr>
          <w:rFonts w:ascii="Times New Roman" w:cs="Times New Roman" w:eastAsia="Times New Roman" w:hAnsi="Times New Roman"/>
          <w:sz w:val="24"/>
          <w:szCs w:val="24"/>
          <w:rtl w:val="0"/>
        </w:rPr>
        <w:t xml:space="preserve">is an Assistant Professor in Geography at the University of Copenhagen. Her research centers on the globalisation of land-use change and sustainability governance of agri-food production systems with a specific focus on transnational land acquisitions and cash-crop booms, and their effects on smallholder resource access and livelihood change.</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Dept. of Geosciences and Natural Resource Management, University of Copenhagen. Øster Voldgade 10, 1350 Copenhagen.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3">
        <w:r w:rsidDel="00000000" w:rsidR="00000000" w:rsidRPr="00000000">
          <w:rPr>
            <w:rFonts w:ascii="Times New Roman" w:cs="Times New Roman" w:eastAsia="Times New Roman" w:hAnsi="Times New Roman"/>
            <w:color w:val="1155cc"/>
            <w:sz w:val="24"/>
            <w:szCs w:val="24"/>
            <w:u w:val="single"/>
            <w:rtl w:val="0"/>
          </w:rPr>
          <w:t xml:space="preserve">cefr@ign.ku.dk</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14">
        <w:r w:rsidDel="00000000" w:rsidR="00000000" w:rsidRPr="00000000">
          <w:rPr>
            <w:rFonts w:ascii="Times New Roman" w:cs="Times New Roman" w:eastAsia="Times New Roman" w:hAnsi="Times New Roman"/>
            <w:color w:val="1155cc"/>
            <w:sz w:val="24"/>
            <w:szCs w:val="24"/>
            <w:u w:val="single"/>
            <w:rtl w:val="0"/>
          </w:rPr>
          <w:t xml:space="preserve">https://orcid.org/0000-0002-4738-3761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Sonia Graham </w:t>
      </w:r>
      <w:r w:rsidDel="00000000" w:rsidR="00000000" w:rsidRPr="00000000">
        <w:rPr>
          <w:rFonts w:ascii="Times New Roman" w:cs="Times New Roman" w:eastAsia="Times New Roman" w:hAnsi="Times New Roman"/>
          <w:sz w:val="24"/>
          <w:szCs w:val="24"/>
          <w:rtl w:val="0"/>
        </w:rPr>
        <w:t xml:space="preserve">is a Principal Fellow at the University of Wollongong. Her research explores the role of community values in adaptation to climate change as well as explaining how community groups come together to address environmental change and the social benefits of such endeavors. Address: Australian Centre for Culture, Environment, Society and Space, University of Wollongong, Northfields Ave NSW 2220, Australia.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5">
        <w:r w:rsidDel="00000000" w:rsidR="00000000" w:rsidRPr="00000000">
          <w:rPr>
            <w:rFonts w:ascii="Times New Roman" w:cs="Times New Roman" w:eastAsia="Times New Roman" w:hAnsi="Times New Roman"/>
            <w:color w:val="1155cc"/>
            <w:sz w:val="24"/>
            <w:szCs w:val="24"/>
            <w:u w:val="single"/>
            <w:rtl w:val="0"/>
          </w:rPr>
          <w:t xml:space="preserve">sgraham@uow.edu.au</w:t>
        </w:r>
      </w:hyperlink>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16">
        <w:r w:rsidDel="00000000" w:rsidR="00000000" w:rsidRPr="00000000">
          <w:rPr>
            <w:rFonts w:ascii="Times New Roman" w:cs="Times New Roman" w:eastAsia="Times New Roman" w:hAnsi="Times New Roman"/>
            <w:color w:val="1155cc"/>
            <w:sz w:val="24"/>
            <w:szCs w:val="24"/>
            <w:u w:val="single"/>
            <w:rtl w:val="0"/>
          </w:rPr>
          <w:t xml:space="preserve">https://orcid.org/0000-0003-4195-4559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 Jamila Haider </w:t>
      </w:r>
      <w:r w:rsidDel="00000000" w:rsidR="00000000" w:rsidRPr="00000000">
        <w:rPr>
          <w:rFonts w:ascii="Times New Roman" w:cs="Times New Roman" w:eastAsia="Times New Roman" w:hAnsi="Times New Roman"/>
          <w:sz w:val="24"/>
          <w:szCs w:val="24"/>
          <w:rtl w:val="0"/>
        </w:rPr>
        <w:t xml:space="preserve">is a Researcher and Theme Leader at the Stockholm Resilience Centre, Stockholm University. Her research aims to understand the resilience of food systems, and specifically how interventions enable or constrain the capacity of small-scale farmers to deal with change in landscapes with high biological and cultural diversity. Address: Stockholm Resilience Centre, Stockholm University, Albanovägen 28 106 91, Stockholm Sweden.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jamila.haider@su.se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17">
        <w:r w:rsidDel="00000000" w:rsidR="00000000" w:rsidRPr="00000000">
          <w:rPr>
            <w:rFonts w:ascii="Times New Roman" w:cs="Times New Roman" w:eastAsia="Times New Roman" w:hAnsi="Times New Roman"/>
            <w:color w:val="1155cc"/>
            <w:sz w:val="24"/>
            <w:szCs w:val="24"/>
            <w:u w:val="single"/>
            <w:rtl w:val="0"/>
          </w:rPr>
          <w:t xml:space="preserve">https://orcid.org/0000-0002-0265-5356</w:t>
        </w:r>
      </w:hyperlink>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Mónica Hernández Morcillo</w:t>
      </w:r>
      <w:r w:rsidDel="00000000" w:rsidR="00000000" w:rsidRPr="00000000">
        <w:rPr>
          <w:rFonts w:ascii="Times New Roman" w:cs="Times New Roman" w:eastAsia="Times New Roman" w:hAnsi="Times New Roman"/>
          <w:sz w:val="24"/>
          <w:szCs w:val="24"/>
          <w:rtl w:val="0"/>
        </w:rPr>
        <w:t xml:space="preserve"> is a senior researcher and lecturer on regenerative forestry. Her recent research focus is on forestry governance innovations looking at how to build capacities within inter and transdisciplinary systems to enable regenerative forest governance. Currently, she enjoys planting Tiny Forest with communities of care in Berlin.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8">
        <w:r w:rsidDel="00000000" w:rsidR="00000000" w:rsidRPr="00000000">
          <w:rPr>
            <w:rFonts w:ascii="Times New Roman" w:cs="Times New Roman" w:eastAsia="Times New Roman" w:hAnsi="Times New Roman"/>
            <w:color w:val="1155cc"/>
            <w:sz w:val="24"/>
            <w:szCs w:val="24"/>
            <w:u w:val="single"/>
            <w:rtl w:val="0"/>
          </w:rPr>
          <w:t xml:space="preserve">mhernandez@hnee.de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University for Sustainable Development, Alfred-Möller-Str. 1-Haus 11, D-16225 Eberswalde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Harry Hoffmann </w:t>
      </w:r>
      <w:r w:rsidDel="00000000" w:rsidR="00000000" w:rsidRPr="00000000">
        <w:rPr>
          <w:rFonts w:ascii="Times New Roman" w:cs="Times New Roman" w:eastAsia="Times New Roman" w:hAnsi="Times New Roman"/>
          <w:sz w:val="24"/>
          <w:szCs w:val="24"/>
          <w:rtl w:val="0"/>
        </w:rPr>
        <w:t xml:space="preserve">is Senior Research Associate in the area of “Governance of food systems transformation” at the Berlin based ThinkTank TMG Research gGmbh. Prior to this, he worked as project leader in the Policy &amp; External relations unit at Welthungerhilfe and as project leader at the Leibniz Centre for Agricultural Landscape Research (ZALF). His work includes food system transformation in the Global South, global food and nutrition security, (wood) energy production and consumption as well as agricultural economics.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TMG Research gGmbH, EUREF Campus 6-9, 10829 Berlin, Germany</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9">
        <w:r w:rsidDel="00000000" w:rsidR="00000000" w:rsidRPr="00000000">
          <w:rPr>
            <w:rFonts w:ascii="Times New Roman" w:cs="Times New Roman" w:eastAsia="Times New Roman" w:hAnsi="Times New Roman"/>
            <w:color w:val="1155cc"/>
            <w:sz w:val="24"/>
            <w:szCs w:val="24"/>
            <w:u w:val="single"/>
            <w:rtl w:val="0"/>
          </w:rPr>
          <w:t xml:space="preserve">Harry.Hoffmann@tmg-thinktank.com</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20">
        <w:r w:rsidDel="00000000" w:rsidR="00000000" w:rsidRPr="00000000">
          <w:rPr>
            <w:rFonts w:ascii="Times New Roman" w:cs="Times New Roman" w:eastAsia="Times New Roman" w:hAnsi="Times New Roman"/>
            <w:color w:val="1155cc"/>
            <w:sz w:val="24"/>
            <w:szCs w:val="24"/>
            <w:u w:val="single"/>
            <w:rtl w:val="0"/>
          </w:rPr>
          <w:t xml:space="preserve">https://orcid.org/0000-0003-3176-7709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Maria Lee Kernecker</w:t>
      </w:r>
      <w:r w:rsidDel="00000000" w:rsidR="00000000" w:rsidRPr="00000000">
        <w:rPr>
          <w:rFonts w:ascii="Times New Roman" w:cs="Times New Roman" w:eastAsia="Times New Roman" w:hAnsi="Times New Roman"/>
          <w:sz w:val="24"/>
          <w:szCs w:val="24"/>
          <w:rtl w:val="0"/>
        </w:rPr>
        <w:t xml:space="preserve"> is a Scientist and Leader of the Research Group for Land Use Decisions in the Spatial and System Context at the Leibniz center for Agricultural Landscape Research. Her research interests encompass the relationships between people, biodiversity and food in agricultural landscapes to understand how the production-conservation dichotomy may be overcome, and thereby support sustainable landscapes.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1">
        <w:r w:rsidDel="00000000" w:rsidR="00000000" w:rsidRPr="00000000">
          <w:rPr>
            <w:rFonts w:ascii="Times New Roman" w:cs="Times New Roman" w:eastAsia="Times New Roman" w:hAnsi="Times New Roman"/>
            <w:color w:val="1155cc"/>
            <w:sz w:val="24"/>
            <w:szCs w:val="24"/>
            <w:u w:val="single"/>
            <w:rtl w:val="0"/>
          </w:rPr>
          <w:t xml:space="preserve">maria.kernecker@zalf.de</w:t>
        </w:r>
      </w:hyperlink>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ZALF, Eberswalder Str. 84, 15374 Müncheberg, Germany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22">
        <w:r w:rsidDel="00000000" w:rsidR="00000000" w:rsidRPr="00000000">
          <w:rPr>
            <w:rFonts w:ascii="Times New Roman" w:cs="Times New Roman" w:eastAsia="Times New Roman" w:hAnsi="Times New Roman"/>
            <w:color w:val="1155cc"/>
            <w:sz w:val="24"/>
            <w:szCs w:val="24"/>
            <w:u w:val="single"/>
            <w:rtl w:val="0"/>
          </w:rPr>
          <w:t xml:space="preserve">https://orcid.org/0000-0002-6118-9164</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Pitt, Hannah </w:t>
      </w:r>
      <w:r w:rsidDel="00000000" w:rsidR="00000000" w:rsidRPr="00000000">
        <w:rPr>
          <w:rFonts w:ascii="Times New Roman" w:cs="Times New Roman" w:eastAsia="Times New Roman" w:hAnsi="Times New Roman"/>
          <w:sz w:val="24"/>
          <w:szCs w:val="24"/>
          <w:rtl w:val="0"/>
        </w:rPr>
        <w:t xml:space="preserve">is a Lecturer in Environmental Geography in the </w:t>
      </w:r>
      <w:r w:rsidDel="00000000" w:rsidR="00000000" w:rsidRPr="00000000">
        <w:rPr>
          <w:rFonts w:ascii="Times New Roman" w:cs="Times New Roman" w:eastAsia="Times New Roman" w:hAnsi="Times New Roman"/>
          <w:sz w:val="24"/>
          <w:szCs w:val="24"/>
          <w:rtl w:val="0"/>
        </w:rPr>
        <w:t xml:space="preserve"> School of Geography and Planning. Recent research focuses on work and skills in commercial food growing as a dimension of sustainable food systems. She </w:t>
      </w:r>
      <w:r w:rsidDel="00000000" w:rsidR="00000000" w:rsidRPr="00000000">
        <w:rPr>
          <w:rFonts w:ascii="Times New Roman" w:cs="Times New Roman" w:eastAsia="Times New Roman" w:hAnsi="Times New Roman"/>
          <w:sz w:val="24"/>
          <w:szCs w:val="24"/>
          <w:rtl w:val="0"/>
        </w:rPr>
        <w:t xml:space="preserve">specialises in collaborations with third sector organisations and communities, and has particular interest in understanding human-plant relations.</w:t>
      </w:r>
      <w:r w:rsidDel="00000000" w:rsidR="00000000" w:rsidRPr="00000000">
        <w:rPr>
          <w:color w:val="383735"/>
          <w:sz w:val="26"/>
          <w:szCs w:val="26"/>
          <w:highlight w:val="white"/>
          <w:rtl w:val="0"/>
        </w:rPr>
        <w:t xml:space="preserve">  </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Cardiff University, Glamorgan Building, King Edward VII Avenue, Cardiff, CF10 3WA Wales UK.</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3">
        <w:r w:rsidDel="00000000" w:rsidR="00000000" w:rsidRPr="00000000">
          <w:rPr>
            <w:rFonts w:ascii="Times New Roman" w:cs="Times New Roman" w:eastAsia="Times New Roman" w:hAnsi="Times New Roman"/>
            <w:color w:val="1155cc"/>
            <w:sz w:val="24"/>
            <w:szCs w:val="24"/>
            <w:u w:val="single"/>
            <w:rtl w:val="0"/>
          </w:rPr>
          <w:t xml:space="preserve">pitth2@cardiff.ac.uk</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24">
        <w:r w:rsidDel="00000000" w:rsidR="00000000" w:rsidRPr="00000000">
          <w:rPr>
            <w:rFonts w:ascii="Times New Roman" w:cs="Times New Roman" w:eastAsia="Times New Roman" w:hAnsi="Times New Roman"/>
            <w:color w:val="1155cc"/>
            <w:sz w:val="24"/>
            <w:szCs w:val="24"/>
            <w:u w:val="single"/>
            <w:rtl w:val="0"/>
          </w:rPr>
          <w:t xml:space="preserve">https://orcid.org/0000-0002-9636-7581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Seufert, Verena</w:t>
      </w:r>
      <w:r w:rsidDel="00000000" w:rsidR="00000000" w:rsidRPr="00000000">
        <w:rPr>
          <w:rFonts w:ascii="Times New Roman" w:cs="Times New Roman" w:eastAsia="Times New Roman" w:hAnsi="Times New Roman"/>
          <w:sz w:val="24"/>
          <w:szCs w:val="24"/>
          <w:rtl w:val="0"/>
        </w:rPr>
        <w:t xml:space="preserve"> is a Junior Professor and head of the Department Sustainable Use of Natural Resources at the University of Hohenheim. Her research aims to understand and contribute towards sustainability transformations in the agri-food system by integrating knowledge across disciplines and from different societal actors.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5">
        <w:r w:rsidDel="00000000" w:rsidR="00000000" w:rsidRPr="00000000">
          <w:rPr>
            <w:rFonts w:ascii="Times New Roman" w:cs="Times New Roman" w:eastAsia="Times New Roman" w:hAnsi="Times New Roman"/>
            <w:color w:val="1155cc"/>
            <w:sz w:val="24"/>
            <w:szCs w:val="24"/>
            <w:u w:val="single"/>
            <w:rtl w:val="0"/>
          </w:rPr>
          <w:t xml:space="preserve">verena.seufert@uni-hohenheim.de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Institute of Social Sciences in Agriculture, Department Sustainable Use of Natural Resources (430c), University of Hohenheim, Stuttgart, Germany.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26">
        <w:r w:rsidDel="00000000" w:rsidR="00000000" w:rsidRPr="00000000">
          <w:rPr>
            <w:rFonts w:ascii="Times New Roman" w:cs="Times New Roman" w:eastAsia="Times New Roman" w:hAnsi="Times New Roman"/>
            <w:color w:val="1155cc"/>
            <w:sz w:val="24"/>
            <w:szCs w:val="24"/>
            <w:u w:val="single"/>
            <w:rtl w:val="0"/>
          </w:rPr>
          <w:t xml:space="preserve">verena.seufert@uni-hohenheim.de</w:t>
        </w:r>
      </w:hyperlink>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ORCiD: </w:t>
      </w:r>
      <w:hyperlink r:id="rId27">
        <w:r w:rsidDel="00000000" w:rsidR="00000000" w:rsidRPr="00000000">
          <w:rPr>
            <w:rFonts w:ascii="Times New Roman" w:cs="Times New Roman" w:eastAsia="Times New Roman" w:hAnsi="Times New Roman"/>
            <w:color w:val="1155cc"/>
            <w:sz w:val="24"/>
            <w:szCs w:val="24"/>
            <w:u w:val="single"/>
            <w:rtl w:val="0"/>
          </w:rPr>
          <w:t xml:space="preserve">https://orcid.org/0000-0003-2975-5856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rcid.org/0000-0003-3176-7709" TargetMode="External"/><Relationship Id="rId22" Type="http://schemas.openxmlformats.org/officeDocument/2006/relationships/hyperlink" Target="https://orcid.org/0000-0002-6118-9164" TargetMode="External"/><Relationship Id="rId21" Type="http://schemas.openxmlformats.org/officeDocument/2006/relationships/hyperlink" Target="mailto:maria.kernecker@zalf.de" TargetMode="External"/><Relationship Id="rId24" Type="http://schemas.openxmlformats.org/officeDocument/2006/relationships/hyperlink" Target="https://orcid.org/0000-0002-9636-7581" TargetMode="External"/><Relationship Id="rId23" Type="http://schemas.openxmlformats.org/officeDocument/2006/relationships/hyperlink" Target="mailto:pitth2@cardiff.ac.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2-3253-5128" TargetMode="External"/><Relationship Id="rId26" Type="http://schemas.openxmlformats.org/officeDocument/2006/relationships/hyperlink" Target="mailto:verena.seufert@uni-hohenheim.de" TargetMode="External"/><Relationship Id="rId25" Type="http://schemas.openxmlformats.org/officeDocument/2006/relationships/hyperlink" Target="mailto:verena.seufert@uni-hohenheim.de" TargetMode="External"/><Relationship Id="rId27" Type="http://schemas.openxmlformats.org/officeDocument/2006/relationships/hyperlink" Target="https://orcid.org/0000-0003-2975-5856" TargetMode="External"/><Relationship Id="rId5" Type="http://schemas.openxmlformats.org/officeDocument/2006/relationships/styles" Target="styles.xml"/><Relationship Id="rId6" Type="http://schemas.openxmlformats.org/officeDocument/2006/relationships/hyperlink" Target="mailto:careoperative@posteo.net" TargetMode="External"/><Relationship Id="rId7" Type="http://schemas.openxmlformats.org/officeDocument/2006/relationships/hyperlink" Target="https://orcid.org/0000-0002-0595-7413" TargetMode="External"/><Relationship Id="rId8" Type="http://schemas.openxmlformats.org/officeDocument/2006/relationships/hyperlink" Target="mailto:julie.zaehringer@wyssacademy.org" TargetMode="External"/><Relationship Id="rId11" Type="http://schemas.openxmlformats.org/officeDocument/2006/relationships/hyperlink" Target="mailto:mollie.chapman@usys.ethz.ch" TargetMode="External"/><Relationship Id="rId10" Type="http://schemas.openxmlformats.org/officeDocument/2006/relationships/hyperlink" Target="https://orcid.org/0000-0001-7980-0489" TargetMode="External"/><Relationship Id="rId13" Type="http://schemas.openxmlformats.org/officeDocument/2006/relationships/hyperlink" Target="mailto:cefr@ign.ku.dk" TargetMode="External"/><Relationship Id="rId12" Type="http://schemas.openxmlformats.org/officeDocument/2006/relationships/hyperlink" Target="https://orcid.org/0000-0003-1399-2144" TargetMode="External"/><Relationship Id="rId15" Type="http://schemas.openxmlformats.org/officeDocument/2006/relationships/hyperlink" Target="mailto:sgraham@uow.edu.au" TargetMode="External"/><Relationship Id="rId14" Type="http://schemas.openxmlformats.org/officeDocument/2006/relationships/hyperlink" Target="https://orcid.org/0000-0002-4738-3761" TargetMode="External"/><Relationship Id="rId17" Type="http://schemas.openxmlformats.org/officeDocument/2006/relationships/hyperlink" Target="https://orcid.org/0000-0002-0265-5356" TargetMode="External"/><Relationship Id="rId16" Type="http://schemas.openxmlformats.org/officeDocument/2006/relationships/hyperlink" Target="https://orcid.org/0000-0003-4195-4559" TargetMode="External"/><Relationship Id="rId19" Type="http://schemas.openxmlformats.org/officeDocument/2006/relationships/hyperlink" Target="mailto:Harry.Hoffmann@tmg-thinktank.com" TargetMode="External"/><Relationship Id="rId18" Type="http://schemas.openxmlformats.org/officeDocument/2006/relationships/hyperlink" Target="mailto:mhernandez@hnee.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