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  <w:t>Model Results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Input: all features (all frequencies, power, rewards, channels, for the time 0-1000 ms) split by the 135 samples.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Output: Difference in Reaction Time, Standard Deviation for Reward and No Reward, Probability for WSLS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Losses are stored in box folder (see GRU_loss_scores_stdrew.csv, etc.)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Best results are low losses, which are the wsls models. 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They are organized so that they contain the number of times they were fed through to train the machine and the loss was calculated using Mean Squared Error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Issues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All results ended up overfitting the data.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Ex. R2 score of training data for WSLS models would be .98 where the R2 score of validation data would result in -.38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Cut down on the epochs and even still saw bad splits of R2 scores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When the features were cut down the overfitting stopped being so prevalent, but losses skyrocketed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Not enough samples for deep learning as is with the 0-1000 ms time sequence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Possible Changes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Cut down time sequence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Currently 0-1000 ms is a sequence length of 251. This could be too much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Might be cut down via correlations data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Using trial-by-trial data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Concern is biases in data could lead to problems of generalizing and not end up solving the overfitting problem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Try shallow models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Currently the methods being tried are RNNs, all of which are data hungry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Might be able to change to something that may require less data (Support Vector Regression Machine, Ridge Regression, etc.)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This would also be more along the lines of XAI, although since it is a loosely defined term this isn’t a reason to leave RNNs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More complexity would generally require more data and since we are overfitting the baseline models building more complex models would be inadvisable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Possibly might find a way to determine the important times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Would likely need to use the time steps as the output, but this needs more thought behind it</w:t>
      </w:r>
    </w:p>
    <w:p>
      <w:pPr>
        <w:pStyle w:val="TextBody"/>
        <w:numPr>
          <w:ilvl w:val="1"/>
          <w:numId w:val="5"/>
        </w:numPr>
        <w:bidi w:val="0"/>
        <w:spacing w:before="0" w:after="140"/>
        <w:jc w:val="left"/>
        <w:rPr/>
      </w:pPr>
      <w:r>
        <w:rPr/>
        <w:t>Could be very useful, but may become redundant if we get data per the correlation results for the time lags</w:t>
      </w:r>
    </w:p>
    <w:p>
      <w:pPr>
        <w:pStyle w:val="TextBody"/>
        <w:numPr>
          <w:ilvl w:val="0"/>
          <w:numId w:val="5"/>
        </w:numPr>
        <w:bidi w:val="0"/>
        <w:spacing w:before="0" w:after="140"/>
        <w:jc w:val="left"/>
        <w:rPr>
          <w:b/>
          <w:b/>
          <w:bCs/>
        </w:rPr>
      </w:pPr>
      <w:r>
        <w:rPr>
          <w:b/>
          <w:bCs/>
        </w:rPr>
        <w:t>2/22/2021 - Update</w:t>
      </w:r>
    </w:p>
    <w:p>
      <w:pPr>
        <w:pStyle w:val="TextBody"/>
        <w:numPr>
          <w:ilvl w:val="1"/>
          <w:numId w:val="5"/>
        </w:numPr>
        <w:bidi w:val="0"/>
        <w:spacing w:before="0" w:after="140"/>
        <w:jc w:val="left"/>
        <w:rPr/>
      </w:pPr>
      <w:r>
        <w:rPr/>
        <w:t>Switching regression model to classification model to predict RT_long, Stay, and LR</w:t>
      </w:r>
    </w:p>
    <w:p>
      <w:pPr>
        <w:pStyle w:val="TextBody"/>
        <w:numPr>
          <w:ilvl w:val="1"/>
          <w:numId w:val="5"/>
        </w:numPr>
        <w:bidi w:val="0"/>
        <w:spacing w:before="0" w:after="140"/>
        <w:jc w:val="left"/>
        <w:rPr/>
      </w:pPr>
      <w:r>
        <w:rPr/>
        <w:t>After, combine inputs for C3/C4 channels with Cond to be input. Use that to predict Other values (both regression and classification)</w:t>
      </w:r>
    </w:p>
    <w:p>
      <w:pPr>
        <w:pStyle w:val="TextBody"/>
        <w:numPr>
          <w:ilvl w:val="1"/>
          <w:numId w:val="5"/>
        </w:numPr>
        <w:bidi w:val="0"/>
        <w:spacing w:before="0" w:after="140"/>
        <w:jc w:val="left"/>
        <w:rPr/>
      </w:pPr>
      <w:r>
        <w:rPr/>
        <w:t>Look into feature reduction for time series values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LibreOffice/6.4.6.2$Linux_X86_64 LibreOffice_project/40$Build-2</Application>
  <Pages>2</Pages>
  <Words>406</Words>
  <Characters>1900</Characters>
  <CharactersWithSpaces>2253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2021-02-19T18:48:24Z</dcterms:created>
  <dc:creator/>
  <dc:description/>
  <dc:language>en-US</dc:language>
  <cp:lastModifiedBy/>
  <dcterms:modified xsi:type="dcterms:W3CDTF">2021-02-22T17:56:11Z</dcterms:modified>
  <cp:revision>3</cp:revision>
  <dc:subject/>
  <dc:title/>
</cp:coreProperties>
</file>