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48AB2" w14:textId="77777777" w:rsidR="007457B8" w:rsidRPr="007457B8" w:rsidRDefault="00075EB2" w:rsidP="007457B8">
      <w:pPr>
        <w:pStyle w:val="ListParagraph"/>
        <w:numPr>
          <w:ilvl w:val="0"/>
          <w:numId w:val="1"/>
        </w:numPr>
        <w:rPr>
          <w:rFonts w:ascii="Times New Roman" w:hAnsi="Times New Roman" w:cs="Times New Roman"/>
          <w:b/>
          <w:bCs/>
          <w:u w:val="single"/>
        </w:rPr>
      </w:pPr>
      <w:r w:rsidRPr="007457B8">
        <w:rPr>
          <w:rFonts w:ascii="Times New Roman" w:hAnsi="Times New Roman" w:cs="Times New Roman"/>
          <w:b/>
          <w:bCs/>
          <w:u w:val="single"/>
        </w:rPr>
        <w:t>Introduction:</w:t>
      </w:r>
    </w:p>
    <w:p w14:paraId="53B5A74C" w14:textId="67309731" w:rsidR="00075EB2" w:rsidRDefault="007457B8" w:rsidP="007457B8">
      <w:pPr>
        <w:pStyle w:val="ListParagraph"/>
        <w:ind w:left="360"/>
        <w:rPr>
          <w:rFonts w:ascii="Times New Roman" w:hAnsi="Times New Roman" w:cs="Times New Roman"/>
        </w:rPr>
      </w:pPr>
      <w:r w:rsidRPr="007457B8">
        <w:rPr>
          <w:rFonts w:ascii="Times New Roman" w:hAnsi="Times New Roman" w:cs="Times New Roman"/>
        </w:rPr>
        <w:t xml:space="preserve">For this homework, the objective was to </w:t>
      </w:r>
      <w:r>
        <w:rPr>
          <w:rFonts w:ascii="Times New Roman" w:hAnsi="Times New Roman" w:cs="Times New Roman"/>
        </w:rPr>
        <w:t>estimate the mass of a system using a self-tuning controller. A self-tuning controller</w:t>
      </w:r>
      <w:r w:rsidR="00C30629">
        <w:rPr>
          <w:rFonts w:ascii="Times New Roman" w:hAnsi="Times New Roman" w:cs="Times New Roman"/>
        </w:rPr>
        <w:t xml:space="preserve"> (See Fig. 1)</w:t>
      </w:r>
      <w:r>
        <w:rPr>
          <w:rFonts w:ascii="Times New Roman" w:hAnsi="Times New Roman" w:cs="Times New Roman"/>
        </w:rPr>
        <w:t xml:space="preserve"> is a controller that </w:t>
      </w:r>
      <w:r w:rsidR="00C30629">
        <w:rPr>
          <w:rFonts w:ascii="Times New Roman" w:hAnsi="Times New Roman" w:cs="Times New Roman"/>
        </w:rPr>
        <w:t xml:space="preserve">uses and estimator (F) to update the controller (C). The control input (u) and error signal (e) are fed to the estimator. A self-tuning controller always for the estimation of parameters within the system. </w:t>
      </w:r>
    </w:p>
    <w:p w14:paraId="4BC0D44A" w14:textId="77777777" w:rsidR="00B304C7" w:rsidRDefault="00B304C7" w:rsidP="00B304C7">
      <w:pPr>
        <w:pStyle w:val="ListParagraph"/>
        <w:keepNext/>
        <w:ind w:left="360"/>
        <w:jc w:val="center"/>
      </w:pPr>
      <w:r>
        <w:rPr>
          <w:noProof/>
        </w:rPr>
        <w:drawing>
          <wp:inline distT="0" distB="0" distL="0" distR="0" wp14:anchorId="0A11AB2B" wp14:editId="7CC9657F">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6F4B3FE0" w14:textId="6F0AE7FA" w:rsidR="008C2215" w:rsidRDefault="00B304C7" w:rsidP="00B304C7">
      <w:pPr>
        <w:pStyle w:val="Caption"/>
        <w:jc w:val="center"/>
      </w:pPr>
      <w:r>
        <w:t xml:space="preserve">Figure </w:t>
      </w:r>
      <w:fldSimple w:instr=" SEQ Figure \* ARABIC ">
        <w:r w:rsidR="008C0E4E">
          <w:rPr>
            <w:noProof/>
          </w:rPr>
          <w:t>1</w:t>
        </w:r>
      </w:fldSimple>
      <w:r>
        <w:t>: Control Block Diagram of a Self-Tuning Controller</w:t>
      </w:r>
    </w:p>
    <w:p w14:paraId="4496DAA1" w14:textId="4C35D7D4" w:rsidR="00B304C7" w:rsidRPr="008C2215" w:rsidRDefault="008C2215" w:rsidP="008C2215">
      <w:pPr>
        <w:rPr>
          <w:i/>
          <w:iCs/>
          <w:color w:val="44546A" w:themeColor="text2"/>
          <w:sz w:val="18"/>
          <w:szCs w:val="18"/>
        </w:rPr>
      </w:pPr>
      <w:r>
        <w:br w:type="page"/>
      </w:r>
    </w:p>
    <w:p w14:paraId="10B71815" w14:textId="47D0F6BF" w:rsidR="00075EB2" w:rsidRDefault="00075EB2" w:rsidP="00075EB2">
      <w:pPr>
        <w:pStyle w:val="ListParagraph"/>
        <w:numPr>
          <w:ilvl w:val="0"/>
          <w:numId w:val="1"/>
        </w:numPr>
        <w:rPr>
          <w:rFonts w:ascii="Times New Roman" w:hAnsi="Times New Roman" w:cs="Times New Roman"/>
          <w:b/>
          <w:bCs/>
          <w:u w:val="single"/>
        </w:rPr>
      </w:pPr>
      <w:r w:rsidRPr="00D0101A">
        <w:rPr>
          <w:rFonts w:ascii="Times New Roman" w:hAnsi="Times New Roman" w:cs="Times New Roman"/>
          <w:b/>
          <w:bCs/>
          <w:u w:val="single"/>
        </w:rPr>
        <w:lastRenderedPageBreak/>
        <w:t>Results &amp; Discussion</w:t>
      </w:r>
      <w:r w:rsidR="00D0101A">
        <w:rPr>
          <w:rFonts w:ascii="Times New Roman" w:hAnsi="Times New Roman" w:cs="Times New Roman"/>
          <w:b/>
          <w:bCs/>
          <w:u w:val="single"/>
        </w:rPr>
        <w:t>:</w:t>
      </w:r>
    </w:p>
    <w:p w14:paraId="4E4DA655" w14:textId="77777777" w:rsidR="008C2215" w:rsidRDefault="00D0101A" w:rsidP="008C2215">
      <w:pPr>
        <w:pStyle w:val="ListParagraph"/>
        <w:keepNext/>
        <w:ind w:left="360"/>
        <w:jc w:val="center"/>
      </w:pPr>
      <w:r>
        <w:rPr>
          <w:noProof/>
        </w:rPr>
        <w:drawing>
          <wp:inline distT="0" distB="0" distL="0" distR="0" wp14:anchorId="5CE24098" wp14:editId="317E5F67">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696E84F" w14:textId="0274F02A" w:rsidR="00D0101A" w:rsidRPr="00907039" w:rsidRDefault="008C2215" w:rsidP="008C2215">
      <w:pPr>
        <w:pStyle w:val="Caption"/>
        <w:jc w:val="center"/>
        <w:rPr>
          <w:rFonts w:ascii="Times New Roman" w:hAnsi="Times New Roman" w:cs="Times New Roman"/>
        </w:rPr>
      </w:pPr>
      <w:r w:rsidRPr="00907039">
        <w:rPr>
          <w:rFonts w:ascii="Times New Roman" w:hAnsi="Times New Roman" w:cs="Times New Roman"/>
        </w:rPr>
        <w:t xml:space="preserve">Figure </w:t>
      </w:r>
      <w:r w:rsidRPr="00907039">
        <w:rPr>
          <w:rFonts w:ascii="Times New Roman" w:hAnsi="Times New Roman" w:cs="Times New Roman"/>
        </w:rPr>
        <w:fldChar w:fldCharType="begin"/>
      </w:r>
      <w:r w:rsidRPr="00907039">
        <w:rPr>
          <w:rFonts w:ascii="Times New Roman" w:hAnsi="Times New Roman" w:cs="Times New Roman"/>
        </w:rPr>
        <w:instrText xml:space="preserve"> SEQ Figure \* ARABIC </w:instrText>
      </w:r>
      <w:r w:rsidRPr="00907039">
        <w:rPr>
          <w:rFonts w:ascii="Times New Roman" w:hAnsi="Times New Roman" w:cs="Times New Roman"/>
        </w:rPr>
        <w:fldChar w:fldCharType="separate"/>
      </w:r>
      <w:r w:rsidR="008C0E4E">
        <w:rPr>
          <w:rFonts w:ascii="Times New Roman" w:hAnsi="Times New Roman" w:cs="Times New Roman"/>
          <w:noProof/>
        </w:rPr>
        <w:t>2</w:t>
      </w:r>
      <w:r w:rsidRPr="00907039">
        <w:rPr>
          <w:rFonts w:ascii="Times New Roman" w:hAnsi="Times New Roman" w:cs="Times New Roman"/>
        </w:rPr>
        <w:fldChar w:fldCharType="end"/>
      </w:r>
      <w:r w:rsidRPr="00907039">
        <w:rPr>
          <w:rFonts w:ascii="Times New Roman" w:hAnsi="Times New Roman" w:cs="Times New Roman"/>
        </w:rPr>
        <w:t>: Command Signal and Measured Signal plotted against Time</w:t>
      </w:r>
    </w:p>
    <w:p w14:paraId="3FB0F26F" w14:textId="207D465D" w:rsidR="008C2215" w:rsidRPr="00907039" w:rsidRDefault="008C2215" w:rsidP="008C2215">
      <w:pPr>
        <w:rPr>
          <w:rFonts w:ascii="Times New Roman" w:hAnsi="Times New Roman" w:cs="Times New Roman"/>
        </w:rPr>
      </w:pPr>
      <w:r w:rsidRPr="00907039">
        <w:rPr>
          <w:rFonts w:ascii="Times New Roman" w:hAnsi="Times New Roman" w:cs="Times New Roman"/>
        </w:rPr>
        <w:t xml:space="preserve">In Fig. 2, the command signal and measured signal are plotted against time. The </w:t>
      </w:r>
      <w:r w:rsidR="00907039" w:rsidRPr="00907039">
        <w:rPr>
          <w:rFonts w:ascii="Times New Roman" w:hAnsi="Times New Roman" w:cs="Times New Roman"/>
        </w:rPr>
        <w:t>command signal (Xm) was set at 1 at the start of the simulation. The measured signal (X) can be seen to have some overshoot and oscillates until it settles at the value of the command signal. Since the measured signal settles at the value of the command signal, there is no steady state error, and the system is stable.</w:t>
      </w:r>
    </w:p>
    <w:p w14:paraId="41C8BE6A" w14:textId="77777777" w:rsidR="00907039" w:rsidRDefault="00D0101A" w:rsidP="00907039">
      <w:pPr>
        <w:pStyle w:val="ListParagraph"/>
        <w:keepNext/>
        <w:ind w:left="360"/>
        <w:jc w:val="center"/>
      </w:pPr>
      <w:r>
        <w:rPr>
          <w:noProof/>
        </w:rPr>
        <w:lastRenderedPageBreak/>
        <w:drawing>
          <wp:inline distT="0" distB="0" distL="0" distR="0" wp14:anchorId="2B4F591C" wp14:editId="451B8AE9">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547532" w14:textId="5AC53A58" w:rsidR="00D0101A" w:rsidRPr="00907039" w:rsidRDefault="00907039" w:rsidP="00907039">
      <w:pPr>
        <w:pStyle w:val="Caption"/>
        <w:jc w:val="center"/>
        <w:rPr>
          <w:rFonts w:ascii="Times New Roman" w:hAnsi="Times New Roman" w:cs="Times New Roman"/>
        </w:rPr>
      </w:pPr>
      <w:r w:rsidRPr="00907039">
        <w:rPr>
          <w:rFonts w:ascii="Times New Roman" w:hAnsi="Times New Roman" w:cs="Times New Roman"/>
        </w:rPr>
        <w:t xml:space="preserve">Figure </w:t>
      </w:r>
      <w:r w:rsidRPr="00907039">
        <w:rPr>
          <w:rFonts w:ascii="Times New Roman" w:hAnsi="Times New Roman" w:cs="Times New Roman"/>
        </w:rPr>
        <w:fldChar w:fldCharType="begin"/>
      </w:r>
      <w:r w:rsidRPr="00907039">
        <w:rPr>
          <w:rFonts w:ascii="Times New Roman" w:hAnsi="Times New Roman" w:cs="Times New Roman"/>
        </w:rPr>
        <w:instrText xml:space="preserve"> SEQ Figure \* ARABIC </w:instrText>
      </w:r>
      <w:r w:rsidRPr="00907039">
        <w:rPr>
          <w:rFonts w:ascii="Times New Roman" w:hAnsi="Times New Roman" w:cs="Times New Roman"/>
        </w:rPr>
        <w:fldChar w:fldCharType="separate"/>
      </w:r>
      <w:r w:rsidR="008C0E4E">
        <w:rPr>
          <w:rFonts w:ascii="Times New Roman" w:hAnsi="Times New Roman" w:cs="Times New Roman"/>
          <w:noProof/>
        </w:rPr>
        <w:t>3</w:t>
      </w:r>
      <w:r w:rsidRPr="00907039">
        <w:rPr>
          <w:rFonts w:ascii="Times New Roman" w:hAnsi="Times New Roman" w:cs="Times New Roman"/>
        </w:rPr>
        <w:fldChar w:fldCharType="end"/>
      </w:r>
      <w:r w:rsidRPr="00907039">
        <w:rPr>
          <w:rFonts w:ascii="Times New Roman" w:hAnsi="Times New Roman" w:cs="Times New Roman"/>
        </w:rPr>
        <w:t>: The Mass of the system plotted against Time</w:t>
      </w:r>
    </w:p>
    <w:p w14:paraId="75BD0EE3" w14:textId="4378122C" w:rsidR="00907039" w:rsidRPr="00907039" w:rsidRDefault="00907039" w:rsidP="00907039">
      <w:pPr>
        <w:rPr>
          <w:rFonts w:ascii="Times New Roman" w:hAnsi="Times New Roman" w:cs="Times New Roman"/>
        </w:rPr>
      </w:pPr>
      <w:r w:rsidRPr="00907039">
        <w:rPr>
          <w:rFonts w:ascii="Times New Roman" w:hAnsi="Times New Roman" w:cs="Times New Roman"/>
        </w:rPr>
        <w:t xml:space="preserve">In Fig. 3, </w:t>
      </w:r>
      <w:r w:rsidR="0086783C">
        <w:rPr>
          <w:rFonts w:ascii="Times New Roman" w:hAnsi="Times New Roman" w:cs="Times New Roman"/>
        </w:rPr>
        <w:t>the mass of the system is plotted against the time. The self-tuning controller is used to estimate a parameter of the system. For this homework, the mass of the system is the parameter that is estimated. The mass of the system is set at 5-kg. This estimation is seen in Fig. 3, and the mass is shown to settle at 5-kg. This shows the self-tuning controller is working properly.</w:t>
      </w:r>
    </w:p>
    <w:p w14:paraId="38201026" w14:textId="77777777" w:rsidR="00C522BB" w:rsidRDefault="00D0101A" w:rsidP="00C522BB">
      <w:pPr>
        <w:pStyle w:val="ListParagraph"/>
        <w:keepNext/>
        <w:ind w:left="360"/>
        <w:jc w:val="center"/>
      </w:pPr>
      <w:r>
        <w:rPr>
          <w:noProof/>
        </w:rPr>
        <w:lastRenderedPageBreak/>
        <w:drawing>
          <wp:inline distT="0" distB="0" distL="0" distR="0" wp14:anchorId="2E72895F" wp14:editId="544CCDE0">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6A8582C" w14:textId="5AA3D156" w:rsidR="00D0101A" w:rsidRPr="00C522BB" w:rsidRDefault="00C522BB" w:rsidP="00C522BB">
      <w:pPr>
        <w:pStyle w:val="Caption"/>
        <w:jc w:val="center"/>
        <w:rPr>
          <w:rFonts w:ascii="Times New Roman" w:hAnsi="Times New Roman" w:cs="Times New Roman"/>
        </w:rPr>
      </w:pPr>
      <w:r w:rsidRPr="00C522BB">
        <w:rPr>
          <w:rFonts w:ascii="Times New Roman" w:hAnsi="Times New Roman" w:cs="Times New Roman"/>
        </w:rPr>
        <w:t xml:space="preserve">Figure </w:t>
      </w:r>
      <w:r w:rsidRPr="00C522BB">
        <w:rPr>
          <w:rFonts w:ascii="Times New Roman" w:hAnsi="Times New Roman" w:cs="Times New Roman"/>
        </w:rPr>
        <w:fldChar w:fldCharType="begin"/>
      </w:r>
      <w:r w:rsidRPr="00C522BB">
        <w:rPr>
          <w:rFonts w:ascii="Times New Roman" w:hAnsi="Times New Roman" w:cs="Times New Roman"/>
        </w:rPr>
        <w:instrText xml:space="preserve"> SEQ Figure \* ARABIC </w:instrText>
      </w:r>
      <w:r w:rsidRPr="00C522BB">
        <w:rPr>
          <w:rFonts w:ascii="Times New Roman" w:hAnsi="Times New Roman" w:cs="Times New Roman"/>
        </w:rPr>
        <w:fldChar w:fldCharType="separate"/>
      </w:r>
      <w:r w:rsidR="008C0E4E">
        <w:rPr>
          <w:rFonts w:ascii="Times New Roman" w:hAnsi="Times New Roman" w:cs="Times New Roman"/>
          <w:noProof/>
        </w:rPr>
        <w:t>4</w:t>
      </w:r>
      <w:r w:rsidRPr="00C522BB">
        <w:rPr>
          <w:rFonts w:ascii="Times New Roman" w:hAnsi="Times New Roman" w:cs="Times New Roman"/>
        </w:rPr>
        <w:fldChar w:fldCharType="end"/>
      </w:r>
      <w:r w:rsidRPr="00C522BB">
        <w:rPr>
          <w:rFonts w:ascii="Times New Roman" w:hAnsi="Times New Roman" w:cs="Times New Roman"/>
        </w:rPr>
        <w:t>: The Error Signal plotted against Time</w:t>
      </w:r>
    </w:p>
    <w:p w14:paraId="4CB634FE" w14:textId="22AEC94C" w:rsidR="00C522BB" w:rsidRPr="00C522BB" w:rsidRDefault="00C522BB" w:rsidP="00C522BB">
      <w:pPr>
        <w:rPr>
          <w:rFonts w:ascii="Times New Roman" w:hAnsi="Times New Roman" w:cs="Times New Roman"/>
        </w:rPr>
      </w:pPr>
      <w:r w:rsidRPr="00C522BB">
        <w:rPr>
          <w:rFonts w:ascii="Times New Roman" w:hAnsi="Times New Roman" w:cs="Times New Roman"/>
        </w:rPr>
        <w:t>In Fig. 4,</w:t>
      </w:r>
      <w:r>
        <w:rPr>
          <w:rFonts w:ascii="Times New Roman" w:hAnsi="Times New Roman" w:cs="Times New Roman"/>
        </w:rPr>
        <w:t xml:space="preserve"> </w:t>
      </w:r>
      <w:r w:rsidR="00503F97">
        <w:rPr>
          <w:rFonts w:ascii="Times New Roman" w:hAnsi="Times New Roman" w:cs="Times New Roman"/>
        </w:rPr>
        <w:t>the error signal from the command signal and the measured signal is plotted against time.</w:t>
      </w:r>
      <w:r w:rsidR="00E13F7E">
        <w:rPr>
          <w:rFonts w:ascii="Times New Roman" w:hAnsi="Times New Roman" w:cs="Times New Roman"/>
        </w:rPr>
        <w:t xml:space="preserve"> Since the measured signal is first measured at zero and the commanded signal is one, the error signal starts at -1.</w:t>
      </w:r>
      <w:r w:rsidR="00503F97">
        <w:rPr>
          <w:rFonts w:ascii="Times New Roman" w:hAnsi="Times New Roman" w:cs="Times New Roman"/>
        </w:rPr>
        <w:t xml:space="preserve"> The error signal is shown to have overshoot and oscillates until settling at zero. </w:t>
      </w:r>
      <w:r w:rsidR="00591920">
        <w:rPr>
          <w:rFonts w:ascii="Times New Roman" w:hAnsi="Times New Roman" w:cs="Times New Roman"/>
        </w:rPr>
        <w:t>Because the error signal settles at zero, the system has no steady state error, and the system is stable.</w:t>
      </w:r>
    </w:p>
    <w:p w14:paraId="5ABDE8A9" w14:textId="6605D0B2" w:rsidR="00075EB2" w:rsidRPr="008E530C" w:rsidRDefault="00075EB2" w:rsidP="00075EB2">
      <w:pPr>
        <w:pStyle w:val="ListParagraph"/>
        <w:numPr>
          <w:ilvl w:val="0"/>
          <w:numId w:val="1"/>
        </w:numPr>
        <w:rPr>
          <w:rFonts w:ascii="Times New Roman" w:hAnsi="Times New Roman" w:cs="Times New Roman"/>
          <w:b/>
          <w:bCs/>
          <w:u w:val="single"/>
        </w:rPr>
      </w:pPr>
      <w:r w:rsidRPr="008E530C">
        <w:rPr>
          <w:rFonts w:ascii="Times New Roman" w:hAnsi="Times New Roman" w:cs="Times New Roman"/>
          <w:b/>
          <w:bCs/>
          <w:u w:val="single"/>
        </w:rPr>
        <w:t>Appendix</w:t>
      </w:r>
      <w:r w:rsidR="008E530C">
        <w:rPr>
          <w:rFonts w:ascii="Times New Roman" w:hAnsi="Times New Roman" w:cs="Times New Roman"/>
          <w:b/>
          <w:bCs/>
          <w:u w:val="single"/>
        </w:rPr>
        <w:t>:</w:t>
      </w:r>
    </w:p>
    <w:p w14:paraId="45944EF5" w14:textId="770819A2" w:rsidR="00075EB2" w:rsidRPr="008E530C" w:rsidRDefault="00075EB2" w:rsidP="00075EB2">
      <w:pPr>
        <w:pStyle w:val="ListParagraph"/>
        <w:numPr>
          <w:ilvl w:val="1"/>
          <w:numId w:val="1"/>
        </w:numPr>
        <w:rPr>
          <w:rFonts w:ascii="Times New Roman" w:hAnsi="Times New Roman" w:cs="Times New Roman"/>
          <w:b/>
          <w:bCs/>
        </w:rPr>
      </w:pPr>
      <w:r w:rsidRPr="008E530C">
        <w:rPr>
          <w:rFonts w:ascii="Times New Roman" w:hAnsi="Times New Roman" w:cs="Times New Roman"/>
          <w:b/>
          <w:bCs/>
        </w:rPr>
        <w:t>Code</w:t>
      </w:r>
      <w:r w:rsidR="008E530C">
        <w:rPr>
          <w:rFonts w:ascii="Times New Roman" w:hAnsi="Times New Roman" w:cs="Times New Roman"/>
          <w:b/>
          <w:bCs/>
        </w:rPr>
        <w:t>:</w:t>
      </w:r>
    </w:p>
    <w:p w14:paraId="33099DD2"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import numpy as np</w:t>
      </w:r>
    </w:p>
    <w:p w14:paraId="12F85FE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import matplotlib.pyplot as plt</w:t>
      </w:r>
    </w:p>
    <w:p w14:paraId="5D84CA62"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import scipy.integrate as I</w:t>
      </w:r>
    </w:p>
    <w:p w14:paraId="4A54EFC9"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import control as C</w:t>
      </w:r>
    </w:p>
    <w:p w14:paraId="377FD839"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import scipy.signal as S</w:t>
      </w:r>
    </w:p>
    <w:p w14:paraId="3E96D341" w14:textId="77777777" w:rsidR="008E530C" w:rsidRPr="008E530C" w:rsidRDefault="008E530C" w:rsidP="008E530C">
      <w:pPr>
        <w:pStyle w:val="ListParagraph"/>
        <w:rPr>
          <w:rFonts w:ascii="Times New Roman" w:hAnsi="Times New Roman" w:cs="Times New Roman"/>
        </w:rPr>
      </w:pPr>
    </w:p>
    <w:p w14:paraId="3B33489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def Derivatives(state,t):</w:t>
      </w:r>
    </w:p>
    <w:p w14:paraId="3973C85B"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##States</w:t>
      </w:r>
    </w:p>
    <w:p w14:paraId="29DA113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 = state[0]</w:t>
      </w:r>
    </w:p>
    <w:p w14:paraId="2DD25F3E"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xdot = state[1]</w:t>
      </w:r>
    </w:p>
    <w:p w14:paraId="7A9C8A3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xm = state[2]</w:t>
      </w:r>
    </w:p>
    <w:p w14:paraId="626F3EC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xmdot = state[3]</w:t>
      </w:r>
    </w:p>
    <w:p w14:paraId="60C7B68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lastRenderedPageBreak/>
        <w:t xml:space="preserve">    mhat = state[4]</w:t>
      </w:r>
    </w:p>
    <w:p w14:paraId="68B12969"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6F8E83F9"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###Parameters</w:t>
      </w:r>
    </w:p>
    <w:p w14:paraId="4969D7B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m = 5.0</w:t>
      </w:r>
    </w:p>
    <w:p w14:paraId="7C84CBC2"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0D89DA99"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###Error Signals</w:t>
      </w:r>
    </w:p>
    <w:p w14:paraId="7C93E2A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xtilde = x - xm</w:t>
      </w:r>
    </w:p>
    <w:p w14:paraId="506A9D38"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xtildedot = xdot - xmdot</w:t>
      </w:r>
    </w:p>
    <w:p w14:paraId="251E601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1957FCD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###Model Dynamics</w:t>
      </w:r>
    </w:p>
    <w:p w14:paraId="5F8A777A"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xmddot = 0.</w:t>
      </w:r>
    </w:p>
    <w:p w14:paraId="5E165AD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1AA7A39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###Control</w:t>
      </w:r>
    </w:p>
    <w:p w14:paraId="2C3B2475"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kd = 1.</w:t>
      </w:r>
    </w:p>
    <w:p w14:paraId="73F25F1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kp = 1.</w:t>
      </w:r>
    </w:p>
    <w:p w14:paraId="3437C7BC"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v = xmddot - kd*xtildedot - kp*xtilde</w:t>
      </w:r>
    </w:p>
    <w:p w14:paraId="5AF635DC"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u = mhat*v</w:t>
      </w:r>
    </w:p>
    <w:p w14:paraId="327D2C7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071F8828"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###Plant Dynamics and Kinematics</w:t>
      </w:r>
    </w:p>
    <w:p w14:paraId="5FB71F7A"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#xdot already defined</w:t>
      </w:r>
    </w:p>
    <w:p w14:paraId="0F3F66F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xddot = u/m</w:t>
      </w:r>
    </w:p>
    <w:p w14:paraId="0E5DA477"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397B2C7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e = mhat*xddot - u</w:t>
      </w:r>
    </w:p>
    <w:p w14:paraId="4564C24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integral = (xddot**2)*200</w:t>
      </w:r>
    </w:p>
    <w:p w14:paraId="457D9507"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P = 1/integral</w:t>
      </w:r>
    </w:p>
    <w:p w14:paraId="7DCAFDB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mhatdot = -P*xddot*e </w:t>
      </w:r>
    </w:p>
    <w:p w14:paraId="6F743CF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595356FF"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return np.asarray([xdot,xddot,xmdot,xmddot,mhatdot])</w:t>
      </w:r>
    </w:p>
    <w:p w14:paraId="6D3D664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 xml:space="preserve">    </w:t>
      </w:r>
    </w:p>
    <w:p w14:paraId="678A86D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##Time vector</w:t>
      </w:r>
    </w:p>
    <w:p w14:paraId="4864C5E5"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tout = np.linspace(0,1000,10000)</w:t>
      </w:r>
    </w:p>
    <w:p w14:paraId="5D08B47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##Initial Conditions</w:t>
      </w:r>
    </w:p>
    <w:p w14:paraId="31FFFDA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x0 = 0.</w:t>
      </w:r>
    </w:p>
    <w:p w14:paraId="44B2503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xdot0 = 0.</w:t>
      </w:r>
    </w:p>
    <w:p w14:paraId="07BB8348"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xm0 = 1.</w:t>
      </w:r>
    </w:p>
    <w:p w14:paraId="3FA810F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xmdot0 = 0.</w:t>
      </w:r>
    </w:p>
    <w:p w14:paraId="2D9F82D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mhat0 = 1.</w:t>
      </w:r>
    </w:p>
    <w:p w14:paraId="5B6C156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state_initial = np.asarray([x0,xdot0,xm0,xmdot0,mhat0])</w:t>
      </w:r>
    </w:p>
    <w:p w14:paraId="5C7ED8D4"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state_out = I.odeint(Derivatives,state_initial,tout)</w:t>
      </w:r>
    </w:p>
    <w:p w14:paraId="09511BE1" w14:textId="77777777" w:rsidR="008E530C" w:rsidRPr="008E530C" w:rsidRDefault="008E530C" w:rsidP="008E530C">
      <w:pPr>
        <w:pStyle w:val="ListParagraph"/>
        <w:rPr>
          <w:rFonts w:ascii="Times New Roman" w:hAnsi="Times New Roman" w:cs="Times New Roman"/>
        </w:rPr>
      </w:pPr>
    </w:p>
    <w:p w14:paraId="07A73892"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###Extract my states</w:t>
      </w:r>
    </w:p>
    <w:p w14:paraId="3531E48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xout = state_out[:,0]</w:t>
      </w:r>
    </w:p>
    <w:p w14:paraId="5617C37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xmout = state_out[:,2]</w:t>
      </w:r>
    </w:p>
    <w:p w14:paraId="68B27236"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mhatout = state_out[:,4]</w:t>
      </w:r>
    </w:p>
    <w:p w14:paraId="20D4747C" w14:textId="77777777" w:rsidR="008E530C" w:rsidRPr="008E530C" w:rsidRDefault="008E530C" w:rsidP="008E530C">
      <w:pPr>
        <w:pStyle w:val="ListParagraph"/>
        <w:rPr>
          <w:rFonts w:ascii="Times New Roman" w:hAnsi="Times New Roman" w:cs="Times New Roman"/>
        </w:rPr>
      </w:pPr>
    </w:p>
    <w:p w14:paraId="11857DFC"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plt.figure()</w:t>
      </w:r>
    </w:p>
    <w:p w14:paraId="493EE438"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lastRenderedPageBreak/>
        <w:t>plt.plot(tout,xout,label='X')</w:t>
      </w:r>
    </w:p>
    <w:p w14:paraId="0CC6109D"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plt.plot(tout,xmout,label='Xm')</w:t>
      </w:r>
    </w:p>
    <w:p w14:paraId="25780977"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plt.xlabel('Time (s)')</w:t>
      </w:r>
    </w:p>
    <w:p w14:paraId="090FD71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plt.ylabel('Model trajectory')</w:t>
      </w:r>
    </w:p>
    <w:p w14:paraId="3FBABA4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plt.legend()</w:t>
      </w:r>
    </w:p>
    <w:p w14:paraId="7988655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plt.grid()</w:t>
      </w:r>
    </w:p>
    <w:p w14:paraId="00A3D17C" w14:textId="77777777" w:rsidR="008E530C" w:rsidRPr="008E530C" w:rsidRDefault="008E530C" w:rsidP="008E530C">
      <w:pPr>
        <w:pStyle w:val="ListParagraph"/>
        <w:rPr>
          <w:rFonts w:ascii="Times New Roman" w:hAnsi="Times New Roman" w:cs="Times New Roman"/>
        </w:rPr>
      </w:pPr>
    </w:p>
    <w:p w14:paraId="27A83BAB"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plt.figure()</w:t>
      </w:r>
    </w:p>
    <w:p w14:paraId="7C05DCBF"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plt.plot(tout,xout-xmout)</w:t>
      </w:r>
    </w:p>
    <w:p w14:paraId="07F277A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plt.xlabel('Time (s)')</w:t>
      </w:r>
    </w:p>
    <w:p w14:paraId="7BE3E41A"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plt.ylabel('Error')</w:t>
      </w:r>
    </w:p>
    <w:p w14:paraId="70B2B560"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plt.grid()</w:t>
      </w:r>
    </w:p>
    <w:p w14:paraId="12E50E80" w14:textId="77777777" w:rsidR="008E530C" w:rsidRPr="008E530C" w:rsidRDefault="008E530C" w:rsidP="008E530C">
      <w:pPr>
        <w:pStyle w:val="ListParagraph"/>
        <w:rPr>
          <w:rFonts w:ascii="Times New Roman" w:hAnsi="Times New Roman" w:cs="Times New Roman"/>
        </w:rPr>
      </w:pPr>
    </w:p>
    <w:p w14:paraId="786A0A4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plt.figure()</w:t>
      </w:r>
    </w:p>
    <w:p w14:paraId="171863F1"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plt.plot(tout,mhatout)</w:t>
      </w:r>
    </w:p>
    <w:p w14:paraId="1DBEBFA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plt.xlabel('Time (s)')</w:t>
      </w:r>
    </w:p>
    <w:p w14:paraId="39CA94B3"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plt.ylabel('Mass (kg)')</w:t>
      </w:r>
    </w:p>
    <w:p w14:paraId="2BB7719E"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plt.grid()</w:t>
      </w:r>
    </w:p>
    <w:p w14:paraId="378E8507" w14:textId="77777777" w:rsidR="008E530C" w:rsidRPr="008E530C" w:rsidRDefault="008E530C" w:rsidP="008E530C">
      <w:pPr>
        <w:pStyle w:val="ListParagraph"/>
        <w:rPr>
          <w:rFonts w:ascii="Times New Roman" w:hAnsi="Times New Roman" w:cs="Times New Roman"/>
        </w:rPr>
      </w:pPr>
    </w:p>
    <w:p w14:paraId="6E4B6768" w14:textId="71923415"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rPr>
        <w:t>plt.show()</w:t>
      </w:r>
    </w:p>
    <w:p w14:paraId="00118563" w14:textId="77777777" w:rsidR="008E530C" w:rsidRPr="008E530C" w:rsidRDefault="00075EB2" w:rsidP="008E530C">
      <w:pPr>
        <w:pStyle w:val="ListParagraph"/>
        <w:numPr>
          <w:ilvl w:val="1"/>
          <w:numId w:val="1"/>
        </w:numPr>
        <w:rPr>
          <w:rFonts w:ascii="Times New Roman" w:hAnsi="Times New Roman" w:cs="Times New Roman"/>
          <w:b/>
          <w:bCs/>
        </w:rPr>
      </w:pPr>
      <w:r w:rsidRPr="008E530C">
        <w:rPr>
          <w:rFonts w:ascii="Times New Roman" w:hAnsi="Times New Roman" w:cs="Times New Roman"/>
          <w:b/>
          <w:bCs/>
        </w:rPr>
        <w:t>References</w:t>
      </w:r>
      <w:r w:rsidR="008E530C" w:rsidRPr="008E530C">
        <w:rPr>
          <w:rFonts w:ascii="Times New Roman" w:hAnsi="Times New Roman" w:cs="Times New Roman"/>
          <w:b/>
          <w:bCs/>
        </w:rPr>
        <w:t>:</w:t>
      </w:r>
    </w:p>
    <w:p w14:paraId="23AE51F7" w14:textId="77777777" w:rsidR="008E530C" w:rsidRPr="008E530C" w:rsidRDefault="008E530C" w:rsidP="008E530C">
      <w:pPr>
        <w:pStyle w:val="ListParagraph"/>
        <w:rPr>
          <w:rFonts w:ascii="Times New Roman" w:hAnsi="Times New Roman" w:cs="Times New Roman"/>
        </w:rPr>
      </w:pPr>
      <w:r w:rsidRPr="008E530C">
        <w:rPr>
          <w:rFonts w:ascii="Times New Roman" w:hAnsi="Times New Roman" w:cs="Times New Roman"/>
          <w:b/>
          <w:bCs/>
        </w:rPr>
        <w:t>[</w:t>
      </w:r>
      <w:r w:rsidRPr="008E530C">
        <w:rPr>
          <w:rFonts w:ascii="Times New Roman" w:hAnsi="Times New Roman" w:cs="Times New Roman"/>
        </w:rPr>
        <w:t xml:space="preserve">1] Franklin, G. F., Powell, J. D., and Emami-Naeini, A., </w:t>
      </w:r>
      <w:r w:rsidRPr="008E530C">
        <w:rPr>
          <w:rFonts w:ascii="Times New Roman" w:hAnsi="Times New Roman" w:cs="Times New Roman"/>
          <w:i/>
          <w:iCs/>
        </w:rPr>
        <w:t>Feedback control of dynamic systems</w:t>
      </w:r>
      <w:r w:rsidRPr="008E530C">
        <w:rPr>
          <w:rFonts w:ascii="Times New Roman" w:hAnsi="Times New Roman" w:cs="Times New Roman"/>
        </w:rPr>
        <w:t xml:space="preserve">, Upper Saddle River, NJ: Pearson, 2020. </w:t>
      </w:r>
    </w:p>
    <w:p w14:paraId="784B5EB7" w14:textId="620CE4B1" w:rsidR="008E530C" w:rsidRPr="008E530C" w:rsidRDefault="008E530C" w:rsidP="008E530C">
      <w:pPr>
        <w:pStyle w:val="ListParagraph"/>
        <w:rPr>
          <w:rFonts w:ascii="Times New Roman" w:hAnsi="Times New Roman" w:cs="Times New Roman"/>
          <w:b/>
          <w:bCs/>
        </w:rPr>
      </w:pPr>
      <w:r w:rsidRPr="008E530C">
        <w:rPr>
          <w:rFonts w:ascii="Times New Roman" w:hAnsi="Times New Roman" w:cs="Times New Roman"/>
        </w:rPr>
        <w:t xml:space="preserve">[2] Slotine, J.-J. E., and Li, W., </w:t>
      </w:r>
      <w:r w:rsidRPr="008E530C">
        <w:rPr>
          <w:rFonts w:ascii="Times New Roman" w:hAnsi="Times New Roman" w:cs="Times New Roman"/>
          <w:i/>
          <w:iCs/>
        </w:rPr>
        <w:t>Applied nonlinear control</w:t>
      </w:r>
      <w:r w:rsidRPr="008E530C">
        <w:rPr>
          <w:rFonts w:ascii="Times New Roman" w:hAnsi="Times New Roman" w:cs="Times New Roman"/>
        </w:rPr>
        <w:t>, Taipei: Prentice Education Taiwan Ltd., 2005.</w:t>
      </w:r>
    </w:p>
    <w:sectPr w:rsidR="008E530C" w:rsidRPr="008E530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EBC0F" w14:textId="77777777" w:rsidR="0079238F" w:rsidRDefault="0079238F" w:rsidP="008C2215">
      <w:pPr>
        <w:spacing w:after="0" w:line="240" w:lineRule="auto"/>
      </w:pPr>
      <w:r>
        <w:separator/>
      </w:r>
    </w:p>
  </w:endnote>
  <w:endnote w:type="continuationSeparator" w:id="0">
    <w:p w14:paraId="104D18FC" w14:textId="77777777" w:rsidR="0079238F" w:rsidRDefault="0079238F" w:rsidP="008C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FAA69" w14:textId="77777777" w:rsidR="0079238F" w:rsidRDefault="0079238F" w:rsidP="008C2215">
      <w:pPr>
        <w:spacing w:after="0" w:line="240" w:lineRule="auto"/>
      </w:pPr>
      <w:r>
        <w:separator/>
      </w:r>
    </w:p>
  </w:footnote>
  <w:footnote w:type="continuationSeparator" w:id="0">
    <w:p w14:paraId="21ED0093" w14:textId="77777777" w:rsidR="0079238F" w:rsidRDefault="0079238F" w:rsidP="008C2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770E" w14:textId="32CD47E7" w:rsidR="008C2215" w:rsidRPr="008C2215" w:rsidRDefault="008C2215" w:rsidP="008C2215">
    <w:pPr>
      <w:pStyle w:val="Header"/>
      <w:jc w:val="right"/>
      <w:rPr>
        <w:rFonts w:ascii="Times New Roman" w:hAnsi="Times New Roman" w:cs="Times New Roman"/>
      </w:rPr>
    </w:pPr>
    <w:r w:rsidRPr="008C2215">
      <w:rPr>
        <w:rFonts w:ascii="Times New Roman" w:hAnsi="Times New Roman" w:cs="Times New Roman"/>
      </w:rPr>
      <w:t>Maxwell Cobar</w:t>
    </w:r>
  </w:p>
  <w:p w14:paraId="084C2A7C" w14:textId="0790C572" w:rsidR="008C2215" w:rsidRPr="008C2215" w:rsidRDefault="008C2215" w:rsidP="008C2215">
    <w:pPr>
      <w:pStyle w:val="Header"/>
      <w:jc w:val="right"/>
      <w:rPr>
        <w:rFonts w:ascii="Times New Roman" w:hAnsi="Times New Roman" w:cs="Times New Roman"/>
      </w:rPr>
    </w:pPr>
    <w:r w:rsidRPr="008C2215">
      <w:rPr>
        <w:rFonts w:ascii="Times New Roman" w:hAnsi="Times New Roman" w:cs="Times New Roman"/>
      </w:rPr>
      <w:t>Nonlinear Controls</w:t>
    </w:r>
  </w:p>
  <w:p w14:paraId="57F3619B" w14:textId="455AA8E9" w:rsidR="008C2215" w:rsidRPr="008C2215" w:rsidRDefault="008C2215" w:rsidP="008C2215">
    <w:pPr>
      <w:pStyle w:val="Header"/>
      <w:jc w:val="right"/>
      <w:rPr>
        <w:rFonts w:ascii="Times New Roman" w:hAnsi="Times New Roman" w:cs="Times New Roman"/>
      </w:rPr>
    </w:pPr>
    <w:r w:rsidRPr="008C2215">
      <w:rPr>
        <w:rFonts w:ascii="Times New Roman" w:hAnsi="Times New Roman" w:cs="Times New Roman"/>
      </w:rPr>
      <w:t>Self-Tuning Controller HW</w:t>
    </w:r>
  </w:p>
  <w:p w14:paraId="72218E1F" w14:textId="77777777" w:rsidR="008C2215" w:rsidRDefault="008C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152F"/>
    <w:multiLevelType w:val="multilevel"/>
    <w:tmpl w:val="8780D13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B2"/>
    <w:rsid w:val="00075EB2"/>
    <w:rsid w:val="004C479A"/>
    <w:rsid w:val="00503F97"/>
    <w:rsid w:val="00591920"/>
    <w:rsid w:val="007457B8"/>
    <w:rsid w:val="0079238F"/>
    <w:rsid w:val="0086783C"/>
    <w:rsid w:val="008C0E4E"/>
    <w:rsid w:val="008C2215"/>
    <w:rsid w:val="008E530C"/>
    <w:rsid w:val="00907039"/>
    <w:rsid w:val="00B304C7"/>
    <w:rsid w:val="00C30629"/>
    <w:rsid w:val="00C522BB"/>
    <w:rsid w:val="00D0101A"/>
    <w:rsid w:val="00E1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C0A6"/>
  <w15:chartTrackingRefBased/>
  <w15:docId w15:val="{C4B654E1-212E-4F62-B22A-3E6EA4C2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B2"/>
    <w:pPr>
      <w:ind w:left="720"/>
      <w:contextualSpacing/>
    </w:pPr>
  </w:style>
  <w:style w:type="paragraph" w:customStyle="1" w:styleId="Default">
    <w:name w:val="Default"/>
    <w:rsid w:val="007457B8"/>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304C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C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215"/>
  </w:style>
  <w:style w:type="paragraph" w:styleId="Footer">
    <w:name w:val="footer"/>
    <w:basedOn w:val="Normal"/>
    <w:link w:val="FooterChar"/>
    <w:uiPriority w:val="99"/>
    <w:unhideWhenUsed/>
    <w:rsid w:val="008C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583E-3132-449D-8B29-2BCCEDB2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16</cp:revision>
  <cp:lastPrinted>2020-05-01T05:48:00Z</cp:lastPrinted>
  <dcterms:created xsi:type="dcterms:W3CDTF">2020-05-01T04:49:00Z</dcterms:created>
  <dcterms:modified xsi:type="dcterms:W3CDTF">2020-05-01T05:48:00Z</dcterms:modified>
</cp:coreProperties>
</file>