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BE" w:rsidRDefault="00F927BE"/>
    <w:p w:rsidR="00011188" w:rsidRPr="00A715E1" w:rsidRDefault="00A2284D" w:rsidP="00BC098A">
      <w:pPr>
        <w:pStyle w:val="ListParagraph"/>
        <w:numPr>
          <w:ilvl w:val="0"/>
          <w:numId w:val="1"/>
        </w:num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A715E1">
        <w:rPr>
          <w:rFonts w:ascii="微软雅黑" w:eastAsia="微软雅黑" w:hAnsi="微软雅黑" w:hint="eastAsia"/>
          <w:b/>
          <w:sz w:val="24"/>
          <w:szCs w:val="24"/>
        </w:rPr>
        <w:t>数据有效性验证</w:t>
      </w:r>
    </w:p>
    <w:p w:rsidR="00A715E1" w:rsidRPr="00180871" w:rsidRDefault="00A715E1" w:rsidP="00A715E1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 xml:space="preserve">对于数据有效性验证，优先使用Oversea 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NeweggCentral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框架中的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ValidationManager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，</w:t>
      </w:r>
      <w:r w:rsidR="00CB19E4">
        <w:rPr>
          <w:rFonts w:ascii="微软雅黑" w:eastAsia="微软雅黑" w:hAnsi="微软雅黑" w:hint="eastAsia"/>
          <w:sz w:val="20"/>
          <w:szCs w:val="20"/>
        </w:rPr>
        <w:t>对于使用</w:t>
      </w:r>
      <w:proofErr w:type="spellStart"/>
      <w:r w:rsidR="00CB19E4" w:rsidRPr="00180871">
        <w:rPr>
          <w:rFonts w:ascii="微软雅黑" w:eastAsia="微软雅黑" w:hAnsi="微软雅黑" w:hint="eastAsia"/>
          <w:sz w:val="20"/>
          <w:szCs w:val="20"/>
        </w:rPr>
        <w:t>ValidationManager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也可以</w:t>
      </w:r>
      <w:r w:rsidR="00CB19E4">
        <w:rPr>
          <w:rFonts w:ascii="微软雅黑" w:eastAsia="微软雅黑" w:hAnsi="微软雅黑" w:hint="eastAsia"/>
          <w:sz w:val="20"/>
          <w:szCs w:val="20"/>
        </w:rPr>
        <w:t>扩展</w:t>
      </w:r>
      <w:r w:rsidRPr="00180871">
        <w:rPr>
          <w:rFonts w:ascii="微软雅黑" w:eastAsia="微软雅黑" w:hAnsi="微软雅黑" w:hint="eastAsia"/>
          <w:sz w:val="20"/>
          <w:szCs w:val="20"/>
        </w:rPr>
        <w:t>自定义验证，最后</w:t>
      </w:r>
      <w:r w:rsidR="006B166E">
        <w:rPr>
          <w:rFonts w:ascii="微软雅黑" w:eastAsia="微软雅黑" w:hAnsi="微软雅黑" w:hint="eastAsia"/>
          <w:sz w:val="20"/>
          <w:szCs w:val="20"/>
        </w:rPr>
        <w:t>对于需要复杂逻辑检查而无法使用</w:t>
      </w:r>
      <w:proofErr w:type="spellStart"/>
      <w:r w:rsidR="006B166E" w:rsidRPr="00180871">
        <w:rPr>
          <w:rFonts w:ascii="微软雅黑" w:eastAsia="微软雅黑" w:hAnsi="微软雅黑" w:hint="eastAsia"/>
          <w:sz w:val="20"/>
          <w:szCs w:val="20"/>
        </w:rPr>
        <w:t>ValidationManager</w:t>
      </w:r>
      <w:proofErr w:type="spellEnd"/>
      <w:r w:rsidR="006B166E">
        <w:rPr>
          <w:rFonts w:ascii="微软雅黑" w:eastAsia="微软雅黑" w:hAnsi="微软雅黑" w:hint="eastAsia"/>
          <w:sz w:val="20"/>
          <w:szCs w:val="20"/>
        </w:rPr>
        <w:t>的</w:t>
      </w:r>
      <w:r w:rsidRPr="00180871">
        <w:rPr>
          <w:rFonts w:ascii="微软雅黑" w:eastAsia="微软雅黑" w:hAnsi="微软雅黑" w:hint="eastAsia"/>
          <w:sz w:val="20"/>
          <w:szCs w:val="20"/>
        </w:rPr>
        <w:t>就</w:t>
      </w:r>
      <w:r w:rsidR="006B166E">
        <w:rPr>
          <w:rFonts w:ascii="微软雅黑" w:eastAsia="微软雅黑" w:hAnsi="微软雅黑" w:hint="eastAsia"/>
          <w:sz w:val="20"/>
          <w:szCs w:val="20"/>
        </w:rPr>
        <w:t>只能</w:t>
      </w:r>
      <w:r w:rsidRPr="00180871">
        <w:rPr>
          <w:rFonts w:ascii="微软雅黑" w:eastAsia="微软雅黑" w:hAnsi="微软雅黑" w:hint="eastAsia"/>
          <w:sz w:val="20"/>
          <w:szCs w:val="20"/>
        </w:rPr>
        <w:t>用Alert框</w:t>
      </w:r>
      <w:r w:rsidR="00501558">
        <w:rPr>
          <w:rFonts w:ascii="微软雅黑" w:eastAsia="微软雅黑" w:hAnsi="微软雅黑" w:hint="eastAsia"/>
          <w:sz w:val="20"/>
          <w:szCs w:val="20"/>
        </w:rPr>
        <w:t>自己</w:t>
      </w:r>
      <w:r w:rsidRPr="00180871">
        <w:rPr>
          <w:rFonts w:ascii="微软雅黑" w:eastAsia="微软雅黑" w:hAnsi="微软雅黑" w:hint="eastAsia"/>
          <w:sz w:val="20"/>
          <w:szCs w:val="20"/>
        </w:rPr>
        <w:t>来实现</w:t>
      </w:r>
      <w:r w:rsidR="004F3464">
        <w:rPr>
          <w:rFonts w:ascii="微软雅黑" w:eastAsia="微软雅黑" w:hAnsi="微软雅黑" w:hint="eastAsia"/>
          <w:sz w:val="20"/>
          <w:szCs w:val="20"/>
        </w:rPr>
        <w:t>验证和错误提示</w:t>
      </w:r>
      <w:r w:rsidRPr="00180871">
        <w:rPr>
          <w:rFonts w:ascii="微软雅黑" w:eastAsia="微软雅黑" w:hAnsi="微软雅黑" w:hint="eastAsia"/>
          <w:sz w:val="20"/>
          <w:szCs w:val="20"/>
        </w:rPr>
        <w:t>；</w:t>
      </w:r>
    </w:p>
    <w:p w:rsidR="00A715E1" w:rsidRPr="00180871" w:rsidRDefault="00A715E1" w:rsidP="00A715E1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OverseaNeweggCentral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框架中的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ValidationManager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 xml:space="preserve">来做输入数据的有效性验证时，需要注意一下几点： </w:t>
      </w:r>
    </w:p>
    <w:p w:rsidR="00A715E1" w:rsidRPr="00180871" w:rsidRDefault="00A715E1" w:rsidP="00A715E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需要从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ModelBase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继承，并且在需要验证数据有效性的属性的set方法中要调用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SetValue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方法，以及给该属性加上Validate的Attribute，如下面的例子：</w:t>
      </w:r>
    </w:p>
    <w:p w:rsidR="00A715E1" w:rsidRPr="00180871" w:rsidRDefault="00A715E1" w:rsidP="00A715E1">
      <w:pPr>
        <w:pStyle w:val="ListParagraph"/>
        <w:ind w:left="1080"/>
        <w:rPr>
          <w:rFonts w:ascii="微软雅黑" w:eastAsia="微软雅黑" w:hAnsi="微软雅黑"/>
          <w:sz w:val="20"/>
          <w:szCs w:val="20"/>
        </w:rPr>
      </w:pPr>
      <w:r w:rsidRPr="00180871">
        <w:rPr>
          <w:noProof/>
          <w:color w:val="1F497D"/>
          <w:sz w:val="20"/>
          <w:szCs w:val="20"/>
        </w:rPr>
        <w:drawing>
          <wp:inline distT="0" distB="0" distL="0" distR="0" wp14:anchorId="2F5B078A" wp14:editId="523D0D34">
            <wp:extent cx="3962400" cy="3248025"/>
            <wp:effectExtent l="0" t="0" r="0" b="9525"/>
            <wp:docPr id="4" name="Picture 4" descr="cid:image001.png@01CD4F8C.CBA77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4F8C.CBA77E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E1" w:rsidRPr="00180871" w:rsidRDefault="00A715E1" w:rsidP="00A715E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xaml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中binding的Mode需要设置为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TwoWay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，且设置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NotifyOnValidationError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=true，这样在UI上输入非法数据后VM中验证到错误时，UI才能显示错误</w:t>
      </w:r>
    </w:p>
    <w:p w:rsidR="00A715E1" w:rsidRPr="00180871" w:rsidRDefault="00A715E1" w:rsidP="00A715E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>需要调用</w:t>
      </w:r>
      <w:proofErr w:type="spellStart"/>
      <w:r w:rsidRPr="00180871">
        <w:rPr>
          <w:rFonts w:ascii="微软雅黑" w:eastAsia="微软雅黑" w:hAnsi="微软雅黑"/>
          <w:sz w:val="20"/>
          <w:szCs w:val="20"/>
        </w:rPr>
        <w:t>ValidationManager.Validate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方法来进行验证，对于是否验证成功，只需要根据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ValidationManager.Validate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方法的返回值即可，不再需要去判断VM的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ValidationErrors.Count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是否大于0</w:t>
      </w:r>
    </w:p>
    <w:p w:rsidR="00A715E1" w:rsidRPr="00180871" w:rsidRDefault="00A715E1" w:rsidP="00A715E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>对于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上的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、decimal等值类型属性，如果需要绑定数据有效性验证，</w:t>
      </w:r>
      <w:proofErr w:type="gramStart"/>
      <w:r w:rsidRPr="00180871">
        <w:rPr>
          <w:rFonts w:ascii="微软雅黑" w:eastAsia="微软雅黑" w:hAnsi="微软雅黑" w:hint="eastAsia"/>
          <w:sz w:val="20"/>
          <w:szCs w:val="20"/>
        </w:rPr>
        <w:t>那么都</w:t>
      </w:r>
      <w:proofErr w:type="gramEnd"/>
      <w:r w:rsidRPr="00180871">
        <w:rPr>
          <w:rFonts w:ascii="微软雅黑" w:eastAsia="微软雅黑" w:hAnsi="微软雅黑" w:hint="eastAsia"/>
          <w:sz w:val="20"/>
          <w:szCs w:val="20"/>
        </w:rPr>
        <w:t>需要将这些字段修改为string类型。因为当用户输入非法的值而不能正确的转换成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对应属性的类型时，在Silverlight的binding引擎级别就会转换失败，并发生异常，但这个</w:t>
      </w:r>
      <w:proofErr w:type="gramStart"/>
      <w:r w:rsidRPr="00180871">
        <w:rPr>
          <w:rFonts w:ascii="微软雅黑" w:eastAsia="微软雅黑" w:hAnsi="微软雅黑" w:hint="eastAsia"/>
          <w:sz w:val="20"/>
          <w:szCs w:val="20"/>
        </w:rPr>
        <w:t>异常会</w:t>
      </w:r>
      <w:proofErr w:type="gramEnd"/>
      <w:r w:rsidRPr="00180871">
        <w:rPr>
          <w:rFonts w:ascii="微软雅黑" w:eastAsia="微软雅黑" w:hAnsi="微软雅黑" w:hint="eastAsia"/>
          <w:sz w:val="20"/>
          <w:szCs w:val="20"/>
        </w:rPr>
        <w:t>直接被微软的Silverlight的binding引擎给catch掉，然后正常地返回</w:t>
      </w:r>
      <w:proofErr w:type="gramStart"/>
      <w:r w:rsidRPr="00180871">
        <w:rPr>
          <w:rFonts w:ascii="微软雅黑" w:eastAsia="微软雅黑" w:hAnsi="微软雅黑" w:hint="eastAsia"/>
          <w:sz w:val="20"/>
          <w:szCs w:val="20"/>
        </w:rPr>
        <w:t>值类型</w:t>
      </w:r>
      <w:proofErr w:type="gramEnd"/>
      <w:r w:rsidRPr="00180871">
        <w:rPr>
          <w:rFonts w:ascii="微软雅黑" w:eastAsia="微软雅黑" w:hAnsi="微软雅黑" w:hint="eastAsia"/>
          <w:sz w:val="20"/>
          <w:szCs w:val="20"/>
        </w:rPr>
        <w:t>的</w:t>
      </w:r>
      <w:proofErr w:type="gramStart"/>
      <w:r w:rsidRPr="00180871">
        <w:rPr>
          <w:rFonts w:ascii="微软雅黑" w:eastAsia="微软雅黑" w:hAnsi="微软雅黑" w:hint="eastAsia"/>
          <w:sz w:val="20"/>
          <w:szCs w:val="20"/>
        </w:rPr>
        <w:t>默认值给</w:t>
      </w:r>
      <w:proofErr w:type="spellStart"/>
      <w:proofErr w:type="gramEnd"/>
      <w:r w:rsidRPr="00180871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的对应属性，所以传入到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NeweggCentral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的UI框架里的将会是</w:t>
      </w:r>
      <w:proofErr w:type="gramStart"/>
      <w:r w:rsidRPr="00180871">
        <w:rPr>
          <w:rFonts w:ascii="微软雅黑" w:eastAsia="微软雅黑" w:hAnsi="微软雅黑" w:hint="eastAsia"/>
          <w:sz w:val="20"/>
          <w:szCs w:val="20"/>
        </w:rPr>
        <w:t>值类型</w:t>
      </w:r>
      <w:proofErr w:type="gramEnd"/>
      <w:r w:rsidRPr="00180871">
        <w:rPr>
          <w:rFonts w:ascii="微软雅黑" w:eastAsia="微软雅黑" w:hAnsi="微软雅黑" w:hint="eastAsia"/>
          <w:sz w:val="20"/>
          <w:szCs w:val="20"/>
        </w:rPr>
        <w:t>的默认值，就会被认为是合法的，从而造成验证失效。</w:t>
      </w:r>
    </w:p>
    <w:p w:rsidR="00A715E1" w:rsidRPr="00180871" w:rsidRDefault="00A715E1" w:rsidP="00A715E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>有些特殊场景的验证，比如在一个Page中有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TabControl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，每个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中的内容都需要验证通过后才能保存，由于每次只有一个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显示，此时其他的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还未在控件树中生成，此时用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ValidationManager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验证的时候只能验证当前选中的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内容，不能验证全部的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</w:p>
    <w:p w:rsidR="00A715E1" w:rsidRPr="00180871" w:rsidRDefault="00A715E1" w:rsidP="00A715E1">
      <w:pPr>
        <w:pStyle w:val="ListParagraph"/>
        <w:ind w:left="1080"/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lastRenderedPageBreak/>
        <w:t>解决方案：依次对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TabControl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进行验证，如果第一个验证通过了，则改变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TabControl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SelectedIndex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，并且同时调用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UpdateLayout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()方法，使UI重绘，让第二个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中的内容立即加载到控件树中，再用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ValidationManager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对第二个</w:t>
      </w:r>
      <w:proofErr w:type="spellStart"/>
      <w:r w:rsidRPr="00180871">
        <w:rPr>
          <w:rFonts w:ascii="微软雅黑" w:eastAsia="微软雅黑" w:hAnsi="微软雅黑" w:hint="eastAsia"/>
          <w:sz w:val="20"/>
          <w:szCs w:val="20"/>
        </w:rPr>
        <w:t>TabItem</w:t>
      </w:r>
      <w:proofErr w:type="spellEnd"/>
      <w:r w:rsidRPr="00180871">
        <w:rPr>
          <w:rFonts w:ascii="微软雅黑" w:eastAsia="微软雅黑" w:hAnsi="微软雅黑" w:hint="eastAsia"/>
          <w:sz w:val="20"/>
          <w:szCs w:val="20"/>
        </w:rPr>
        <w:t>中的内容进行验证，以此类推；</w:t>
      </w:r>
    </w:p>
    <w:p w:rsidR="00A715E1" w:rsidRPr="00180871" w:rsidRDefault="00A715E1" w:rsidP="00A715E1">
      <w:pPr>
        <w:pStyle w:val="ListParagraph"/>
        <w:ind w:left="1080"/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 w:hint="eastAsia"/>
          <w:sz w:val="20"/>
          <w:szCs w:val="20"/>
        </w:rPr>
        <w:t>Demo代码：</w:t>
      </w:r>
    </w:p>
    <w:p w:rsidR="009757D7" w:rsidRPr="00180871" w:rsidRDefault="009757D7" w:rsidP="00A715E1">
      <w:pPr>
        <w:pStyle w:val="ListParagraph"/>
        <w:ind w:left="1080"/>
        <w:rPr>
          <w:rFonts w:ascii="微软雅黑" w:eastAsia="微软雅黑" w:hAnsi="微软雅黑"/>
          <w:sz w:val="20"/>
          <w:szCs w:val="20"/>
        </w:rPr>
      </w:pPr>
      <w:r w:rsidRPr="00180871">
        <w:rPr>
          <w:rFonts w:ascii="微软雅黑" w:eastAsia="微软雅黑" w:hAnsi="微软雅黑"/>
          <w:noProof/>
          <w:color w:val="1F497D"/>
          <w:sz w:val="20"/>
          <w:szCs w:val="20"/>
        </w:rPr>
        <w:drawing>
          <wp:inline distT="0" distB="0" distL="0" distR="0" wp14:anchorId="0B305617" wp14:editId="58636DCC">
            <wp:extent cx="5486400" cy="4330512"/>
            <wp:effectExtent l="0" t="0" r="0" b="0"/>
            <wp:docPr id="3" name="Picture 3" descr="cid:image002.png@01CD4F8D.51C1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D4F8D.51C106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88" w:rsidRPr="00180871" w:rsidRDefault="00A715E1" w:rsidP="00011188">
      <w:pPr>
        <w:rPr>
          <w:sz w:val="20"/>
          <w:szCs w:val="20"/>
        </w:rPr>
      </w:pPr>
      <w:r w:rsidRPr="00180871">
        <w:rPr>
          <w:rFonts w:ascii="微软雅黑" w:eastAsia="微软雅黑" w:hAnsi="微软雅黑"/>
          <w:sz w:val="20"/>
          <w:szCs w:val="20"/>
        </w:rPr>
        <w:t xml:space="preserve"> </w:t>
      </w:r>
    </w:p>
    <w:p w:rsidR="00A2284D" w:rsidRPr="00176A0B" w:rsidRDefault="00A2284D" w:rsidP="00BC098A">
      <w:pPr>
        <w:pStyle w:val="ListParagraph"/>
        <w:numPr>
          <w:ilvl w:val="0"/>
          <w:numId w:val="1"/>
        </w:num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176A0B">
        <w:rPr>
          <w:rFonts w:ascii="微软雅黑" w:eastAsia="微软雅黑" w:hAnsi="微软雅黑" w:hint="eastAsia"/>
          <w:b/>
          <w:sz w:val="24"/>
          <w:szCs w:val="24"/>
        </w:rPr>
        <w:t>控件</w:t>
      </w:r>
      <w:r w:rsidR="002E4CDB" w:rsidRPr="00176A0B">
        <w:rPr>
          <w:rFonts w:ascii="微软雅黑" w:eastAsia="微软雅黑" w:hAnsi="微软雅黑" w:hint="eastAsia"/>
          <w:b/>
          <w:sz w:val="24"/>
          <w:szCs w:val="24"/>
        </w:rPr>
        <w:t>使用</w:t>
      </w:r>
    </w:p>
    <w:p w:rsidR="00FC0B01" w:rsidRDefault="00180CC8" w:rsidP="00210C0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210C0C">
        <w:rPr>
          <w:rFonts w:ascii="微软雅黑" w:eastAsia="微软雅黑" w:hAnsi="微软雅黑" w:hint="eastAsia"/>
          <w:sz w:val="20"/>
          <w:szCs w:val="20"/>
        </w:rPr>
        <w:t>在使用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ComboBox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时要注意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SelectionChanged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事件的触发机制。对于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ComboBox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控件，在后台代码里面改变其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SelectedIndex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时，会触发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SelectionChanged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事件，在做多个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ComboBox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 xml:space="preserve"> 联动的那种控件（比如品牌选择控件，省市区控件）的时候，要注意处理此事件。（你可能改变1个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comboBox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9C760B" w:rsidRPr="00210C0C">
        <w:rPr>
          <w:rFonts w:ascii="微软雅黑" w:eastAsia="微软雅黑" w:hAnsi="微软雅黑" w:hint="eastAsia"/>
          <w:sz w:val="20"/>
          <w:szCs w:val="20"/>
        </w:rPr>
        <w:t>SelectedIndex</w:t>
      </w:r>
      <w:proofErr w:type="spellEnd"/>
      <w:r w:rsidR="009C760B" w:rsidRPr="00210C0C">
        <w:rPr>
          <w:rFonts w:ascii="微软雅黑" w:eastAsia="微软雅黑" w:hAnsi="微软雅黑" w:hint="eastAsia"/>
          <w:sz w:val="20"/>
          <w:szCs w:val="20"/>
        </w:rPr>
        <w:t>，但</w:t>
      </w:r>
      <w:r w:rsidRPr="00210C0C">
        <w:rPr>
          <w:rFonts w:ascii="微软雅黑" w:eastAsia="微软雅黑" w:hAnsi="微软雅黑" w:hint="eastAsia"/>
          <w:sz w:val="20"/>
          <w:szCs w:val="20"/>
        </w:rPr>
        <w:t>会触发其它所有相关的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ComboBox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210C0C">
        <w:rPr>
          <w:rFonts w:ascii="微软雅黑" w:eastAsia="微软雅黑" w:hAnsi="微软雅黑" w:hint="eastAsia"/>
          <w:sz w:val="20"/>
          <w:szCs w:val="20"/>
        </w:rPr>
        <w:t>SelectionChanged</w:t>
      </w:r>
      <w:proofErr w:type="spellEnd"/>
      <w:r w:rsidRPr="00210C0C">
        <w:rPr>
          <w:rFonts w:ascii="微软雅黑" w:eastAsia="微软雅黑" w:hAnsi="微软雅黑" w:hint="eastAsia"/>
          <w:sz w:val="20"/>
          <w:szCs w:val="20"/>
        </w:rPr>
        <w:t>事件）</w:t>
      </w:r>
    </w:p>
    <w:p w:rsidR="001679FE" w:rsidRDefault="00F64DDA" w:rsidP="00F64DDA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F64DDA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Pr="00F64DDA">
        <w:rPr>
          <w:rFonts w:ascii="微软雅黑" w:eastAsia="微软雅黑" w:hAnsi="微软雅黑" w:hint="eastAsia"/>
          <w:sz w:val="20"/>
          <w:szCs w:val="20"/>
        </w:rPr>
        <w:t>列要实现多语言，应该用附加属性</w:t>
      </w:r>
      <w:proofErr w:type="spellStart"/>
      <w:r w:rsidRPr="00F64DDA">
        <w:rPr>
          <w:rFonts w:ascii="微软雅黑" w:eastAsia="微软雅黑" w:hAnsi="微软雅黑" w:hint="eastAsia"/>
          <w:sz w:val="20"/>
          <w:szCs w:val="20"/>
        </w:rPr>
        <w:t>ovsDataControls:DataGridAttached.Header</w:t>
      </w:r>
      <w:proofErr w:type="spellEnd"/>
      <w:r w:rsidRPr="00F64DDA">
        <w:rPr>
          <w:rFonts w:ascii="微软雅黑" w:eastAsia="微软雅黑" w:hAnsi="微软雅黑" w:hint="eastAsia"/>
          <w:sz w:val="20"/>
          <w:szCs w:val="20"/>
        </w:rPr>
        <w:t>，而不能直接使用原生的Header属性，因为</w:t>
      </w:r>
      <w:proofErr w:type="spellStart"/>
      <w:r w:rsidRPr="00F64DDA">
        <w:rPr>
          <w:rFonts w:ascii="微软雅黑" w:eastAsia="微软雅黑" w:hAnsi="微软雅黑" w:hint="eastAsia"/>
          <w:sz w:val="20"/>
          <w:szCs w:val="20"/>
        </w:rPr>
        <w:t>DataGridColumn</w:t>
      </w:r>
      <w:proofErr w:type="spellEnd"/>
      <w:r w:rsidRPr="00F64DDA">
        <w:rPr>
          <w:rFonts w:ascii="微软雅黑" w:eastAsia="微软雅黑" w:hAnsi="微软雅黑" w:hint="eastAsia"/>
          <w:sz w:val="20"/>
          <w:szCs w:val="20"/>
        </w:rPr>
        <w:t>原生的Header属性不是依赖属性，不支持binding</w:t>
      </w:r>
      <w:r w:rsidR="005F543C">
        <w:rPr>
          <w:rFonts w:ascii="微软雅黑" w:eastAsia="微软雅黑" w:hAnsi="微软雅黑" w:hint="eastAsia"/>
          <w:sz w:val="20"/>
          <w:szCs w:val="20"/>
        </w:rPr>
        <w:t>。</w:t>
      </w:r>
    </w:p>
    <w:p w:rsidR="00A84FDA" w:rsidRDefault="00A84FDA" w:rsidP="00A84FDA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A84FDA">
        <w:rPr>
          <w:rFonts w:ascii="微软雅黑" w:eastAsia="微软雅黑" w:hAnsi="微软雅黑" w:hint="eastAsia"/>
          <w:sz w:val="20"/>
          <w:szCs w:val="20"/>
        </w:rPr>
        <w:t>对于</w:t>
      </w:r>
      <w:r>
        <w:rPr>
          <w:rFonts w:ascii="微软雅黑" w:eastAsia="微软雅黑" w:hAnsi="微软雅黑" w:hint="eastAsia"/>
          <w:sz w:val="20"/>
          <w:szCs w:val="20"/>
        </w:rPr>
        <w:t>Oversea</w:t>
      </w:r>
      <w:r w:rsidR="00B7718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B77185">
        <w:rPr>
          <w:rFonts w:ascii="微软雅黑" w:eastAsia="微软雅黑" w:hAnsi="微软雅黑" w:hint="eastAsia"/>
          <w:sz w:val="20"/>
          <w:szCs w:val="20"/>
        </w:rPr>
        <w:t>NeweggCentral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框架里</w:t>
      </w:r>
      <w:r w:rsidRPr="00A84FDA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A84FDA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Pr="00A84FDA">
        <w:rPr>
          <w:rFonts w:ascii="微软雅黑" w:eastAsia="微软雅黑" w:hAnsi="微软雅黑" w:hint="eastAsia"/>
          <w:sz w:val="20"/>
          <w:szCs w:val="20"/>
        </w:rPr>
        <w:t>控件，在指定</w:t>
      </w:r>
      <w:proofErr w:type="spellStart"/>
      <w:r w:rsidRPr="00A84FDA">
        <w:rPr>
          <w:rFonts w:ascii="微软雅黑" w:eastAsia="微软雅黑" w:hAnsi="微软雅黑" w:hint="eastAsia"/>
          <w:sz w:val="20"/>
          <w:szCs w:val="20"/>
        </w:rPr>
        <w:t>ColumnName</w:t>
      </w:r>
      <w:proofErr w:type="spellEnd"/>
      <w:r w:rsidRPr="00A84FDA">
        <w:rPr>
          <w:rFonts w:ascii="微软雅黑" w:eastAsia="微软雅黑" w:hAnsi="微软雅黑" w:hint="eastAsia"/>
          <w:sz w:val="20"/>
          <w:szCs w:val="20"/>
        </w:rPr>
        <w:t>的时候，如果有2列的Name是相同的，那么在UI上你点击其中一个Header进行排序，会抛</w:t>
      </w:r>
      <w:r w:rsidR="00076DE4">
        <w:rPr>
          <w:rFonts w:ascii="微软雅黑" w:eastAsia="微软雅黑" w:hAnsi="微软雅黑" w:hint="eastAsia"/>
          <w:sz w:val="20"/>
          <w:szCs w:val="20"/>
        </w:rPr>
        <w:t>“</w:t>
      </w:r>
      <w:r w:rsidRPr="00A84FDA">
        <w:rPr>
          <w:rFonts w:ascii="微软雅黑" w:eastAsia="微软雅黑" w:hAnsi="微软雅黑" w:hint="eastAsia"/>
          <w:sz w:val="20"/>
          <w:szCs w:val="20"/>
        </w:rPr>
        <w:t>数组中存在相同元素..”这类的异常，所以要保证一个Grid里面的每一个</w:t>
      </w:r>
      <w:proofErr w:type="spellStart"/>
      <w:r w:rsidRPr="00A84FDA">
        <w:rPr>
          <w:rFonts w:ascii="微软雅黑" w:eastAsia="微软雅黑" w:hAnsi="微软雅黑" w:hint="eastAsia"/>
          <w:sz w:val="20"/>
          <w:szCs w:val="20"/>
        </w:rPr>
        <w:t>ColumnName</w:t>
      </w:r>
      <w:proofErr w:type="spellEnd"/>
      <w:r w:rsidRPr="00A84FDA">
        <w:rPr>
          <w:rFonts w:ascii="微软雅黑" w:eastAsia="微软雅黑" w:hAnsi="微软雅黑" w:hint="eastAsia"/>
          <w:sz w:val="20"/>
          <w:szCs w:val="20"/>
        </w:rPr>
        <w:t>都是唯一的。</w:t>
      </w:r>
    </w:p>
    <w:p w:rsidR="001D1E30" w:rsidRDefault="001D1E30" w:rsidP="001D1E30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1D1E30">
        <w:rPr>
          <w:rFonts w:ascii="微软雅黑" w:eastAsia="微软雅黑" w:hAnsi="微软雅黑" w:hint="eastAsia"/>
          <w:sz w:val="20"/>
          <w:szCs w:val="20"/>
        </w:rPr>
        <w:t>对于只读的</w:t>
      </w:r>
      <w:proofErr w:type="spellStart"/>
      <w:r w:rsidRPr="001D1E30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Pr="001D1E30">
        <w:rPr>
          <w:rFonts w:ascii="微软雅黑" w:eastAsia="微软雅黑" w:hAnsi="微软雅黑" w:hint="eastAsia"/>
          <w:sz w:val="20"/>
          <w:szCs w:val="20"/>
        </w:rPr>
        <w:t>，一定要记得设置：</w:t>
      </w:r>
      <w:proofErr w:type="spellStart"/>
      <w:r w:rsidRPr="001D1E30">
        <w:rPr>
          <w:rFonts w:ascii="微软雅黑" w:eastAsia="微软雅黑" w:hAnsi="微软雅黑" w:hint="eastAsia"/>
          <w:sz w:val="20"/>
          <w:szCs w:val="20"/>
        </w:rPr>
        <w:t>IsReadOnly</w:t>
      </w:r>
      <w:proofErr w:type="spellEnd"/>
      <w:r w:rsidRPr="001D1E30">
        <w:rPr>
          <w:rFonts w:ascii="微软雅黑" w:eastAsia="微软雅黑" w:hAnsi="微软雅黑" w:hint="eastAsia"/>
          <w:sz w:val="20"/>
          <w:szCs w:val="20"/>
        </w:rPr>
        <w:t>="True"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DA17D3" w:rsidRDefault="00955997" w:rsidP="00955997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955997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Pr="00955997">
        <w:rPr>
          <w:rFonts w:ascii="微软雅黑" w:eastAsia="微软雅黑" w:hAnsi="微软雅黑" w:hint="eastAsia"/>
          <w:sz w:val="20"/>
          <w:szCs w:val="20"/>
        </w:rPr>
        <w:t>控件有文字列（</w:t>
      </w:r>
      <w:proofErr w:type="spellStart"/>
      <w:r w:rsidRPr="00955997">
        <w:rPr>
          <w:rFonts w:ascii="微软雅黑" w:eastAsia="微软雅黑" w:hAnsi="微软雅黑" w:hint="eastAsia"/>
          <w:sz w:val="20"/>
          <w:szCs w:val="20"/>
        </w:rPr>
        <w:t>DataGridTextColumn</w:t>
      </w:r>
      <w:proofErr w:type="spellEnd"/>
      <w:r w:rsidRPr="00955997">
        <w:rPr>
          <w:rFonts w:ascii="微软雅黑" w:eastAsia="微软雅黑" w:hAnsi="微软雅黑" w:hint="eastAsia"/>
          <w:sz w:val="20"/>
          <w:szCs w:val="20"/>
        </w:rPr>
        <w:t>）和模板列（</w:t>
      </w:r>
      <w:proofErr w:type="spellStart"/>
      <w:r w:rsidRPr="00955997">
        <w:rPr>
          <w:rFonts w:ascii="微软雅黑" w:eastAsia="微软雅黑" w:hAnsi="微软雅黑" w:hint="eastAsia"/>
          <w:sz w:val="20"/>
          <w:szCs w:val="20"/>
        </w:rPr>
        <w:t>DataGridTemplageColumn</w:t>
      </w:r>
      <w:proofErr w:type="spellEnd"/>
      <w:r w:rsidRPr="00955997">
        <w:rPr>
          <w:rFonts w:ascii="微软雅黑" w:eastAsia="微软雅黑" w:hAnsi="微软雅黑" w:hint="eastAsia"/>
          <w:sz w:val="20"/>
          <w:szCs w:val="20"/>
        </w:rPr>
        <w:t>），如果要设置列的颜色等样式需要使用模板列，并在模板列中放置展示控件。</w:t>
      </w:r>
    </w:p>
    <w:p w:rsidR="006112CB" w:rsidRDefault="002F1B99" w:rsidP="002F1B99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2F1B99">
        <w:rPr>
          <w:rFonts w:ascii="微软雅黑" w:eastAsia="微软雅黑" w:hAnsi="微软雅黑" w:hint="eastAsia"/>
          <w:sz w:val="20"/>
          <w:szCs w:val="20"/>
        </w:rPr>
        <w:lastRenderedPageBreak/>
        <w:t>对于</w:t>
      </w:r>
      <w:proofErr w:type="spellStart"/>
      <w:r w:rsidRPr="002F1B99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Pr="002F1B99">
        <w:rPr>
          <w:rFonts w:ascii="微软雅黑" w:eastAsia="微软雅黑" w:hAnsi="微软雅黑" w:hint="eastAsia"/>
          <w:sz w:val="20"/>
          <w:szCs w:val="20"/>
        </w:rPr>
        <w:t>表头需要合并的(例如下面图片里的表头)，需要</w:t>
      </w:r>
      <w:proofErr w:type="gramStart"/>
      <w:r w:rsidRPr="002F1B99">
        <w:rPr>
          <w:rFonts w:ascii="微软雅黑" w:eastAsia="微软雅黑" w:hAnsi="微软雅黑" w:hint="eastAsia"/>
          <w:sz w:val="20"/>
          <w:szCs w:val="20"/>
        </w:rPr>
        <w:t>自己写列模板</w:t>
      </w:r>
      <w:proofErr w:type="gramEnd"/>
      <w:r w:rsidRPr="002F1B99">
        <w:rPr>
          <w:rFonts w:ascii="微软雅黑" w:eastAsia="微软雅黑" w:hAnsi="微软雅黑" w:hint="eastAsia"/>
          <w:sz w:val="20"/>
          <w:szCs w:val="20"/>
        </w:rPr>
        <w:t>来实现（包括</w:t>
      </w:r>
      <w:proofErr w:type="spellStart"/>
      <w:r w:rsidRPr="002F1B99">
        <w:rPr>
          <w:rFonts w:ascii="微软雅黑" w:eastAsia="微软雅黑" w:hAnsi="微软雅黑" w:hint="eastAsia"/>
          <w:sz w:val="20"/>
          <w:szCs w:val="20"/>
        </w:rPr>
        <w:t>HeaderTemplate</w:t>
      </w:r>
      <w:proofErr w:type="spellEnd"/>
      <w:r w:rsidRPr="002F1B99">
        <w:rPr>
          <w:rFonts w:ascii="微软雅黑" w:eastAsia="微软雅黑" w:hAnsi="微软雅黑" w:hint="eastAsia"/>
          <w:sz w:val="20"/>
          <w:szCs w:val="20"/>
        </w:rPr>
        <w:t>的样式，和</w:t>
      </w:r>
      <w:proofErr w:type="spellStart"/>
      <w:r w:rsidRPr="002F1B99">
        <w:rPr>
          <w:rFonts w:ascii="微软雅黑" w:eastAsia="微软雅黑" w:hAnsi="微软雅黑" w:hint="eastAsia"/>
          <w:sz w:val="20"/>
          <w:szCs w:val="20"/>
        </w:rPr>
        <w:t>CellTemplate</w:t>
      </w:r>
      <w:proofErr w:type="spellEnd"/>
      <w:r w:rsidR="007C62A8">
        <w:rPr>
          <w:rFonts w:ascii="微软雅黑" w:eastAsia="微软雅黑" w:hAnsi="微软雅黑" w:hint="eastAsia"/>
          <w:sz w:val="20"/>
          <w:szCs w:val="20"/>
        </w:rPr>
        <w:t>）</w:t>
      </w:r>
      <w:r w:rsidR="00C861FA">
        <w:rPr>
          <w:rFonts w:ascii="微软雅黑" w:eastAsia="微软雅黑" w:hAnsi="微软雅黑" w:hint="eastAsia"/>
          <w:sz w:val="20"/>
          <w:szCs w:val="20"/>
        </w:rPr>
        <w:t>。</w:t>
      </w:r>
    </w:p>
    <w:p w:rsidR="00DB6839" w:rsidRDefault="00006A0A" w:rsidP="00DB6839">
      <w:pPr>
        <w:pStyle w:val="ListParagraph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7B900EC7" wp14:editId="4A53B91E">
            <wp:extent cx="6315075" cy="4341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0A" w:rsidRDefault="003F7DF2" w:rsidP="00DB6839">
      <w:pPr>
        <w:pStyle w:val="ListParagrap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实现的XAML代码：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20"/>
      </w:tblGrid>
      <w:tr w:rsidR="00A04676" w:rsidTr="00A04676">
        <w:tc>
          <w:tcPr>
            <w:tcW w:w="10020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ovsDataControls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DataGridTemplateColumn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>CanUserSort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="False"</w:t>
            </w:r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>CanUserResize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="False"&gt;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 </w:t>
            </w:r>
            <w:r w:rsidRPr="00BF4A85"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  <w:t>&lt;!—Header</w:t>
            </w:r>
            <w:r w:rsidRPr="00BF4A85">
              <w:rPr>
                <w:rFonts w:ascii="微软雅黑" w:eastAsia="微软雅黑" w:hAnsi="微软雅黑" w:hint="eastAsia"/>
                <w:color w:val="008000"/>
                <w:sz w:val="18"/>
                <w:szCs w:val="18"/>
              </w:rPr>
              <w:t>，包括样式和</w:t>
            </w:r>
            <w:r w:rsidRPr="00BF4A85"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  <w:t>Header</w:t>
            </w:r>
            <w:r w:rsidRPr="00BF4A85">
              <w:rPr>
                <w:rFonts w:ascii="微软雅黑" w:eastAsia="微软雅黑" w:hAnsi="微软雅黑" w:hint="eastAsia"/>
                <w:color w:val="008000"/>
                <w:sz w:val="18"/>
                <w:szCs w:val="18"/>
              </w:rPr>
              <w:t>文字</w:t>
            </w:r>
            <w:r w:rsidRPr="00BF4A85"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  <w:t>--&gt;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ovsDataControls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DataGridTemplateColumn.HeaderStyle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Style</w:t>
            </w:r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x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>Key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</w:t>
            </w:r>
            <w:r w:rsidRPr="00BF4A85">
              <w:rPr>
                <w:rFonts w:ascii="微软雅黑" w:eastAsia="微软雅黑" w:hAnsi="微软雅黑" w:cs="Consolas" w:hint="eastAsia"/>
                <w:color w:val="0000FF"/>
                <w:sz w:val="18"/>
                <w:szCs w:val="18"/>
              </w:rPr>
              <w:t>IVNT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DataGridHeader"</w:t>
            </w:r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cs="Consolas" w:hint="eastAsia"/>
                <w:color w:val="FF0000"/>
                <w:sz w:val="18"/>
                <w:szCs w:val="18"/>
              </w:rPr>
              <w:t>t</w:t>
            </w:r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>argetType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dataprimitives:DataGridColumnHeader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"&gt;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……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……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&lt;/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Style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ovsDataControls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DataGridTemplateColumn.HeaderStyle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 </w:t>
            </w:r>
            <w:r w:rsidRPr="00BF4A85"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  <w:t>&lt;!—Cell</w:t>
            </w:r>
            <w:r w:rsidRPr="00BF4A85">
              <w:rPr>
                <w:rFonts w:ascii="微软雅黑" w:eastAsia="微软雅黑" w:hAnsi="微软雅黑" w:hint="eastAsia"/>
                <w:color w:val="008000"/>
                <w:sz w:val="18"/>
                <w:szCs w:val="18"/>
              </w:rPr>
              <w:t>，里面嵌套一个</w:t>
            </w:r>
            <w:r w:rsidRPr="00BF4A85"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  <w:t>Grid,</w:t>
            </w:r>
            <w:r w:rsidRPr="00BF4A85">
              <w:rPr>
                <w:rFonts w:ascii="微软雅黑" w:eastAsia="微软雅黑" w:hAnsi="微软雅黑" w:hint="eastAsia"/>
                <w:color w:val="008000"/>
                <w:sz w:val="18"/>
                <w:szCs w:val="18"/>
              </w:rPr>
              <w:t>可以设置多列</w:t>
            </w:r>
            <w:r w:rsidRPr="00BF4A85">
              <w:rPr>
                <w:rFonts w:ascii="微软雅黑" w:eastAsia="微软雅黑" w:hAnsi="微软雅黑" w:cs="Consolas"/>
                <w:color w:val="008000"/>
                <w:sz w:val="18"/>
                <w:szCs w:val="18"/>
              </w:rPr>
              <w:t xml:space="preserve"> --&gt;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ovsDataControls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DataGridTemplateColumn.CellTemplate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DataTemplate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Grid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Grid.ColumnDefinitions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Width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="80"&gt;&lt;/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Width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="1"&gt;&lt;/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Width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="80"&gt;&lt;/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Width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="1"&gt;&lt;/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FF0000"/>
                <w:sz w:val="18"/>
                <w:szCs w:val="18"/>
              </w:rPr>
              <w:t xml:space="preserve"> Width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="80"&gt;&lt;/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ColumnDefinition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leftChars="100" w:left="22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Grid.ColumnDefinitions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……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……</w:t>
            </w:r>
          </w:p>
          <w:p w:rsidR="00A04676" w:rsidRPr="00BF4A85" w:rsidRDefault="00A04676" w:rsidP="00A04676">
            <w:pPr>
              <w:autoSpaceDE w:val="0"/>
              <w:autoSpaceDN w:val="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b/>
                <w:bCs/>
                <w:sz w:val="18"/>
                <w:szCs w:val="18"/>
              </w:rPr>
              <w:t xml:space="preserve">       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DataTemplate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firstLine="42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ovsDataControls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DataGridTemplateColumn.CellTemplate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  <w:p w:rsidR="00A04676" w:rsidRPr="00BF4A85" w:rsidRDefault="00A04676" w:rsidP="00A04676">
            <w:pPr>
              <w:autoSpaceDE w:val="0"/>
              <w:autoSpaceDN w:val="0"/>
              <w:ind w:firstLine="420"/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</w:pP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……</w:t>
            </w:r>
          </w:p>
          <w:p w:rsidR="00A04676" w:rsidRDefault="00A04676" w:rsidP="00A04676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&lt;/</w:t>
            </w:r>
            <w:proofErr w:type="spellStart"/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ovsDataControls</w:t>
            </w:r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:</w:t>
            </w:r>
            <w:r w:rsidRPr="00BF4A85">
              <w:rPr>
                <w:rFonts w:ascii="微软雅黑" w:eastAsia="微软雅黑" w:hAnsi="微软雅黑" w:cs="Consolas"/>
                <w:color w:val="A31515"/>
                <w:sz w:val="18"/>
                <w:szCs w:val="18"/>
              </w:rPr>
              <w:t>DataGridTemplateColumn</w:t>
            </w:r>
            <w:proofErr w:type="spellEnd"/>
            <w:r w:rsidRPr="00BF4A85">
              <w:rPr>
                <w:rFonts w:ascii="微软雅黑" w:eastAsia="微软雅黑" w:hAnsi="微软雅黑" w:cs="Consolas"/>
                <w:color w:val="0000FF"/>
                <w:sz w:val="18"/>
                <w:szCs w:val="18"/>
              </w:rPr>
              <w:t>&gt;</w:t>
            </w:r>
          </w:p>
        </w:tc>
      </w:tr>
    </w:tbl>
    <w:p w:rsidR="003F7DF2" w:rsidRDefault="003F7DF2" w:rsidP="00DB6839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BC2D1F" w:rsidRPr="00BC2D1F" w:rsidRDefault="00BC2D1F" w:rsidP="00BC2D1F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BC2D1F">
        <w:rPr>
          <w:rFonts w:ascii="微软雅黑" w:eastAsia="微软雅黑" w:hAnsi="微软雅黑" w:hint="eastAsia"/>
          <w:sz w:val="20"/>
          <w:szCs w:val="20"/>
        </w:rPr>
        <w:t>Grid</w:t>
      </w:r>
      <w:r w:rsidR="00435E88">
        <w:rPr>
          <w:rFonts w:ascii="微软雅黑" w:eastAsia="微软雅黑" w:hAnsi="微软雅黑" w:hint="eastAsia"/>
          <w:sz w:val="20"/>
          <w:szCs w:val="20"/>
        </w:rPr>
        <w:t>控件中，如果涉及到在控件中的数据编辑，则需要建立相应的</w:t>
      </w:r>
      <w:proofErr w:type="spellStart"/>
      <w:r w:rsidR="00435E88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="00435E88">
        <w:rPr>
          <w:rFonts w:ascii="微软雅黑" w:eastAsia="微软雅黑" w:hAnsi="微软雅黑" w:hint="eastAsia"/>
          <w:sz w:val="20"/>
          <w:szCs w:val="20"/>
        </w:rPr>
        <w:t>，</w:t>
      </w:r>
      <w:r w:rsidR="00975F02">
        <w:rPr>
          <w:rFonts w:ascii="微软雅黑" w:eastAsia="微软雅黑" w:hAnsi="微软雅黑" w:hint="eastAsia"/>
          <w:sz w:val="20"/>
          <w:szCs w:val="20"/>
        </w:rPr>
        <w:t>并使用双向绑定模式，</w:t>
      </w:r>
      <w:r w:rsidRPr="00BC2D1F">
        <w:rPr>
          <w:rFonts w:ascii="微软雅黑" w:eastAsia="微软雅黑" w:hAnsi="微软雅黑" w:hint="eastAsia"/>
          <w:sz w:val="20"/>
          <w:szCs w:val="20"/>
        </w:rPr>
        <w:t>这样可以在控件上数据更新时，同时更新到</w:t>
      </w:r>
      <w:proofErr w:type="spellStart"/>
      <w:r w:rsidR="00135D45">
        <w:rPr>
          <w:rFonts w:ascii="微软雅黑" w:eastAsia="微软雅黑" w:hAnsi="微软雅黑" w:hint="eastAsia"/>
          <w:sz w:val="20"/>
          <w:szCs w:val="20"/>
        </w:rPr>
        <w:t>View</w:t>
      </w:r>
      <w:r w:rsidRPr="00BC2D1F">
        <w:rPr>
          <w:rFonts w:ascii="微软雅黑" w:eastAsia="微软雅黑" w:hAnsi="微软雅黑" w:hint="eastAsia"/>
          <w:sz w:val="20"/>
          <w:szCs w:val="20"/>
        </w:rPr>
        <w:t>Model</w:t>
      </w:r>
      <w:proofErr w:type="spellEnd"/>
      <w:r w:rsidR="00135D45">
        <w:rPr>
          <w:rFonts w:ascii="微软雅黑" w:eastAsia="微软雅黑" w:hAnsi="微软雅黑" w:hint="eastAsia"/>
          <w:sz w:val="20"/>
          <w:szCs w:val="20"/>
        </w:rPr>
        <w:t>当中，</w:t>
      </w:r>
      <w:r w:rsidRPr="00BC2D1F">
        <w:rPr>
          <w:rFonts w:ascii="微软雅黑" w:eastAsia="微软雅黑" w:hAnsi="微软雅黑" w:hint="eastAsia"/>
          <w:sz w:val="20"/>
          <w:szCs w:val="20"/>
        </w:rPr>
        <w:t>方便批量保存。</w:t>
      </w:r>
    </w:p>
    <w:p w:rsidR="00BC2D1F" w:rsidRDefault="00BC2D1F" w:rsidP="00BC2D1F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BC2D1F">
        <w:rPr>
          <w:rFonts w:ascii="微软雅黑" w:eastAsia="微软雅黑" w:hAnsi="微软雅黑" w:hint="eastAsia"/>
          <w:sz w:val="20"/>
          <w:szCs w:val="20"/>
        </w:rPr>
        <w:t>Grid控件中，一般涉及到批量操作的，都</w:t>
      </w:r>
      <w:r w:rsidR="00D14A21">
        <w:rPr>
          <w:rFonts w:ascii="微软雅黑" w:eastAsia="微软雅黑" w:hAnsi="微软雅黑" w:hint="eastAsia"/>
          <w:sz w:val="20"/>
          <w:szCs w:val="20"/>
        </w:rPr>
        <w:t>在第一列</w:t>
      </w:r>
      <w:r w:rsidRPr="00BC2D1F">
        <w:rPr>
          <w:rFonts w:ascii="微软雅黑" w:eastAsia="微软雅黑" w:hAnsi="微软雅黑" w:hint="eastAsia"/>
          <w:sz w:val="20"/>
          <w:szCs w:val="20"/>
        </w:rPr>
        <w:t>添加</w:t>
      </w:r>
      <w:proofErr w:type="spellStart"/>
      <w:r w:rsidRPr="00BC2D1F">
        <w:rPr>
          <w:rFonts w:ascii="微软雅黑" w:eastAsia="微软雅黑" w:hAnsi="微软雅黑" w:hint="eastAsia"/>
          <w:sz w:val="20"/>
          <w:szCs w:val="20"/>
        </w:rPr>
        <w:t>CheckBox</w:t>
      </w:r>
      <w:proofErr w:type="spellEnd"/>
      <w:r w:rsidR="00D14A21">
        <w:rPr>
          <w:rFonts w:ascii="微软雅黑" w:eastAsia="微软雅黑" w:hAnsi="微软雅黑" w:hint="eastAsia"/>
          <w:sz w:val="20"/>
          <w:szCs w:val="20"/>
        </w:rPr>
        <w:t>控件，来选择相应的数据集合，通过将此checkbox列</w:t>
      </w:r>
      <w:r w:rsidRPr="00BC2D1F">
        <w:rPr>
          <w:rFonts w:ascii="微软雅黑" w:eastAsia="微软雅黑" w:hAnsi="微软雅黑" w:hint="eastAsia"/>
          <w:sz w:val="20"/>
          <w:szCs w:val="20"/>
        </w:rPr>
        <w:t>绑定</w:t>
      </w:r>
      <w:r w:rsidR="00D14A21">
        <w:rPr>
          <w:rFonts w:ascii="微软雅黑" w:eastAsia="微软雅黑" w:hAnsi="微软雅黑" w:hint="eastAsia"/>
          <w:sz w:val="20"/>
          <w:szCs w:val="20"/>
        </w:rPr>
        <w:t>到</w:t>
      </w:r>
      <w:proofErr w:type="spellStart"/>
      <w:r w:rsidR="00D14A21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="00D14A21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D14A21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="00D14A21">
        <w:rPr>
          <w:rFonts w:ascii="微软雅黑" w:eastAsia="微软雅黑" w:hAnsi="微软雅黑" w:hint="eastAsia"/>
          <w:sz w:val="20"/>
          <w:szCs w:val="20"/>
        </w:rPr>
        <w:t>类型的属性</w:t>
      </w:r>
      <w:r w:rsidRPr="00BC2D1F">
        <w:rPr>
          <w:rFonts w:ascii="微软雅黑" w:eastAsia="微软雅黑" w:hAnsi="微软雅黑" w:hint="eastAsia"/>
          <w:sz w:val="20"/>
          <w:szCs w:val="20"/>
        </w:rPr>
        <w:t>来识别选中状态。</w:t>
      </w:r>
    </w:p>
    <w:p w:rsidR="005F443F" w:rsidRPr="00133A6E" w:rsidRDefault="00133A6E" w:rsidP="00133A6E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 w:rsidRPr="00133A6E">
        <w:rPr>
          <w:rFonts w:ascii="微软雅黑" w:eastAsia="微软雅黑" w:hAnsi="微软雅黑" w:hint="eastAsia"/>
          <w:sz w:val="20"/>
          <w:szCs w:val="20"/>
        </w:rPr>
        <w:t>当</w:t>
      </w:r>
      <w:r w:rsidR="00F97655">
        <w:rPr>
          <w:rFonts w:ascii="微软雅黑" w:eastAsia="微软雅黑" w:hAnsi="微软雅黑" w:hint="eastAsia"/>
          <w:sz w:val="20"/>
          <w:szCs w:val="20"/>
        </w:rPr>
        <w:t>C</w:t>
      </w:r>
      <w:r w:rsidRPr="00133A6E">
        <w:rPr>
          <w:rFonts w:ascii="微软雅黑" w:eastAsia="微软雅黑" w:hAnsi="微软雅黑" w:hint="eastAsia"/>
          <w:sz w:val="20"/>
          <w:szCs w:val="20"/>
        </w:rPr>
        <w:t>heckbox 的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IsChecked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属性绑定到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上某个属性时，如：&lt;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CheckBox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IsChecked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="{Binding Path=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IsHomePageShow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 xml:space="preserve">, Mode= </w:t>
      </w:r>
      <w:proofErr w:type="spellStart"/>
      <w:proofErr w:type="gramStart"/>
      <w:r w:rsidRPr="00133A6E">
        <w:rPr>
          <w:rFonts w:ascii="微软雅黑" w:eastAsia="微软雅黑" w:hAnsi="微软雅黑" w:hint="eastAsia"/>
          <w:sz w:val="20"/>
          <w:szCs w:val="20"/>
        </w:rPr>
        <w:t>TwoWay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 xml:space="preserve"> }</w:t>
      </w:r>
      <w:proofErr w:type="gramEnd"/>
      <w:r w:rsidRPr="00133A6E">
        <w:rPr>
          <w:rFonts w:ascii="微软雅黑" w:eastAsia="微软雅黑" w:hAnsi="微软雅黑" w:hint="eastAsia"/>
          <w:sz w:val="20"/>
          <w:szCs w:val="20"/>
        </w:rPr>
        <w:t>"&gt;&lt;/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CheckBox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&gt;</w:t>
      </w:r>
      <w:r>
        <w:rPr>
          <w:rFonts w:ascii="微软雅黑" w:eastAsia="微软雅黑" w:hAnsi="微软雅黑" w:hint="eastAsia"/>
          <w:sz w:val="20"/>
          <w:szCs w:val="20"/>
        </w:rPr>
        <w:t>；</w:t>
      </w:r>
      <w:r w:rsidRPr="00133A6E">
        <w:rPr>
          <w:rFonts w:ascii="微软雅黑" w:eastAsia="微软雅黑" w:hAnsi="微软雅黑" w:hint="eastAsia"/>
          <w:sz w:val="20"/>
          <w:szCs w:val="20"/>
        </w:rPr>
        <w:t>如果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IsHomePageShow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属性为可空类型，且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IsHomePageShow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 xml:space="preserve">的值为null时，会抛出  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system.invalidoperationexception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 xml:space="preserve">异常，异常信息是 cannot resolve 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targetname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，这个异常没办法调试很不好定位；解决办法是让</w:t>
      </w:r>
      <w:proofErr w:type="spellStart"/>
      <w:r w:rsidRPr="00133A6E">
        <w:rPr>
          <w:rFonts w:ascii="微软雅黑" w:eastAsia="微软雅黑" w:hAnsi="微软雅黑" w:hint="eastAsia"/>
          <w:sz w:val="20"/>
          <w:szCs w:val="20"/>
        </w:rPr>
        <w:t>IsHomePageShow</w:t>
      </w:r>
      <w:proofErr w:type="spellEnd"/>
      <w:r w:rsidRPr="00133A6E">
        <w:rPr>
          <w:rFonts w:ascii="微软雅黑" w:eastAsia="微软雅黑" w:hAnsi="微软雅黑" w:hint="eastAsia"/>
          <w:sz w:val="20"/>
          <w:szCs w:val="20"/>
        </w:rPr>
        <w:t>为不可空类型</w:t>
      </w:r>
      <w:r w:rsidR="00EE77D3">
        <w:rPr>
          <w:rFonts w:ascii="微软雅黑" w:eastAsia="微软雅黑" w:hAnsi="微软雅黑" w:hint="eastAsia"/>
          <w:sz w:val="20"/>
          <w:szCs w:val="20"/>
        </w:rPr>
        <w:t>。</w:t>
      </w:r>
    </w:p>
    <w:p w:rsidR="00176A0B" w:rsidRPr="008F3FEE" w:rsidRDefault="00176A0B" w:rsidP="00FC0B01">
      <w:pPr>
        <w:rPr>
          <w:rFonts w:ascii="微软雅黑" w:eastAsia="微软雅黑" w:hAnsi="微软雅黑"/>
          <w:sz w:val="20"/>
          <w:szCs w:val="20"/>
        </w:rPr>
      </w:pPr>
    </w:p>
    <w:p w:rsidR="00D3203F" w:rsidRPr="00DE6C05" w:rsidRDefault="00D3203F" w:rsidP="00BC098A">
      <w:pPr>
        <w:pStyle w:val="ListParagraph"/>
        <w:numPr>
          <w:ilvl w:val="0"/>
          <w:numId w:val="1"/>
        </w:num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DE6C05">
        <w:rPr>
          <w:rFonts w:ascii="微软雅黑" w:eastAsia="微软雅黑" w:hAnsi="微软雅黑" w:hint="eastAsia"/>
          <w:b/>
          <w:sz w:val="24"/>
          <w:szCs w:val="24"/>
        </w:rPr>
        <w:lastRenderedPageBreak/>
        <w:t>页面布局</w:t>
      </w:r>
    </w:p>
    <w:p w:rsidR="00B30156" w:rsidRDefault="00DD6FAF" w:rsidP="00DD6FA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DD6FAF">
        <w:rPr>
          <w:rFonts w:ascii="微软雅黑" w:eastAsia="微软雅黑" w:hAnsi="微软雅黑" w:hint="eastAsia"/>
          <w:sz w:val="20"/>
          <w:szCs w:val="20"/>
        </w:rPr>
        <w:t>如果选项较少，比如只有固定的三四项同时页面上布局空间足够，建议就不要用</w:t>
      </w:r>
      <w:proofErr w:type="spellStart"/>
      <w:r w:rsidRPr="00DD6FAF">
        <w:rPr>
          <w:rFonts w:ascii="微软雅黑" w:eastAsia="微软雅黑" w:hAnsi="微软雅黑" w:hint="eastAsia"/>
          <w:sz w:val="20"/>
          <w:szCs w:val="20"/>
        </w:rPr>
        <w:t>Com</w:t>
      </w:r>
      <w:r>
        <w:rPr>
          <w:rFonts w:ascii="微软雅黑" w:eastAsia="微软雅黑" w:hAnsi="微软雅黑" w:hint="eastAsia"/>
          <w:sz w:val="20"/>
          <w:szCs w:val="20"/>
        </w:rPr>
        <w:t>boB</w:t>
      </w:r>
      <w:r w:rsidRPr="00DD6FAF">
        <w:rPr>
          <w:rFonts w:ascii="微软雅黑" w:eastAsia="微软雅黑" w:hAnsi="微软雅黑" w:hint="eastAsia"/>
          <w:sz w:val="20"/>
          <w:szCs w:val="20"/>
        </w:rPr>
        <w:t>ox</w:t>
      </w:r>
      <w:proofErr w:type="spellEnd"/>
      <w:r w:rsidRPr="00DD6FAF">
        <w:rPr>
          <w:rFonts w:ascii="微软雅黑" w:eastAsia="微软雅黑" w:hAnsi="微软雅黑" w:hint="eastAsia"/>
          <w:sz w:val="20"/>
          <w:szCs w:val="20"/>
        </w:rPr>
        <w:t>而是用连续并排的几个</w:t>
      </w:r>
      <w:proofErr w:type="spellStart"/>
      <w:r w:rsidRPr="00DD6FAF">
        <w:rPr>
          <w:rFonts w:ascii="微软雅黑" w:eastAsia="微软雅黑" w:hAnsi="微软雅黑" w:hint="eastAsia"/>
          <w:sz w:val="20"/>
          <w:szCs w:val="20"/>
        </w:rPr>
        <w:t>RadionButton</w:t>
      </w:r>
      <w:proofErr w:type="spellEnd"/>
      <w:r w:rsidRPr="00DD6FAF">
        <w:rPr>
          <w:rFonts w:ascii="微软雅黑" w:eastAsia="微软雅黑" w:hAnsi="微软雅黑" w:hint="eastAsia"/>
          <w:sz w:val="20"/>
          <w:szCs w:val="20"/>
        </w:rPr>
        <w:t>代替。</w:t>
      </w:r>
    </w:p>
    <w:p w:rsidR="00027D41" w:rsidRDefault="00101B54" w:rsidP="00027D41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101B54">
        <w:rPr>
          <w:rFonts w:ascii="微软雅黑" w:eastAsia="微软雅黑" w:hAnsi="微软雅黑" w:hint="eastAsia"/>
          <w:sz w:val="20"/>
          <w:szCs w:val="20"/>
        </w:rPr>
        <w:t>Silverlight</w:t>
      </w:r>
      <w:r w:rsidR="00B82BC4">
        <w:rPr>
          <w:rFonts w:ascii="微软雅黑" w:eastAsia="微软雅黑" w:hAnsi="微软雅黑" w:hint="eastAsia"/>
          <w:sz w:val="20"/>
          <w:szCs w:val="20"/>
        </w:rPr>
        <w:t>支持</w:t>
      </w:r>
      <w:r w:rsidRPr="00101B54">
        <w:rPr>
          <w:rFonts w:ascii="微软雅黑" w:eastAsia="微软雅黑" w:hAnsi="微软雅黑" w:hint="eastAsia"/>
          <w:sz w:val="20"/>
          <w:szCs w:val="20"/>
        </w:rPr>
        <w:t>三种布局方式</w:t>
      </w:r>
      <w:r>
        <w:rPr>
          <w:rFonts w:ascii="微软雅黑" w:eastAsia="微软雅黑" w:hAnsi="微软雅黑" w:hint="eastAsia"/>
          <w:sz w:val="20"/>
          <w:szCs w:val="20"/>
        </w:rPr>
        <w:t>Grid，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StackPanel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r w:rsidRPr="00101B54">
        <w:rPr>
          <w:rFonts w:ascii="微软雅黑" w:eastAsia="微软雅黑" w:hAnsi="微软雅黑" w:hint="eastAsia"/>
          <w:sz w:val="20"/>
          <w:szCs w:val="20"/>
        </w:rPr>
        <w:t>Canvas</w:t>
      </w:r>
      <w:r>
        <w:rPr>
          <w:rFonts w:ascii="微软雅黑" w:eastAsia="微软雅黑" w:hAnsi="微软雅黑" w:hint="eastAsia"/>
          <w:sz w:val="20"/>
          <w:szCs w:val="20"/>
        </w:rPr>
        <w:t>；</w:t>
      </w:r>
      <w:r w:rsidRPr="00101B54">
        <w:rPr>
          <w:rFonts w:ascii="微软雅黑" w:eastAsia="微软雅黑" w:hAnsi="微软雅黑" w:hint="eastAsia"/>
          <w:sz w:val="20"/>
          <w:szCs w:val="20"/>
        </w:rPr>
        <w:t>根据场景不同选择合适的布局方式。比如放一排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101B54">
        <w:rPr>
          <w:rFonts w:ascii="微软雅黑" w:eastAsia="微软雅黑" w:hAnsi="微软雅黑" w:hint="eastAsia"/>
          <w:sz w:val="20"/>
          <w:szCs w:val="20"/>
        </w:rPr>
        <w:t>RadioButton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101B54">
        <w:rPr>
          <w:rFonts w:ascii="微软雅黑" w:eastAsia="微软雅黑" w:hAnsi="微软雅黑" w:hint="eastAsia"/>
          <w:sz w:val="20"/>
          <w:szCs w:val="20"/>
        </w:rPr>
        <w:t>CheckBox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r w:rsidRPr="00101B54">
        <w:rPr>
          <w:rFonts w:ascii="微软雅黑" w:eastAsia="微软雅黑" w:hAnsi="微软雅黑" w:hint="eastAsia"/>
          <w:sz w:val="20"/>
          <w:szCs w:val="20"/>
        </w:rPr>
        <w:t>Button等适合用</w:t>
      </w:r>
      <w:proofErr w:type="spellStart"/>
      <w:r w:rsidR="00956664">
        <w:rPr>
          <w:rFonts w:ascii="微软雅黑" w:eastAsia="微软雅黑" w:hAnsi="微软雅黑" w:hint="eastAsia"/>
          <w:sz w:val="20"/>
          <w:szCs w:val="20"/>
        </w:rPr>
        <w:t>StackPanel</w:t>
      </w:r>
      <w:proofErr w:type="spellEnd"/>
      <w:r w:rsidR="00956664">
        <w:rPr>
          <w:rFonts w:ascii="微软雅黑" w:eastAsia="微软雅黑" w:hAnsi="微软雅黑" w:hint="eastAsia"/>
          <w:sz w:val="20"/>
          <w:szCs w:val="20"/>
        </w:rPr>
        <w:t>；</w:t>
      </w:r>
      <w:r w:rsidRPr="00101B54">
        <w:rPr>
          <w:rFonts w:ascii="微软雅黑" w:eastAsia="微软雅黑" w:hAnsi="微软雅黑" w:hint="eastAsia"/>
          <w:sz w:val="20"/>
          <w:szCs w:val="20"/>
        </w:rPr>
        <w:t>复杂的布局用Grid</w:t>
      </w:r>
      <w:r w:rsidR="00956664">
        <w:rPr>
          <w:rFonts w:ascii="微软雅黑" w:eastAsia="微软雅黑" w:hAnsi="微软雅黑" w:hint="eastAsia"/>
          <w:sz w:val="20"/>
          <w:szCs w:val="20"/>
        </w:rPr>
        <w:t>；而</w:t>
      </w:r>
      <w:r w:rsidRPr="00101B54">
        <w:rPr>
          <w:rFonts w:ascii="微软雅黑" w:eastAsia="微软雅黑" w:hAnsi="微软雅黑" w:hint="eastAsia"/>
          <w:sz w:val="20"/>
          <w:szCs w:val="20"/>
        </w:rPr>
        <w:t>Canvas在业务系统中应用较少，主要用来做一个拖拽，绝对定位等。</w:t>
      </w:r>
    </w:p>
    <w:p w:rsidR="00027D41" w:rsidRPr="00027D41" w:rsidRDefault="00EE4569" w:rsidP="00027D41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027D41">
        <w:rPr>
          <w:rFonts w:ascii="微软雅黑" w:eastAsia="微软雅黑" w:hAnsi="微软雅黑" w:hint="eastAsia"/>
          <w:sz w:val="20"/>
          <w:szCs w:val="20"/>
        </w:rPr>
        <w:t>对于在Grid布局中，因为</w:t>
      </w:r>
      <w:proofErr w:type="gramStart"/>
      <w:r w:rsidRPr="00027D41">
        <w:rPr>
          <w:rFonts w:ascii="微软雅黑" w:eastAsia="微软雅黑" w:hAnsi="微软雅黑" w:hint="eastAsia"/>
          <w:sz w:val="20"/>
          <w:szCs w:val="20"/>
        </w:rPr>
        <w:t>一些列</w:t>
      </w:r>
      <w:proofErr w:type="gramEnd"/>
      <w:r w:rsidRPr="00027D41">
        <w:rPr>
          <w:rFonts w:ascii="微软雅黑" w:eastAsia="微软雅黑" w:hAnsi="微软雅黑" w:hint="eastAsia"/>
          <w:sz w:val="20"/>
          <w:szCs w:val="20"/>
        </w:rPr>
        <w:t>设置为Auto的方式，而导致其它列的输入控件（如</w:t>
      </w:r>
      <w:proofErr w:type="spellStart"/>
      <w:r w:rsidRPr="00027D41">
        <w:rPr>
          <w:rFonts w:ascii="微软雅黑" w:eastAsia="微软雅黑" w:hAnsi="微软雅黑" w:hint="eastAsia"/>
          <w:sz w:val="20"/>
          <w:szCs w:val="20"/>
        </w:rPr>
        <w:t>TextBox</w:t>
      </w:r>
      <w:proofErr w:type="spellEnd"/>
      <w:r w:rsidRPr="00027D41">
        <w:rPr>
          <w:rFonts w:ascii="微软雅黑" w:eastAsia="微软雅黑" w:hAnsi="微软雅黑" w:hint="eastAsia"/>
          <w:sz w:val="20"/>
          <w:szCs w:val="20"/>
        </w:rPr>
        <w:t>）会因为用户输入的内容增多而自动撑大，为了保证这些输入控件在输入内容增多后能保持原有的宽度，我们需要设置其Width</w:t>
      </w:r>
      <w:r w:rsidR="00674FC0" w:rsidRPr="00027D41">
        <w:rPr>
          <w:rFonts w:ascii="微软雅黑" w:eastAsia="微软雅黑" w:hAnsi="微软雅黑" w:hint="eastAsia"/>
          <w:sz w:val="20"/>
          <w:szCs w:val="20"/>
        </w:rPr>
        <w:t>，具体的做法是在</w:t>
      </w:r>
      <w:proofErr w:type="spellStart"/>
      <w:r w:rsidR="00674FC0" w:rsidRPr="00027D41">
        <w:rPr>
          <w:rFonts w:ascii="微软雅黑" w:eastAsia="微软雅黑" w:hAnsi="微软雅黑" w:hint="eastAsia"/>
          <w:sz w:val="20"/>
          <w:szCs w:val="20"/>
        </w:rPr>
        <w:t>PageLoad</w:t>
      </w:r>
      <w:proofErr w:type="spellEnd"/>
      <w:r w:rsidR="00674FC0" w:rsidRPr="00027D41">
        <w:rPr>
          <w:rFonts w:ascii="微软雅黑" w:eastAsia="微软雅黑" w:hAnsi="微软雅黑" w:hint="eastAsia"/>
          <w:sz w:val="20"/>
          <w:szCs w:val="20"/>
        </w:rPr>
        <w:t>之后设置其Width，如下：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96"/>
      </w:tblGrid>
      <w:tr w:rsidR="00027D41" w:rsidTr="00B7305F">
        <w:tc>
          <w:tcPr>
            <w:tcW w:w="11016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027D41" w:rsidRPr="00BF4A85" w:rsidRDefault="00027D41" w:rsidP="00027D41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public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override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void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OnPageLoad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object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sender,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EventArgs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e)</w:t>
            </w:r>
          </w:p>
          <w:p w:rsidR="00027D41" w:rsidRPr="00BF4A85" w:rsidRDefault="00027D41" w:rsidP="00027D41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{</w:t>
            </w:r>
          </w:p>
          <w:p w:rsidR="00027D41" w:rsidRPr="00BF4A85" w:rsidRDefault="00027D41" w:rsidP="00027D41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base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.OnPageLoad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(sender, e);</w:t>
            </w:r>
          </w:p>
          <w:p w:rsidR="00027D41" w:rsidRPr="00BF4A85" w:rsidRDefault="00027D41" w:rsidP="00027D41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Pr="00BF4A85">
              <w:rPr>
                <w:rFonts w:ascii="微软雅黑" w:eastAsia="微软雅黑" w:hAnsi="微软雅黑" w:hint="eastAsia"/>
                <w:color w:val="008000"/>
                <w:sz w:val="19"/>
                <w:szCs w:val="19"/>
              </w:rPr>
              <w:t>//页面加载后固定跨列的文本框的宽度</w:t>
            </w:r>
          </w:p>
          <w:p w:rsidR="00027D41" w:rsidRDefault="00027D41" w:rsidP="00027D41">
            <w:pPr>
              <w:pStyle w:val="ListParagraph"/>
              <w:ind w:left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this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.txtTitle.Width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this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.txtTitle.ActualWidth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027D41" w:rsidRDefault="00027D41" w:rsidP="00027D41">
            <w:pPr>
              <w:pStyle w:val="ListParagraph"/>
              <w:ind w:left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/>
                <w:sz w:val="19"/>
                <w:szCs w:val="19"/>
              </w:rPr>
              <w:t>……</w:t>
            </w:r>
          </w:p>
          <w:p w:rsidR="00027D41" w:rsidRDefault="00027D41" w:rsidP="00027D41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</w:p>
        </w:tc>
      </w:tr>
    </w:tbl>
    <w:p w:rsidR="00183A4D" w:rsidRPr="00183A4D" w:rsidRDefault="00183A4D" w:rsidP="00B30156">
      <w:pPr>
        <w:rPr>
          <w:rFonts w:ascii="微软雅黑" w:eastAsia="微软雅黑" w:hAnsi="微软雅黑"/>
          <w:sz w:val="20"/>
          <w:szCs w:val="20"/>
        </w:rPr>
      </w:pPr>
    </w:p>
    <w:p w:rsidR="00A2284D" w:rsidRPr="00183A4D" w:rsidRDefault="00727FDC" w:rsidP="00BC098A">
      <w:pPr>
        <w:pStyle w:val="ListParagraph"/>
        <w:numPr>
          <w:ilvl w:val="0"/>
          <w:numId w:val="1"/>
        </w:num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183A4D">
        <w:rPr>
          <w:rFonts w:ascii="微软雅黑" w:eastAsia="微软雅黑" w:hAnsi="微软雅黑" w:hint="eastAsia"/>
          <w:b/>
          <w:sz w:val="24"/>
          <w:szCs w:val="24"/>
        </w:rPr>
        <w:t>与Restful Service</w:t>
      </w:r>
      <w:r w:rsidR="00D3203F" w:rsidRPr="00183A4D">
        <w:rPr>
          <w:rFonts w:ascii="微软雅黑" w:eastAsia="微软雅黑" w:hAnsi="微软雅黑" w:hint="eastAsia"/>
          <w:b/>
          <w:sz w:val="24"/>
          <w:szCs w:val="24"/>
        </w:rPr>
        <w:t>交互</w:t>
      </w:r>
    </w:p>
    <w:p w:rsidR="00B21086" w:rsidRDefault="00B21086" w:rsidP="00B210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</w:rPr>
      </w:pPr>
      <w:r w:rsidRPr="00B21086">
        <w:rPr>
          <w:rFonts w:ascii="微软雅黑" w:eastAsia="微软雅黑" w:hAnsi="微软雅黑" w:hint="eastAsia"/>
          <w:sz w:val="20"/>
          <w:szCs w:val="20"/>
        </w:rPr>
        <w:t>如果发现</w:t>
      </w:r>
      <w:proofErr w:type="spellStart"/>
      <w:r w:rsidRPr="00B21086">
        <w:rPr>
          <w:rFonts w:ascii="微软雅黑" w:eastAsia="微软雅黑" w:hAnsi="微软雅黑" w:hint="eastAsia"/>
          <w:sz w:val="20"/>
          <w:szCs w:val="20"/>
        </w:rPr>
        <w:t>RestFul</w:t>
      </w:r>
      <w:proofErr w:type="spellEnd"/>
      <w:r w:rsidRPr="00B21086">
        <w:rPr>
          <w:rFonts w:ascii="微软雅黑" w:eastAsia="微软雅黑" w:hAnsi="微软雅黑" w:hint="eastAsia"/>
          <w:sz w:val="20"/>
          <w:szCs w:val="20"/>
        </w:rPr>
        <w:t xml:space="preserve"> Service 不能访问，如类似下面的错误：</w:t>
      </w:r>
    </w:p>
    <w:p w:rsidR="00B21086" w:rsidRPr="00B21086" w:rsidRDefault="00B21086" w:rsidP="00B21086">
      <w:pPr>
        <w:pStyle w:val="ListParagraph"/>
        <w:rPr>
          <w:rFonts w:ascii="微软雅黑" w:eastAsia="微软雅黑" w:hAnsi="微软雅黑"/>
          <w:i/>
          <w:color w:val="1F497D" w:themeColor="text2"/>
          <w:sz w:val="20"/>
          <w:szCs w:val="20"/>
        </w:rPr>
      </w:pPr>
      <w:r w:rsidRPr="00B21086">
        <w:rPr>
          <w:rFonts w:ascii="微软雅黑" w:eastAsia="微软雅黑" w:hAnsi="微软雅黑"/>
          <w:i/>
          <w:color w:val="1F497D" w:themeColor="text2"/>
          <w:sz w:val="20"/>
          <w:szCs w:val="20"/>
        </w:rPr>
        <w:t>Call Service http://localhost:778/SOService/SO/Query Failed.</w:t>
      </w:r>
    </w:p>
    <w:p w:rsidR="00B21086" w:rsidRPr="00B21086" w:rsidRDefault="00B21086" w:rsidP="00B21086">
      <w:pPr>
        <w:pStyle w:val="ListParagraph"/>
        <w:rPr>
          <w:rFonts w:ascii="微软雅黑" w:eastAsia="微软雅黑" w:hAnsi="微软雅黑"/>
          <w:i/>
          <w:color w:val="1F497D" w:themeColor="text2"/>
          <w:sz w:val="20"/>
          <w:szCs w:val="20"/>
        </w:rPr>
      </w:pPr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 xml:space="preserve">Error </w:t>
      </w:r>
      <w:proofErr w:type="spellStart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Detail</w:t>
      </w:r>
      <w:proofErr w:type="gramStart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:System.Net.WebException</w:t>
      </w:r>
      <w:proofErr w:type="spellEnd"/>
      <w:proofErr w:type="gramEnd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 xml:space="preserve">: 远程服务器返回了错误: </w:t>
      </w:r>
      <w:proofErr w:type="spellStart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NotFound</w:t>
      </w:r>
      <w:proofErr w:type="spellEnd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 xml:space="preserve">。 ---&gt; </w:t>
      </w:r>
      <w:proofErr w:type="spellStart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System.Net.WebException</w:t>
      </w:r>
      <w:proofErr w:type="spellEnd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 xml:space="preserve">: 远程服务器返回了错误: </w:t>
      </w:r>
      <w:proofErr w:type="spellStart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NotFound</w:t>
      </w:r>
      <w:proofErr w:type="spellEnd"/>
      <w:r w:rsidRPr="00B21086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。</w:t>
      </w:r>
    </w:p>
    <w:p w:rsidR="00B21086" w:rsidRPr="00B21086" w:rsidRDefault="00B21086" w:rsidP="00B21086">
      <w:pPr>
        <w:pStyle w:val="ListParagraph"/>
        <w:rPr>
          <w:rFonts w:ascii="微软雅黑" w:eastAsia="微软雅黑" w:hAnsi="微软雅黑"/>
          <w:i/>
          <w:color w:val="1F497D" w:themeColor="text2"/>
          <w:sz w:val="20"/>
          <w:szCs w:val="20"/>
        </w:rPr>
      </w:pPr>
      <w:r w:rsidRPr="00B21086">
        <w:rPr>
          <w:rFonts w:ascii="微软雅黑" w:eastAsia="微软雅黑" w:hAnsi="微软雅黑"/>
          <w:i/>
          <w:color w:val="1F497D" w:themeColor="text2"/>
          <w:sz w:val="20"/>
          <w:szCs w:val="20"/>
        </w:rPr>
        <w:t xml:space="preserve"> …….</w:t>
      </w:r>
    </w:p>
    <w:p w:rsidR="00216689" w:rsidRDefault="00B21086" w:rsidP="00216689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B21086">
        <w:rPr>
          <w:rFonts w:ascii="微软雅黑" w:eastAsia="微软雅黑" w:hAnsi="微软雅黑" w:hint="eastAsia"/>
          <w:sz w:val="20"/>
          <w:szCs w:val="20"/>
        </w:rPr>
        <w:t>则</w:t>
      </w:r>
      <w:r>
        <w:rPr>
          <w:rFonts w:ascii="微软雅黑" w:eastAsia="微软雅黑" w:hAnsi="微软雅黑" w:hint="eastAsia"/>
          <w:sz w:val="20"/>
          <w:szCs w:val="20"/>
        </w:rPr>
        <w:t>可</w:t>
      </w:r>
      <w:r w:rsidRPr="00B21086">
        <w:rPr>
          <w:rFonts w:ascii="微软雅黑" w:eastAsia="微软雅黑" w:hAnsi="微软雅黑" w:hint="eastAsia"/>
          <w:sz w:val="20"/>
          <w:szCs w:val="20"/>
        </w:rPr>
        <w:t>在浏览器中直</w:t>
      </w:r>
      <w:proofErr w:type="gramStart"/>
      <w:r w:rsidRPr="00B21086">
        <w:rPr>
          <w:rFonts w:ascii="微软雅黑" w:eastAsia="微软雅黑" w:hAnsi="微软雅黑" w:hint="eastAsia"/>
          <w:sz w:val="20"/>
          <w:szCs w:val="20"/>
        </w:rPr>
        <w:t>接访问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Restf</w:t>
      </w:r>
      <w:r w:rsidRPr="00B21086">
        <w:rPr>
          <w:rFonts w:ascii="微软雅黑" w:eastAsia="微软雅黑" w:hAnsi="微软雅黑" w:hint="eastAsia"/>
          <w:sz w:val="20"/>
          <w:szCs w:val="20"/>
        </w:rPr>
        <w:t>ul Service，</w:t>
      </w:r>
      <w:r>
        <w:rPr>
          <w:rFonts w:ascii="微软雅黑" w:eastAsia="微软雅黑" w:hAnsi="微软雅黑" w:hint="eastAsia"/>
          <w:sz w:val="20"/>
          <w:szCs w:val="20"/>
        </w:rPr>
        <w:t>如</w:t>
      </w:r>
      <w:r w:rsidRPr="00B21086">
        <w:rPr>
          <w:rFonts w:ascii="微软雅黑" w:eastAsia="微软雅黑" w:hAnsi="微软雅黑" w:hint="eastAsia"/>
          <w:sz w:val="20"/>
          <w:szCs w:val="20"/>
        </w:rPr>
        <w:t>上面的错误就直接访问地址：http://localhost:778/SOService/SO/Query ，就会看到错误的真正原因（需要设置浏览器</w:t>
      </w:r>
      <w:r w:rsidR="006F7419">
        <w:rPr>
          <w:rFonts w:ascii="微软雅黑" w:eastAsia="微软雅黑" w:hAnsi="微软雅黑" w:hint="eastAsia"/>
          <w:sz w:val="20"/>
          <w:szCs w:val="20"/>
        </w:rPr>
        <w:t>，在</w:t>
      </w:r>
      <w:r w:rsidR="00E51E81">
        <w:rPr>
          <w:rFonts w:ascii="微软雅黑" w:eastAsia="微软雅黑" w:hAnsi="微软雅黑" w:hint="eastAsia"/>
          <w:sz w:val="20"/>
          <w:szCs w:val="20"/>
        </w:rPr>
        <w:t>IE的</w:t>
      </w:r>
      <w:r w:rsidR="000956C9">
        <w:rPr>
          <w:rFonts w:ascii="微软雅黑" w:eastAsia="微软雅黑" w:hAnsi="微软雅黑" w:hint="eastAsia"/>
          <w:sz w:val="20"/>
          <w:szCs w:val="20"/>
        </w:rPr>
        <w:t xml:space="preserve">Tools </w:t>
      </w:r>
      <w:r w:rsidR="000956C9" w:rsidRPr="000956C9">
        <w:rPr>
          <w:rFonts w:ascii="微软雅黑" w:eastAsia="微软雅黑" w:hAnsi="微软雅黑"/>
          <w:sz w:val="20"/>
          <w:szCs w:val="20"/>
        </w:rPr>
        <w:sym w:font="Wingdings" w:char="F0E0"/>
      </w:r>
      <w:r w:rsidR="000956C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6F7419">
        <w:rPr>
          <w:rFonts w:ascii="微软雅黑" w:eastAsia="微软雅黑" w:hAnsi="微软雅黑" w:hint="eastAsia"/>
          <w:sz w:val="20"/>
          <w:szCs w:val="20"/>
        </w:rPr>
        <w:t>Internet Options</w:t>
      </w:r>
      <w:r w:rsidR="000956C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0956C9" w:rsidRPr="000956C9">
        <w:rPr>
          <w:rFonts w:ascii="微软雅黑" w:eastAsia="微软雅黑" w:hAnsi="微软雅黑"/>
          <w:sz w:val="20"/>
          <w:szCs w:val="20"/>
        </w:rPr>
        <w:sym w:font="Wingdings" w:char="F0E0"/>
      </w:r>
      <w:r w:rsidR="000956C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C315E">
        <w:rPr>
          <w:rFonts w:ascii="微软雅黑" w:eastAsia="微软雅黑" w:hAnsi="微软雅黑" w:hint="eastAsia"/>
          <w:sz w:val="20"/>
          <w:szCs w:val="20"/>
        </w:rPr>
        <w:t>Advanced里</w:t>
      </w:r>
      <w:r w:rsidRPr="00B21086">
        <w:rPr>
          <w:rFonts w:ascii="微软雅黑" w:eastAsia="微软雅黑" w:hAnsi="微软雅黑" w:hint="eastAsia"/>
          <w:sz w:val="20"/>
          <w:szCs w:val="20"/>
        </w:rPr>
        <w:t>，去掉“显示友好的http错误</w:t>
      </w:r>
      <w:r w:rsidR="00820780">
        <w:rPr>
          <w:rFonts w:ascii="微软雅黑" w:eastAsia="微软雅黑" w:hAnsi="微软雅黑" w:hint="eastAsia"/>
          <w:sz w:val="20"/>
          <w:szCs w:val="20"/>
        </w:rPr>
        <w:t>信息</w:t>
      </w:r>
      <w:r w:rsidRPr="00B21086">
        <w:rPr>
          <w:rFonts w:ascii="微软雅黑" w:eastAsia="微软雅黑" w:hAnsi="微软雅黑" w:hint="eastAsia"/>
          <w:sz w:val="20"/>
          <w:szCs w:val="20"/>
        </w:rPr>
        <w:t>“</w:t>
      </w:r>
      <w:r w:rsidR="006748FD">
        <w:rPr>
          <w:rFonts w:ascii="微软雅黑" w:eastAsia="微软雅黑" w:hAnsi="微软雅黑" w:hint="eastAsia"/>
          <w:sz w:val="20"/>
          <w:szCs w:val="20"/>
        </w:rPr>
        <w:t>这个checkbox</w:t>
      </w:r>
      <w:r w:rsidR="00891D2B">
        <w:rPr>
          <w:rFonts w:ascii="微软雅黑" w:eastAsia="微软雅黑" w:hAnsi="微软雅黑" w:hint="eastAsia"/>
          <w:sz w:val="20"/>
          <w:szCs w:val="20"/>
        </w:rPr>
        <w:t>前面</w:t>
      </w:r>
      <w:r w:rsidRPr="00B21086">
        <w:rPr>
          <w:rFonts w:ascii="微软雅黑" w:eastAsia="微软雅黑" w:hAnsi="微软雅黑" w:hint="eastAsia"/>
          <w:sz w:val="20"/>
          <w:szCs w:val="20"/>
        </w:rPr>
        <w:t>的勾选）。</w:t>
      </w:r>
    </w:p>
    <w:p w:rsidR="00216689" w:rsidRDefault="00B21086" w:rsidP="00216689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B21086">
        <w:rPr>
          <w:rFonts w:ascii="微软雅黑" w:eastAsia="微软雅黑" w:hAnsi="微软雅黑" w:hint="eastAsia"/>
          <w:sz w:val="20"/>
          <w:szCs w:val="20"/>
        </w:rPr>
        <w:t>这种问题主要</w:t>
      </w:r>
      <w:r w:rsidR="005916B2">
        <w:rPr>
          <w:rFonts w:ascii="微软雅黑" w:eastAsia="微软雅黑" w:hAnsi="微软雅黑" w:hint="eastAsia"/>
          <w:sz w:val="20"/>
          <w:szCs w:val="20"/>
        </w:rPr>
        <w:t>可能</w:t>
      </w:r>
      <w:r w:rsidRPr="00B21086">
        <w:rPr>
          <w:rFonts w:ascii="微软雅黑" w:eastAsia="微软雅黑" w:hAnsi="微软雅黑" w:hint="eastAsia"/>
          <w:sz w:val="20"/>
          <w:szCs w:val="20"/>
        </w:rPr>
        <w:t>是有以下几个原因引起的：</w:t>
      </w:r>
    </w:p>
    <w:p w:rsidR="00216689" w:rsidRDefault="00B21086" w:rsidP="0021668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r w:rsidRPr="00B21086">
        <w:rPr>
          <w:rFonts w:ascii="微软雅黑" w:eastAsia="微软雅黑" w:hAnsi="微软雅黑" w:hint="eastAsia"/>
          <w:sz w:val="20"/>
          <w:szCs w:val="20"/>
        </w:rPr>
        <w:t>同一个Rest</w:t>
      </w:r>
      <w:r w:rsidR="00216689">
        <w:rPr>
          <w:rFonts w:ascii="微软雅黑" w:eastAsia="微软雅黑" w:hAnsi="微软雅黑" w:hint="eastAsia"/>
          <w:sz w:val="20"/>
          <w:szCs w:val="20"/>
        </w:rPr>
        <w:t>f</w:t>
      </w:r>
      <w:r w:rsidRPr="00B21086">
        <w:rPr>
          <w:rFonts w:ascii="微软雅黑" w:eastAsia="微软雅黑" w:hAnsi="微软雅黑" w:hint="eastAsia"/>
          <w:sz w:val="20"/>
          <w:szCs w:val="20"/>
        </w:rPr>
        <w:t xml:space="preserve">ul Service中 </w:t>
      </w:r>
      <w:r w:rsidR="00230EDC">
        <w:rPr>
          <w:rFonts w:ascii="微软雅黑" w:eastAsia="微软雅黑" w:hAnsi="微软雅黑" w:hint="eastAsia"/>
          <w:sz w:val="20"/>
          <w:szCs w:val="20"/>
        </w:rPr>
        <w:t>有方法的重载，这是不允许的；</w:t>
      </w:r>
    </w:p>
    <w:p w:rsidR="00216689" w:rsidRPr="00216689" w:rsidRDefault="00B21086" w:rsidP="00216689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i/>
          <w:sz w:val="20"/>
          <w:szCs w:val="20"/>
        </w:rPr>
      </w:pPr>
      <w:r w:rsidRPr="00B21086">
        <w:rPr>
          <w:rFonts w:ascii="微软雅黑" w:eastAsia="微软雅黑" w:hAnsi="微软雅黑" w:hint="eastAsia"/>
          <w:sz w:val="20"/>
          <w:szCs w:val="20"/>
        </w:rPr>
        <w:t>Rest</w:t>
      </w:r>
      <w:r w:rsidR="00216689">
        <w:rPr>
          <w:rFonts w:ascii="微软雅黑" w:eastAsia="微软雅黑" w:hAnsi="微软雅黑" w:hint="eastAsia"/>
          <w:sz w:val="20"/>
          <w:szCs w:val="20"/>
        </w:rPr>
        <w:t>f</w:t>
      </w:r>
      <w:r w:rsidRPr="00216689">
        <w:rPr>
          <w:rFonts w:ascii="微软雅黑" w:eastAsia="微软雅黑" w:hAnsi="微软雅黑" w:hint="eastAsia"/>
          <w:sz w:val="20"/>
          <w:szCs w:val="20"/>
        </w:rPr>
        <w:t>ul Service 中如果有通过 "GET"方式取得数据的方法，其方法的参数的类型只能是string</w:t>
      </w:r>
      <w:r w:rsidR="00230EDC">
        <w:rPr>
          <w:rFonts w:ascii="微软雅黑" w:eastAsia="微软雅黑" w:hAnsi="微软雅黑" w:hint="eastAsia"/>
          <w:sz w:val="20"/>
          <w:szCs w:val="20"/>
        </w:rPr>
        <w:t>类型；</w:t>
      </w:r>
    </w:p>
    <w:p w:rsidR="00216689" w:rsidRPr="00216689" w:rsidRDefault="00B21086" w:rsidP="00B21086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i/>
          <w:sz w:val="20"/>
          <w:szCs w:val="20"/>
        </w:rPr>
      </w:pPr>
      <w:r w:rsidRPr="00216689">
        <w:rPr>
          <w:rFonts w:ascii="微软雅黑" w:eastAsia="微软雅黑" w:hAnsi="微软雅黑" w:hint="eastAsia"/>
          <w:sz w:val="20"/>
          <w:szCs w:val="20"/>
        </w:rPr>
        <w:t>Service的方法的头标记写错：</w:t>
      </w:r>
      <w:proofErr w:type="spellStart"/>
      <w:r w:rsidRPr="00216689">
        <w:rPr>
          <w:rFonts w:ascii="微软雅黑" w:eastAsia="微软雅黑" w:hAnsi="微软雅黑" w:hint="eastAsia"/>
          <w:sz w:val="20"/>
          <w:szCs w:val="20"/>
        </w:rPr>
        <w:t>UriTemplate</w:t>
      </w:r>
      <w:proofErr w:type="spellEnd"/>
      <w:r w:rsidRPr="00216689">
        <w:rPr>
          <w:rFonts w:ascii="微软雅黑" w:eastAsia="微软雅黑" w:hAnsi="微软雅黑" w:hint="eastAsia"/>
          <w:sz w:val="20"/>
          <w:szCs w:val="20"/>
        </w:rPr>
        <w:t>是有规范的，需要注意</w:t>
      </w:r>
      <w:r w:rsidR="00230EDC">
        <w:rPr>
          <w:rFonts w:ascii="微软雅黑" w:eastAsia="微软雅黑" w:hAnsi="微软雅黑" w:hint="eastAsia"/>
          <w:sz w:val="20"/>
          <w:szCs w:val="20"/>
        </w:rPr>
        <w:t>；</w:t>
      </w:r>
    </w:p>
    <w:p w:rsidR="00216689" w:rsidRPr="00216689" w:rsidRDefault="00B21086" w:rsidP="00B21086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i/>
          <w:sz w:val="20"/>
          <w:szCs w:val="20"/>
        </w:rPr>
      </w:pPr>
      <w:r w:rsidRPr="00216689">
        <w:rPr>
          <w:rFonts w:ascii="微软雅黑" w:eastAsia="微软雅黑" w:hAnsi="微软雅黑" w:hint="eastAsia"/>
          <w:sz w:val="20"/>
          <w:szCs w:val="20"/>
        </w:rPr>
        <w:t>因为实体对象的</w:t>
      </w:r>
      <w:proofErr w:type="gramStart"/>
      <w:r w:rsidRPr="00216689">
        <w:rPr>
          <w:rFonts w:ascii="微软雅黑" w:eastAsia="微软雅黑" w:hAnsi="微软雅黑" w:hint="eastAsia"/>
          <w:sz w:val="20"/>
          <w:szCs w:val="20"/>
        </w:rPr>
        <w:t>属性为值类型</w:t>
      </w:r>
      <w:proofErr w:type="gramEnd"/>
      <w:r w:rsidRPr="00216689">
        <w:rPr>
          <w:rFonts w:ascii="微软雅黑" w:eastAsia="微软雅黑" w:hAnsi="微软雅黑" w:hint="eastAsia"/>
          <w:sz w:val="20"/>
          <w:szCs w:val="20"/>
        </w:rPr>
        <w:t>，且没有给对象属性赋值，那么会导致其JOSN序列化时出错（解决办法是将属性</w:t>
      </w:r>
      <w:proofErr w:type="gramStart"/>
      <w:r w:rsidRPr="00216689">
        <w:rPr>
          <w:rFonts w:ascii="微软雅黑" w:eastAsia="微软雅黑" w:hAnsi="微软雅黑" w:hint="eastAsia"/>
          <w:sz w:val="20"/>
          <w:szCs w:val="20"/>
        </w:rPr>
        <w:t>改为值类型</w:t>
      </w:r>
      <w:proofErr w:type="gramEnd"/>
      <w:r w:rsidRPr="00216689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216689">
        <w:rPr>
          <w:rFonts w:ascii="微软雅黑" w:eastAsia="微软雅黑" w:hAnsi="微软雅黑" w:hint="eastAsia"/>
          <w:sz w:val="20"/>
          <w:szCs w:val="20"/>
        </w:rPr>
        <w:t>Nullable</w:t>
      </w:r>
      <w:proofErr w:type="spellEnd"/>
      <w:r w:rsidRPr="00216689">
        <w:rPr>
          <w:rFonts w:ascii="微软雅黑" w:eastAsia="微软雅黑" w:hAnsi="微软雅黑" w:hint="eastAsia"/>
          <w:sz w:val="20"/>
          <w:szCs w:val="20"/>
        </w:rPr>
        <w:t>类型）</w:t>
      </w:r>
      <w:r w:rsidR="00230EDC">
        <w:rPr>
          <w:rFonts w:ascii="微软雅黑" w:eastAsia="微软雅黑" w:hAnsi="微软雅黑" w:hint="eastAsia"/>
          <w:sz w:val="20"/>
          <w:szCs w:val="20"/>
        </w:rPr>
        <w:t>；</w:t>
      </w:r>
    </w:p>
    <w:p w:rsidR="00216689" w:rsidRPr="00216689" w:rsidRDefault="00863F02" w:rsidP="00B21086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i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使用了错误的http method，比如</w:t>
      </w:r>
      <w:r w:rsidR="00B21086" w:rsidRPr="00216689">
        <w:rPr>
          <w:rFonts w:ascii="微软雅黑" w:eastAsia="微软雅黑" w:hAnsi="微软雅黑" w:hint="eastAsia"/>
          <w:sz w:val="20"/>
          <w:szCs w:val="20"/>
        </w:rPr>
        <w:t>对于删除一定要delete方式</w:t>
      </w:r>
      <w:r w:rsidR="009F3797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9F3797" w:rsidRPr="00216689">
        <w:rPr>
          <w:rFonts w:ascii="微软雅黑" w:eastAsia="微软雅黑" w:hAnsi="微软雅黑" w:hint="eastAsia"/>
          <w:sz w:val="20"/>
          <w:szCs w:val="20"/>
        </w:rPr>
        <w:t>HttpMethod</w:t>
      </w:r>
      <w:proofErr w:type="spellEnd"/>
      <w:r w:rsidR="00DD6A1B">
        <w:rPr>
          <w:rFonts w:ascii="微软雅黑" w:eastAsia="微软雅黑" w:hAnsi="微软雅黑" w:hint="eastAsia"/>
          <w:sz w:val="20"/>
          <w:szCs w:val="20"/>
        </w:rPr>
        <w:t>；</w:t>
      </w:r>
    </w:p>
    <w:p w:rsidR="002A6F51" w:rsidRPr="007F3BC7" w:rsidRDefault="00B21086" w:rsidP="007F3BC7">
      <w:pPr>
        <w:ind w:left="720"/>
        <w:rPr>
          <w:rFonts w:ascii="微软雅黑" w:eastAsia="微软雅黑" w:hAnsi="微软雅黑"/>
          <w:i/>
          <w:sz w:val="20"/>
          <w:szCs w:val="20"/>
        </w:rPr>
      </w:pPr>
      <w:r w:rsidRPr="007F3BC7">
        <w:rPr>
          <w:rFonts w:ascii="微软雅黑" w:eastAsia="微软雅黑" w:hAnsi="微软雅黑" w:hint="eastAsia"/>
          <w:sz w:val="20"/>
          <w:szCs w:val="20"/>
        </w:rPr>
        <w:t>对于出现了该错误的情况下，</w:t>
      </w:r>
      <w:r w:rsidR="00712228">
        <w:rPr>
          <w:rFonts w:ascii="微软雅黑" w:eastAsia="微软雅黑" w:hAnsi="微软雅黑" w:hint="eastAsia"/>
          <w:sz w:val="20"/>
          <w:szCs w:val="20"/>
        </w:rPr>
        <w:t>还</w:t>
      </w:r>
      <w:r w:rsidRPr="007F3BC7">
        <w:rPr>
          <w:rFonts w:ascii="微软雅黑" w:eastAsia="微软雅黑" w:hAnsi="微软雅黑" w:hint="eastAsia"/>
          <w:sz w:val="20"/>
          <w:szCs w:val="20"/>
        </w:rPr>
        <w:t>可以在</w:t>
      </w:r>
      <w:proofErr w:type="spellStart"/>
      <w:r w:rsidRPr="007F3BC7">
        <w:rPr>
          <w:rFonts w:ascii="微软雅黑" w:eastAsia="微软雅黑" w:hAnsi="微软雅黑" w:hint="eastAsia"/>
          <w:sz w:val="20"/>
          <w:szCs w:val="20"/>
        </w:rPr>
        <w:t>ECCentral.Service.Utility.WCF</w:t>
      </w:r>
      <w:proofErr w:type="spellEnd"/>
      <w:r w:rsidRPr="007F3BC7">
        <w:rPr>
          <w:rFonts w:ascii="微软雅黑" w:eastAsia="微软雅黑" w:hAnsi="微软雅黑" w:hint="eastAsia"/>
          <w:sz w:val="20"/>
          <w:szCs w:val="20"/>
        </w:rPr>
        <w:t>工程中的</w:t>
      </w:r>
      <w:proofErr w:type="spellStart"/>
      <w:r w:rsidRPr="007F3BC7">
        <w:rPr>
          <w:rFonts w:ascii="微软雅黑" w:eastAsia="微软雅黑" w:hAnsi="微软雅黑" w:hint="eastAsia"/>
          <w:sz w:val="20"/>
          <w:szCs w:val="20"/>
        </w:rPr>
        <w:t>RestServiceErrorHandler</w:t>
      </w:r>
      <w:proofErr w:type="spellEnd"/>
      <w:r w:rsidRPr="007F3BC7">
        <w:rPr>
          <w:rFonts w:ascii="微软雅黑" w:eastAsia="微软雅黑" w:hAnsi="微软雅黑" w:hint="eastAsia"/>
          <w:sz w:val="20"/>
          <w:szCs w:val="20"/>
        </w:rPr>
        <w:t xml:space="preserve">类型的public </w:t>
      </w:r>
      <w:proofErr w:type="spellStart"/>
      <w:r w:rsidRPr="007F3BC7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7F3BC7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proofErr w:type="gramStart"/>
      <w:r w:rsidRPr="007F3BC7">
        <w:rPr>
          <w:rFonts w:ascii="微软雅黑" w:eastAsia="微软雅黑" w:hAnsi="微软雅黑" w:hint="eastAsia"/>
          <w:sz w:val="20"/>
          <w:szCs w:val="20"/>
        </w:rPr>
        <w:t>HandleError</w:t>
      </w:r>
      <w:proofErr w:type="spellEnd"/>
      <w:r w:rsidRPr="007F3BC7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Pr="007F3BC7">
        <w:rPr>
          <w:rFonts w:ascii="微软雅黑" w:eastAsia="微软雅黑" w:hAnsi="微软雅黑" w:hint="eastAsia"/>
          <w:sz w:val="20"/>
          <w:szCs w:val="20"/>
        </w:rPr>
        <w:t>Exception error)方法里加断点来跟踪debug，也可以看到真实的出错原因；</w:t>
      </w:r>
    </w:p>
    <w:p w:rsidR="00183A4D" w:rsidRDefault="00033B59" w:rsidP="00033B59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</w:rPr>
      </w:pPr>
      <w:r w:rsidRPr="00033B59">
        <w:rPr>
          <w:rFonts w:ascii="微软雅黑" w:eastAsia="微软雅黑" w:hAnsi="微软雅黑" w:hint="eastAsia"/>
          <w:sz w:val="20"/>
          <w:szCs w:val="20"/>
        </w:rPr>
        <w:lastRenderedPageBreak/>
        <w:t>用</w:t>
      </w:r>
      <w:proofErr w:type="spellStart"/>
      <w:r w:rsidRPr="00033B59">
        <w:rPr>
          <w:rFonts w:ascii="微软雅黑" w:eastAsia="微软雅黑" w:hAnsi="微软雅黑" w:hint="eastAsia"/>
          <w:sz w:val="20"/>
          <w:szCs w:val="20"/>
        </w:rPr>
        <w:t>RestClient.</w:t>
      </w:r>
      <w:proofErr w:type="gramStart"/>
      <w:r w:rsidRPr="00033B59">
        <w:rPr>
          <w:rFonts w:ascii="微软雅黑" w:eastAsia="微软雅黑" w:hAnsi="微软雅黑" w:hint="eastAsia"/>
          <w:sz w:val="20"/>
          <w:szCs w:val="20"/>
        </w:rPr>
        <w:t>QueryDynamicData</w:t>
      </w:r>
      <w:proofErr w:type="spellEnd"/>
      <w:r w:rsidRPr="00033B59">
        <w:rPr>
          <w:rFonts w:ascii="微软雅黑" w:eastAsia="微软雅黑" w:hAnsi="微软雅黑" w:hint="eastAsia"/>
          <w:sz w:val="20"/>
          <w:szCs w:val="20"/>
        </w:rPr>
        <w:t>请求到的数据类型是Dynamic(</w:t>
      </w:r>
      <w:proofErr w:type="spellStart"/>
      <w:proofErr w:type="gramEnd"/>
      <w:r w:rsidRPr="00033B59">
        <w:rPr>
          <w:rFonts w:ascii="微软雅黑" w:eastAsia="微软雅黑" w:hAnsi="微软雅黑" w:hint="eastAsia"/>
          <w:sz w:val="20"/>
          <w:szCs w:val="20"/>
        </w:rPr>
        <w:t>DynamicXml</w:t>
      </w:r>
      <w:proofErr w:type="spellEnd"/>
      <w:r w:rsidRPr="00033B59">
        <w:rPr>
          <w:rFonts w:ascii="微软雅黑" w:eastAsia="微软雅黑" w:hAnsi="微软雅黑" w:hint="eastAsia"/>
          <w:sz w:val="20"/>
          <w:szCs w:val="20"/>
        </w:rPr>
        <w:t>)的，目前只支持简单类型的属性，不支付像Silverlight中的</w:t>
      </w:r>
      <w:proofErr w:type="spellStart"/>
      <w:r w:rsidRPr="00033B59">
        <w:rPr>
          <w:rFonts w:ascii="微软雅黑" w:eastAsia="微软雅黑" w:hAnsi="微软雅黑" w:hint="eastAsia"/>
          <w:sz w:val="20"/>
          <w:szCs w:val="20"/>
        </w:rPr>
        <w:t>Brush,Visibility</w:t>
      </w:r>
      <w:proofErr w:type="spellEnd"/>
      <w:r w:rsidRPr="00033B59">
        <w:rPr>
          <w:rFonts w:ascii="微软雅黑" w:eastAsia="微软雅黑" w:hAnsi="微软雅黑" w:hint="eastAsia"/>
          <w:sz w:val="20"/>
          <w:szCs w:val="20"/>
        </w:rPr>
        <w:t>等类型。遇到这种场景只能转换思路，用简单的数据类型结合Converter来实现。比如根据单据状态等不同在</w:t>
      </w:r>
      <w:proofErr w:type="spellStart"/>
      <w:r w:rsidRPr="00033B59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Pr="00033B59">
        <w:rPr>
          <w:rFonts w:ascii="微软雅黑" w:eastAsia="微软雅黑" w:hAnsi="微软雅黑" w:hint="eastAsia"/>
          <w:sz w:val="20"/>
          <w:szCs w:val="20"/>
        </w:rPr>
        <w:t>中显示不同的颜色等。</w:t>
      </w:r>
    </w:p>
    <w:p w:rsidR="00033B59" w:rsidRDefault="000B766C" w:rsidP="000B766C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</w:rPr>
      </w:pPr>
      <w:r w:rsidRPr="000B766C">
        <w:rPr>
          <w:rFonts w:ascii="微软雅黑" w:eastAsia="微软雅黑" w:hAnsi="微软雅黑" w:hint="eastAsia"/>
          <w:sz w:val="20"/>
          <w:szCs w:val="20"/>
        </w:rPr>
        <w:t>由于Silverlight的数据请求异步加载特性，在同时加载多个存在依赖关系的数据源时，</w:t>
      </w:r>
      <w:r>
        <w:rPr>
          <w:rFonts w:ascii="微软雅黑" w:eastAsia="微软雅黑" w:hAnsi="微软雅黑" w:hint="eastAsia"/>
          <w:sz w:val="20"/>
          <w:szCs w:val="20"/>
        </w:rPr>
        <w:t>需要特别注意数据获取动作的先后顺序，</w:t>
      </w:r>
      <w:r w:rsidRPr="000B766C">
        <w:rPr>
          <w:rFonts w:ascii="微软雅黑" w:eastAsia="微软雅黑" w:hAnsi="微软雅黑" w:hint="eastAsia"/>
          <w:sz w:val="20"/>
          <w:szCs w:val="20"/>
        </w:rPr>
        <w:t>可以</w:t>
      </w:r>
      <w:r>
        <w:rPr>
          <w:rFonts w:ascii="微软雅黑" w:eastAsia="微软雅黑" w:hAnsi="微软雅黑" w:hint="eastAsia"/>
          <w:sz w:val="20"/>
          <w:szCs w:val="20"/>
        </w:rPr>
        <w:t>使用异步回调方法中</w:t>
      </w:r>
      <w:r w:rsidRPr="000B766C">
        <w:rPr>
          <w:rFonts w:ascii="微软雅黑" w:eastAsia="微软雅黑" w:hAnsi="微软雅黑" w:hint="eastAsia"/>
          <w:sz w:val="20"/>
          <w:szCs w:val="20"/>
        </w:rPr>
        <w:t>嵌套</w:t>
      </w:r>
      <w:r>
        <w:rPr>
          <w:rFonts w:ascii="微软雅黑" w:eastAsia="微软雅黑" w:hAnsi="微软雅黑" w:hint="eastAsia"/>
          <w:sz w:val="20"/>
          <w:szCs w:val="20"/>
        </w:rPr>
        <w:t>调用数据获取方法，或者用计数器等控制并发。</w:t>
      </w:r>
    </w:p>
    <w:p w:rsidR="00DC7B73" w:rsidRDefault="00DC7B73" w:rsidP="000B766C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对于调用Restful Service后的回调方法，</w:t>
      </w:r>
      <w:r w:rsidR="00994F11">
        <w:rPr>
          <w:rFonts w:ascii="微软雅黑" w:eastAsia="微软雅黑" w:hAnsi="微软雅黑" w:hint="eastAsia"/>
          <w:sz w:val="20"/>
          <w:szCs w:val="20"/>
        </w:rPr>
        <w:t>我们一般会通过</w:t>
      </w:r>
      <w:r w:rsidR="00994F11">
        <w:rPr>
          <w:rFonts w:ascii="微软雅黑" w:eastAsia="微软雅黑" w:hAnsi="微软雅黑"/>
          <w:sz w:val="20"/>
          <w:szCs w:val="20"/>
        </w:rPr>
        <w:t>Facade</w:t>
      </w:r>
      <w:r w:rsidR="00994F11">
        <w:rPr>
          <w:rFonts w:ascii="微软雅黑" w:eastAsia="微软雅黑" w:hAnsi="微软雅黑" w:hint="eastAsia"/>
          <w:sz w:val="20"/>
          <w:szCs w:val="20"/>
        </w:rPr>
        <w:t>里的一个方法，</w:t>
      </w:r>
      <w:r w:rsidR="005F6322">
        <w:rPr>
          <w:rFonts w:ascii="微软雅黑" w:eastAsia="微软雅黑" w:hAnsi="微软雅黑" w:hint="eastAsia"/>
          <w:sz w:val="20"/>
          <w:szCs w:val="20"/>
        </w:rPr>
        <w:t>在</w:t>
      </w:r>
      <w:r w:rsidR="005317CF">
        <w:rPr>
          <w:rFonts w:ascii="微软雅黑" w:eastAsia="微软雅黑" w:hAnsi="微软雅黑" w:hint="eastAsia"/>
          <w:sz w:val="20"/>
          <w:szCs w:val="20"/>
        </w:rPr>
        <w:t>XAML的</w:t>
      </w:r>
      <w:proofErr w:type="spellStart"/>
      <w:r w:rsidR="005317CF">
        <w:rPr>
          <w:rFonts w:ascii="微软雅黑" w:eastAsia="微软雅黑" w:hAnsi="微软雅黑" w:hint="eastAsia"/>
          <w:sz w:val="20"/>
          <w:szCs w:val="20"/>
        </w:rPr>
        <w:t>cs</w:t>
      </w:r>
      <w:proofErr w:type="spellEnd"/>
      <w:r w:rsidR="005F6322">
        <w:rPr>
          <w:rFonts w:ascii="微软雅黑" w:eastAsia="微软雅黑" w:hAnsi="微软雅黑" w:hint="eastAsia"/>
          <w:sz w:val="20"/>
          <w:szCs w:val="20"/>
        </w:rPr>
        <w:t>里将</w:t>
      </w:r>
      <w:r w:rsidR="00BF310E">
        <w:rPr>
          <w:rFonts w:ascii="微软雅黑" w:eastAsia="微软雅黑" w:hAnsi="微软雅黑" w:hint="eastAsia"/>
          <w:sz w:val="20"/>
          <w:szCs w:val="20"/>
        </w:rPr>
        <w:t>对应事件</w:t>
      </w:r>
      <w:r w:rsidR="00EF0AF8">
        <w:rPr>
          <w:rFonts w:ascii="微软雅黑" w:eastAsia="微软雅黑" w:hAnsi="微软雅黑" w:hint="eastAsia"/>
          <w:sz w:val="20"/>
          <w:szCs w:val="20"/>
        </w:rPr>
        <w:t>传入进去</w:t>
      </w:r>
      <w:r w:rsidR="003C76CD">
        <w:rPr>
          <w:rFonts w:ascii="微软雅黑" w:eastAsia="微软雅黑" w:hAnsi="微软雅黑" w:hint="eastAsia"/>
          <w:sz w:val="20"/>
          <w:szCs w:val="20"/>
        </w:rPr>
        <w:t>，如</w:t>
      </w:r>
      <w:r w:rsidR="00263760">
        <w:rPr>
          <w:rFonts w:ascii="微软雅黑" w:eastAsia="微软雅黑" w:hAnsi="微软雅黑" w:hint="eastAsia"/>
          <w:sz w:val="20"/>
          <w:szCs w:val="20"/>
        </w:rPr>
        <w:t>下面的代码将</w:t>
      </w:r>
      <w:proofErr w:type="spellStart"/>
      <w:r w:rsidR="00263760" w:rsidRPr="00BF4A85">
        <w:rPr>
          <w:rFonts w:ascii="微软雅黑" w:eastAsia="微软雅黑" w:hAnsi="微软雅黑" w:hint="eastAsia"/>
          <w:color w:val="2B91AF"/>
          <w:sz w:val="19"/>
          <w:szCs w:val="19"/>
        </w:rPr>
        <w:t>EventHandler</w:t>
      </w:r>
      <w:proofErr w:type="spellEnd"/>
      <w:r w:rsidR="00263760" w:rsidRPr="00BF4A85"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 w:rsidR="00263760" w:rsidRPr="00BF4A85">
        <w:rPr>
          <w:rFonts w:ascii="微软雅黑" w:eastAsia="微软雅黑" w:hAnsi="微软雅黑" w:hint="eastAsia"/>
          <w:color w:val="2B91AF"/>
          <w:sz w:val="19"/>
          <w:szCs w:val="19"/>
        </w:rPr>
        <w:t>RestClientEventArgs</w:t>
      </w:r>
      <w:proofErr w:type="spellEnd"/>
      <w:r w:rsidR="00263760" w:rsidRPr="00BF4A85">
        <w:rPr>
          <w:rFonts w:ascii="微软雅黑" w:eastAsia="微软雅黑" w:hAnsi="微软雅黑" w:hint="eastAsia"/>
          <w:sz w:val="19"/>
          <w:szCs w:val="19"/>
        </w:rPr>
        <w:t>&lt;</w:t>
      </w:r>
      <w:proofErr w:type="spellStart"/>
      <w:r w:rsidR="00263760" w:rsidRPr="00BF4A85">
        <w:rPr>
          <w:rFonts w:ascii="微软雅黑" w:eastAsia="微软雅黑" w:hAnsi="微软雅黑" w:hint="eastAsia"/>
          <w:color w:val="2B91AF"/>
          <w:sz w:val="19"/>
          <w:szCs w:val="19"/>
        </w:rPr>
        <w:t>SOInfo</w:t>
      </w:r>
      <w:proofErr w:type="spellEnd"/>
      <w:r w:rsidR="00263760" w:rsidRPr="00BF4A85">
        <w:rPr>
          <w:rFonts w:ascii="微软雅黑" w:eastAsia="微软雅黑" w:hAnsi="微软雅黑" w:hint="eastAsia"/>
          <w:sz w:val="19"/>
          <w:szCs w:val="19"/>
        </w:rPr>
        <w:t>&gt;&gt; callback</w:t>
      </w:r>
      <w:r w:rsidR="00263760">
        <w:rPr>
          <w:rFonts w:ascii="微软雅黑" w:eastAsia="微软雅黑" w:hAnsi="微软雅黑" w:hint="eastAsia"/>
          <w:sz w:val="20"/>
          <w:szCs w:val="20"/>
        </w:rPr>
        <w:t>传入</w:t>
      </w:r>
      <w:r w:rsidR="003C76CD">
        <w:rPr>
          <w:rFonts w:ascii="微软雅黑" w:eastAsia="微软雅黑" w:hAnsi="微软雅黑" w:hint="eastAsia"/>
          <w:sz w:val="20"/>
          <w:szCs w:val="20"/>
        </w:rPr>
        <w:t>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96"/>
      </w:tblGrid>
      <w:tr w:rsidR="00263760" w:rsidTr="00B21889">
        <w:tc>
          <w:tcPr>
            <w:tcW w:w="11016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63760" w:rsidRDefault="00263760" w:rsidP="00263760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public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void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UpdateSO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soViewModel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,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EventHandler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RestClientEventArgs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&gt;&gt; callback)</w:t>
            </w:r>
          </w:p>
          <w:p w:rsidR="00263760" w:rsidRPr="00BF4A85" w:rsidRDefault="00263760" w:rsidP="00263760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{</w:t>
            </w:r>
          </w:p>
          <w:p w:rsidR="00263760" w:rsidRPr="00BF4A85" w:rsidRDefault="00263760" w:rsidP="00263760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string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relativeUrl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r w:rsidRPr="00BF4A85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"/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SOService</w:t>
            </w:r>
            <w:proofErr w:type="spellEnd"/>
            <w:r w:rsidRPr="00BF4A85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/SO/Update"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263760" w:rsidRPr="00BF4A85" w:rsidRDefault="00263760" w:rsidP="00263760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ConvertTOSOInfoFromSOVM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soViewModel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);</w:t>
            </w:r>
          </w:p>
          <w:p w:rsidR="00263760" w:rsidRPr="00BF4A85" w:rsidRDefault="00263760" w:rsidP="00263760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restClient.Update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&gt;(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relativeUrl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,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, callback);</w:t>
            </w:r>
          </w:p>
          <w:p w:rsidR="00263760" w:rsidRDefault="00263760" w:rsidP="0026376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</w:p>
        </w:tc>
      </w:tr>
    </w:tbl>
    <w:p w:rsidR="00576D4C" w:rsidRDefault="007C0D73" w:rsidP="00627E04">
      <w:pPr>
        <w:pStyle w:val="ListParagrap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这里建议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不要使用上面代码的方式定义</w:t>
      </w:r>
      <w:r w:rsidR="00BB4BFF">
        <w:rPr>
          <w:rFonts w:ascii="微软雅黑" w:eastAsia="微软雅黑" w:hAnsi="微软雅黑" w:hint="eastAsia"/>
          <w:sz w:val="20"/>
          <w:szCs w:val="20"/>
        </w:rPr>
        <w:t>的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callback参数的类型，因为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restClient.Update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>&lt;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SOInfo</w:t>
      </w:r>
      <w:proofErr w:type="spellEnd"/>
      <w:proofErr w:type="gramStart"/>
      <w:r w:rsidR="00BB4BFF" w:rsidRPr="00BB4BFF">
        <w:rPr>
          <w:rFonts w:ascii="微软雅黑" w:eastAsia="微软雅黑" w:hAnsi="微软雅黑" w:hint="eastAsia"/>
          <w:sz w:val="20"/>
          <w:szCs w:val="20"/>
        </w:rPr>
        <w:t>&gt;(</w:t>
      </w:r>
      <w:proofErr w:type="spellStart"/>
      <w:proofErr w:type="gramEnd"/>
      <w:r w:rsidR="00BB4BFF" w:rsidRPr="00BB4BFF">
        <w:rPr>
          <w:rFonts w:ascii="微软雅黑" w:eastAsia="微软雅黑" w:hAnsi="微软雅黑" w:hint="eastAsia"/>
          <w:sz w:val="20"/>
          <w:szCs w:val="20"/>
        </w:rPr>
        <w:t>relativeUrl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soInfo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>, callback)的callback返回值的类型为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SOInfo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>，我们会将其转换为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 xml:space="preserve">类型：SOVM </w:t>
      </w:r>
      <w:r w:rsidR="00641B8F">
        <w:rPr>
          <w:rFonts w:ascii="微软雅黑" w:eastAsia="微软雅黑" w:hAnsi="微软雅黑" w:hint="eastAsia"/>
          <w:sz w:val="20"/>
          <w:szCs w:val="20"/>
        </w:rPr>
        <w:t>，上面代码的写法将会出现，只要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在调用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UpdateSO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>方法的地方都要写</w:t>
      </w:r>
      <w:r w:rsidR="00641B8F">
        <w:rPr>
          <w:rFonts w:ascii="微软雅黑" w:eastAsia="微软雅黑" w:hAnsi="微软雅黑" w:hint="eastAsia"/>
          <w:sz w:val="20"/>
          <w:szCs w:val="20"/>
        </w:rPr>
        <w:t>一遍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从</w:t>
      </w:r>
      <w:proofErr w:type="spellStart"/>
      <w:r w:rsidR="00BB4BFF" w:rsidRPr="00BB4BFF">
        <w:rPr>
          <w:rFonts w:ascii="微软雅黑" w:eastAsia="微软雅黑" w:hAnsi="微软雅黑" w:hint="eastAsia"/>
          <w:sz w:val="20"/>
          <w:szCs w:val="20"/>
        </w:rPr>
        <w:t>SOInfo</w:t>
      </w:r>
      <w:proofErr w:type="spellEnd"/>
      <w:r w:rsidR="00BB4BFF" w:rsidRPr="00BB4BFF">
        <w:rPr>
          <w:rFonts w:ascii="微软雅黑" w:eastAsia="微软雅黑" w:hAnsi="微软雅黑" w:hint="eastAsia"/>
          <w:sz w:val="20"/>
          <w:szCs w:val="20"/>
        </w:rPr>
        <w:t>转换为SOVM的代码，所以为了避免</w:t>
      </w:r>
      <w:r w:rsidR="00641B8F">
        <w:rPr>
          <w:rFonts w:ascii="微软雅黑" w:eastAsia="微软雅黑" w:hAnsi="微软雅黑" w:hint="eastAsia"/>
          <w:sz w:val="20"/>
          <w:szCs w:val="20"/>
        </w:rPr>
        <w:t>重复代码的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问题我们可以用如</w:t>
      </w:r>
      <w:r w:rsidR="00641B8F">
        <w:rPr>
          <w:rFonts w:ascii="微软雅黑" w:eastAsia="微软雅黑" w:hAnsi="微软雅黑" w:hint="eastAsia"/>
          <w:sz w:val="20"/>
          <w:szCs w:val="20"/>
        </w:rPr>
        <w:t>下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方式来解决：更改</w:t>
      </w:r>
      <w:r w:rsidR="00641B8F">
        <w:rPr>
          <w:rFonts w:ascii="微软雅黑" w:eastAsia="微软雅黑" w:hAnsi="微软雅黑" w:hint="eastAsia"/>
          <w:sz w:val="20"/>
          <w:szCs w:val="20"/>
        </w:rPr>
        <w:t>callback</w:t>
      </w:r>
      <w:r w:rsidR="00BB4BFF" w:rsidRPr="00BB4BFF">
        <w:rPr>
          <w:rFonts w:ascii="微软雅黑" w:eastAsia="微软雅黑" w:hAnsi="微软雅黑" w:hint="eastAsia"/>
          <w:sz w:val="20"/>
          <w:szCs w:val="20"/>
        </w:rPr>
        <w:t>参数的类型为Action</w:t>
      </w:r>
      <w:r w:rsidR="00641B8F">
        <w:rPr>
          <w:rFonts w:ascii="微软雅黑" w:eastAsia="微软雅黑" w:hAnsi="微软雅黑" w:hint="eastAsia"/>
          <w:sz w:val="20"/>
          <w:szCs w:val="20"/>
        </w:rPr>
        <w:t>，直接返回SOVM：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96"/>
      </w:tblGrid>
      <w:tr w:rsidR="00576D4C" w:rsidTr="00681016">
        <w:tc>
          <w:tcPr>
            <w:tcW w:w="11016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576D4C" w:rsidRDefault="00576D4C" w:rsidP="00681016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public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void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UpdateSO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soViewModel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, 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Action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&lt;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&gt; callback)</w:t>
            </w:r>
          </w:p>
          <w:p w:rsidR="00576D4C" w:rsidRPr="00BF4A85" w:rsidRDefault="00576D4C" w:rsidP="00681016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{</w:t>
            </w:r>
          </w:p>
          <w:p w:rsidR="00576D4C" w:rsidRPr="00BF4A85" w:rsidRDefault="00576D4C" w:rsidP="00681016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string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relativeUrl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r w:rsidRPr="00BF4A85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"/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SOService</w:t>
            </w:r>
            <w:proofErr w:type="spellEnd"/>
            <w:r w:rsidRPr="00BF4A85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/SO/Update"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576D4C" w:rsidRPr="00BF4A85" w:rsidRDefault="00576D4C" w:rsidP="00681016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ConvertTOSOInfoFromSOVM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soViewModel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);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restClient.Update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&lt;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&gt;(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relativeUrl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,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, 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obj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,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args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 =&gt;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 {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if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(!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args.FaultsHandle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() &amp;&amp; callback !=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null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 {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         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null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 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if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args.Result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!=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null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     {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         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ConvertTOSOVMFromSOInfo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args.Result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);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     }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     callback(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);</w:t>
            </w:r>
          </w:p>
          <w:p w:rsidR="00576D4C" w:rsidRPr="00BF4A85" w:rsidRDefault="00576D4C" w:rsidP="00576D4C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 }</w:t>
            </w:r>
          </w:p>
          <w:p w:rsidR="00576D4C" w:rsidRPr="00BF4A85" w:rsidRDefault="00576D4C" w:rsidP="00681016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 </w:t>
            </w:r>
            <w:r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);</w:t>
            </w:r>
          </w:p>
          <w:p w:rsidR="00576D4C" w:rsidRDefault="00576D4C" w:rsidP="00681016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</w:p>
        </w:tc>
      </w:tr>
    </w:tbl>
    <w:p w:rsidR="00D33DCE" w:rsidRPr="00183A4D" w:rsidRDefault="00D33DCE" w:rsidP="002A6F51">
      <w:pPr>
        <w:rPr>
          <w:rFonts w:ascii="微软雅黑" w:eastAsia="微软雅黑" w:hAnsi="微软雅黑"/>
          <w:sz w:val="20"/>
          <w:szCs w:val="20"/>
        </w:rPr>
      </w:pPr>
    </w:p>
    <w:p w:rsidR="00D3203F" w:rsidRPr="00183A4D" w:rsidRDefault="00D3203F" w:rsidP="00BC098A">
      <w:pPr>
        <w:pStyle w:val="ListParagraph"/>
        <w:numPr>
          <w:ilvl w:val="0"/>
          <w:numId w:val="1"/>
        </w:num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183A4D">
        <w:rPr>
          <w:rFonts w:ascii="微软雅黑" w:eastAsia="微软雅黑" w:hAnsi="微软雅黑" w:hint="eastAsia"/>
          <w:b/>
          <w:sz w:val="24"/>
          <w:szCs w:val="24"/>
        </w:rPr>
        <w:t>其他</w:t>
      </w:r>
    </w:p>
    <w:p w:rsidR="00670C52" w:rsidRDefault="00765619" w:rsidP="007656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765619">
        <w:rPr>
          <w:rFonts w:ascii="微软雅黑" w:eastAsia="微软雅黑" w:hAnsi="微软雅黑" w:hint="eastAsia"/>
          <w:sz w:val="20"/>
          <w:szCs w:val="20"/>
        </w:rPr>
        <w:lastRenderedPageBreak/>
        <w:t>在页面的构造函数里面无法使用</w:t>
      </w:r>
      <w:proofErr w:type="spellStart"/>
      <w:r w:rsidRPr="00765619">
        <w:rPr>
          <w:rFonts w:ascii="微软雅黑" w:eastAsia="微软雅黑" w:hAnsi="微软雅黑" w:hint="eastAsia"/>
          <w:sz w:val="20"/>
          <w:szCs w:val="20"/>
        </w:rPr>
        <w:t>CPApplication.Current.CurrentPage</w:t>
      </w:r>
      <w:proofErr w:type="spellEnd"/>
      <w:r w:rsidRPr="00765619">
        <w:rPr>
          <w:rFonts w:ascii="微软雅黑" w:eastAsia="微软雅黑" w:hAnsi="微软雅黑" w:hint="eastAsia"/>
          <w:sz w:val="20"/>
          <w:szCs w:val="20"/>
        </w:rPr>
        <w:t>，此时的</w:t>
      </w:r>
      <w:proofErr w:type="spellStart"/>
      <w:r w:rsidRPr="00765619">
        <w:rPr>
          <w:rFonts w:ascii="微软雅黑" w:eastAsia="微软雅黑" w:hAnsi="微软雅黑" w:hint="eastAsia"/>
          <w:sz w:val="20"/>
          <w:szCs w:val="20"/>
        </w:rPr>
        <w:t>CurrentPage</w:t>
      </w:r>
      <w:proofErr w:type="spellEnd"/>
      <w:r w:rsidRPr="00765619">
        <w:rPr>
          <w:rFonts w:ascii="微软雅黑" w:eastAsia="微软雅黑" w:hAnsi="微软雅黑" w:hint="eastAsia"/>
          <w:sz w:val="20"/>
          <w:szCs w:val="20"/>
        </w:rPr>
        <w:t>为null，所以对于需要用到</w:t>
      </w:r>
      <w:proofErr w:type="spellStart"/>
      <w:r w:rsidRPr="00765619">
        <w:rPr>
          <w:rFonts w:ascii="微软雅黑" w:eastAsia="微软雅黑" w:hAnsi="微软雅黑" w:hint="eastAsia"/>
          <w:sz w:val="20"/>
          <w:szCs w:val="20"/>
        </w:rPr>
        <w:t>CPApplication.Current.CurrentPage</w:t>
      </w:r>
      <w:proofErr w:type="spellEnd"/>
      <w:r w:rsidRPr="00765619">
        <w:rPr>
          <w:rFonts w:ascii="微软雅黑" w:eastAsia="微软雅黑" w:hAnsi="微软雅黑" w:hint="eastAsia"/>
          <w:sz w:val="20"/>
          <w:szCs w:val="20"/>
        </w:rPr>
        <w:t xml:space="preserve">的初始化动作都应该放到 </w:t>
      </w:r>
      <w:proofErr w:type="spellStart"/>
      <w:r w:rsidRPr="00765619">
        <w:rPr>
          <w:rFonts w:ascii="微软雅黑" w:eastAsia="微软雅黑" w:hAnsi="微软雅黑" w:hint="eastAsia"/>
          <w:sz w:val="20"/>
          <w:szCs w:val="20"/>
        </w:rPr>
        <w:t>OnPageLoad</w:t>
      </w:r>
      <w:proofErr w:type="spellEnd"/>
      <w:r w:rsidRPr="00765619">
        <w:rPr>
          <w:rFonts w:ascii="微软雅黑" w:eastAsia="微软雅黑" w:hAnsi="微软雅黑" w:hint="eastAsia"/>
          <w:sz w:val="20"/>
          <w:szCs w:val="20"/>
        </w:rPr>
        <w:t>事件里面进行；</w:t>
      </w:r>
    </w:p>
    <w:p w:rsidR="007B333B" w:rsidRPr="007B333B" w:rsidRDefault="007B333B" w:rsidP="007B333B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7B333B">
        <w:rPr>
          <w:rFonts w:ascii="微软雅黑" w:eastAsia="微软雅黑" w:hAnsi="微软雅黑" w:hint="eastAsia"/>
          <w:sz w:val="20"/>
          <w:szCs w:val="20"/>
        </w:rPr>
        <w:t>在查询区域实现回车查询的功能：目前</w:t>
      </w:r>
      <w:proofErr w:type="spellStart"/>
      <w:r w:rsidRPr="007B333B">
        <w:rPr>
          <w:rFonts w:ascii="微软雅黑" w:eastAsia="微软雅黑" w:hAnsi="微软雅黑" w:hint="eastAsia"/>
          <w:sz w:val="20"/>
          <w:szCs w:val="20"/>
        </w:rPr>
        <w:t>ECCentral</w:t>
      </w:r>
      <w:proofErr w:type="spellEnd"/>
      <w:r w:rsidRPr="007B333B">
        <w:rPr>
          <w:rFonts w:ascii="微软雅黑" w:eastAsia="微软雅黑" w:hAnsi="微软雅黑" w:hint="eastAsia"/>
          <w:sz w:val="20"/>
          <w:szCs w:val="20"/>
        </w:rPr>
        <w:t>框架中已经实现了一个该功能的behavior，使用的时候只需要把该behavior附加到查询条件的容器上，并指定回车要触发按钮的名字即可，不需要再写额外的代码</w:t>
      </w:r>
    </w:p>
    <w:p w:rsidR="007B333B" w:rsidRPr="007B333B" w:rsidRDefault="007B333B" w:rsidP="007B333B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</w:rPr>
      </w:pPr>
      <w:r w:rsidRPr="007B333B">
        <w:rPr>
          <w:rFonts w:ascii="微软雅黑" w:eastAsia="微软雅黑" w:hAnsi="微软雅黑" w:hint="eastAsia"/>
          <w:sz w:val="20"/>
          <w:szCs w:val="20"/>
        </w:rPr>
        <w:t>引入两个namespace：</w:t>
      </w:r>
      <w:r>
        <w:rPr>
          <w:rFonts w:ascii="微软雅黑" w:eastAsia="微软雅黑" w:hAnsi="微软雅黑" w:hint="eastAsia"/>
          <w:sz w:val="20"/>
          <w:szCs w:val="20"/>
        </w:rPr>
        <w:t>xmlns:i="clr-</w:t>
      </w:r>
      <w:r w:rsidRPr="007B333B">
        <w:rPr>
          <w:rFonts w:ascii="微软雅黑" w:eastAsia="微软雅黑" w:hAnsi="微软雅黑" w:hint="eastAsia"/>
          <w:sz w:val="20"/>
          <w:szCs w:val="20"/>
        </w:rPr>
        <w:t>namespace:Sy</w:t>
      </w:r>
      <w:bookmarkStart w:id="0" w:name="_GoBack"/>
      <w:bookmarkEnd w:id="0"/>
      <w:r w:rsidRPr="007B333B">
        <w:rPr>
          <w:rFonts w:ascii="微软雅黑" w:eastAsia="微软雅黑" w:hAnsi="微软雅黑" w:hint="eastAsia"/>
          <w:sz w:val="20"/>
          <w:szCs w:val="20"/>
        </w:rPr>
        <w:t>stem.Windows.Interactivity;assembly=System.Windows.Interactivity"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7B333B">
        <w:rPr>
          <w:rFonts w:ascii="微软雅黑" w:eastAsia="微软雅黑" w:hAnsi="微软雅黑"/>
          <w:sz w:val="20"/>
          <w:szCs w:val="20"/>
        </w:rPr>
        <w:t>xmlns:behavior="clr-namespace:ECCentral.Portal.Basic.Behaviors;assembly=ECCentral.Portal.Basic"</w:t>
      </w:r>
    </w:p>
    <w:p w:rsidR="00CD29C3" w:rsidRDefault="007B333B" w:rsidP="007B333B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</w:rPr>
      </w:pPr>
      <w:r w:rsidRPr="007B333B">
        <w:rPr>
          <w:rFonts w:ascii="微软雅黑" w:eastAsia="微软雅黑" w:hAnsi="微软雅黑" w:hint="eastAsia"/>
          <w:sz w:val="20"/>
          <w:szCs w:val="20"/>
        </w:rPr>
        <w:t>把该behavior附加到查询条件的容器上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6D7586" w:rsidRPr="006D7586" w:rsidRDefault="006D7586" w:rsidP="006D7586">
      <w:pPr>
        <w:ind w:left="720"/>
        <w:rPr>
          <w:rFonts w:ascii="微软雅黑" w:eastAsia="微软雅黑" w:hAnsi="微软雅黑"/>
          <w:sz w:val="20"/>
          <w:szCs w:val="20"/>
        </w:rPr>
      </w:pPr>
      <w:r w:rsidRPr="00BF4A85">
        <w:rPr>
          <w:rFonts w:ascii="微软雅黑" w:eastAsia="微软雅黑" w:hAnsi="微软雅黑"/>
          <w:noProof/>
          <w:color w:val="1F497D"/>
          <w:sz w:val="21"/>
          <w:szCs w:val="21"/>
        </w:rPr>
        <w:drawing>
          <wp:inline distT="0" distB="0" distL="0" distR="0" wp14:anchorId="2B2CD280" wp14:editId="719448F8">
            <wp:extent cx="5486400" cy="2954701"/>
            <wp:effectExtent l="0" t="0" r="0" b="0"/>
            <wp:docPr id="6" name="Picture 6" descr="cid:image003.png@01CD4F8E.E355B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D4F8E.E355BE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AB" w:rsidRDefault="00DA57A9" w:rsidP="00DA57A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DA57A9">
        <w:rPr>
          <w:rFonts w:ascii="微软雅黑" w:eastAsia="微软雅黑" w:hAnsi="微软雅黑" w:hint="eastAsia"/>
          <w:sz w:val="20"/>
          <w:szCs w:val="20"/>
        </w:rPr>
        <w:t>如果需要写自己的Page</w:t>
      </w:r>
      <w:proofErr w:type="gramStart"/>
      <w:r w:rsidRPr="00DA57A9">
        <w:rPr>
          <w:rFonts w:ascii="微软雅黑" w:eastAsia="微软雅黑" w:hAnsi="微软雅黑" w:hint="eastAsia"/>
          <w:sz w:val="20"/>
          <w:szCs w:val="20"/>
        </w:rPr>
        <w:t>基类或</w:t>
      </w:r>
      <w:proofErr w:type="spellStart"/>
      <w:proofErr w:type="gramEnd"/>
      <w:r w:rsidRPr="00DA57A9">
        <w:rPr>
          <w:rFonts w:ascii="微软雅黑" w:eastAsia="微软雅黑" w:hAnsi="微软雅黑" w:hint="eastAsia"/>
          <w:sz w:val="20"/>
          <w:szCs w:val="20"/>
        </w:rPr>
        <w:t>UserControl</w:t>
      </w:r>
      <w:proofErr w:type="spellEnd"/>
      <w:r w:rsidRPr="00DA57A9">
        <w:rPr>
          <w:rFonts w:ascii="微软雅黑" w:eastAsia="微软雅黑" w:hAnsi="微软雅黑" w:hint="eastAsia"/>
          <w:sz w:val="20"/>
          <w:szCs w:val="20"/>
        </w:rPr>
        <w:t>基类，除了在</w:t>
      </w:r>
      <w:proofErr w:type="spellStart"/>
      <w:r w:rsidRPr="00DA57A9">
        <w:rPr>
          <w:rFonts w:ascii="微软雅黑" w:eastAsia="微软雅黑" w:hAnsi="微软雅黑" w:hint="eastAsia"/>
          <w:sz w:val="20"/>
          <w:szCs w:val="20"/>
        </w:rPr>
        <w:t>cs</w:t>
      </w:r>
      <w:proofErr w:type="spellEnd"/>
      <w:r w:rsidRPr="00DA57A9">
        <w:rPr>
          <w:rFonts w:ascii="微软雅黑" w:eastAsia="微软雅黑" w:hAnsi="微软雅黑" w:hint="eastAsia"/>
          <w:sz w:val="20"/>
          <w:szCs w:val="20"/>
        </w:rPr>
        <w:t>文件中继承自己的</w:t>
      </w:r>
      <w:proofErr w:type="gramStart"/>
      <w:r w:rsidRPr="00DA57A9">
        <w:rPr>
          <w:rFonts w:ascii="微软雅黑" w:eastAsia="微软雅黑" w:hAnsi="微软雅黑" w:hint="eastAsia"/>
          <w:sz w:val="20"/>
          <w:szCs w:val="20"/>
        </w:rPr>
        <w:t>基类而外</w:t>
      </w:r>
      <w:proofErr w:type="gramEnd"/>
      <w:r w:rsidRPr="00DA57A9">
        <w:rPr>
          <w:rFonts w:ascii="微软雅黑" w:eastAsia="微软雅黑" w:hAnsi="微软雅黑" w:hint="eastAsia"/>
          <w:sz w:val="20"/>
          <w:szCs w:val="20"/>
        </w:rPr>
        <w:t>，还需要在</w:t>
      </w:r>
      <w:proofErr w:type="spellStart"/>
      <w:r w:rsidRPr="00DA57A9">
        <w:rPr>
          <w:rFonts w:ascii="微软雅黑" w:eastAsia="微软雅黑" w:hAnsi="微软雅黑" w:hint="eastAsia"/>
          <w:sz w:val="20"/>
          <w:szCs w:val="20"/>
        </w:rPr>
        <w:t>xaml</w:t>
      </w:r>
      <w:proofErr w:type="spellEnd"/>
      <w:r w:rsidRPr="00DA57A9">
        <w:rPr>
          <w:rFonts w:ascii="微软雅黑" w:eastAsia="微软雅黑" w:hAnsi="微软雅黑" w:hint="eastAsia"/>
          <w:sz w:val="20"/>
          <w:szCs w:val="20"/>
        </w:rPr>
        <w:t>中</w:t>
      </w:r>
      <w:proofErr w:type="gramStart"/>
      <w:r w:rsidRPr="00DA57A9">
        <w:rPr>
          <w:rFonts w:ascii="微软雅黑" w:eastAsia="微软雅黑" w:hAnsi="微软雅黑" w:hint="eastAsia"/>
          <w:sz w:val="20"/>
          <w:szCs w:val="20"/>
        </w:rPr>
        <w:t>修改基类名称</w:t>
      </w:r>
      <w:proofErr w:type="gramEnd"/>
      <w:r w:rsidRPr="00DA57A9">
        <w:rPr>
          <w:rFonts w:ascii="微软雅黑" w:eastAsia="微软雅黑" w:hAnsi="微软雅黑" w:hint="eastAsia"/>
          <w:sz w:val="20"/>
          <w:szCs w:val="20"/>
        </w:rPr>
        <w:t>。如：&lt;</w:t>
      </w:r>
      <w:proofErr w:type="spellStart"/>
      <w:r w:rsidRPr="00DA57A9">
        <w:rPr>
          <w:rFonts w:ascii="微软雅黑" w:eastAsia="微软雅黑" w:hAnsi="微软雅黑" w:hint="eastAsia"/>
          <w:sz w:val="20"/>
          <w:szCs w:val="20"/>
        </w:rPr>
        <w:t>ovs:PageBase</w:t>
      </w:r>
      <w:proofErr w:type="spellEnd"/>
      <w:r w:rsidRPr="00DA57A9">
        <w:rPr>
          <w:rFonts w:ascii="微软雅黑" w:eastAsia="微软雅黑" w:hAnsi="微软雅黑" w:hint="eastAsia"/>
          <w:sz w:val="20"/>
          <w:szCs w:val="20"/>
        </w:rPr>
        <w:t>&gt;&lt;/</w:t>
      </w:r>
      <w:proofErr w:type="spellStart"/>
      <w:r w:rsidRPr="00DA57A9">
        <w:rPr>
          <w:rFonts w:ascii="微软雅黑" w:eastAsia="微软雅黑" w:hAnsi="微软雅黑" w:hint="eastAsia"/>
          <w:sz w:val="20"/>
          <w:szCs w:val="20"/>
        </w:rPr>
        <w:t>ovs:PageBase</w:t>
      </w:r>
      <w:proofErr w:type="spellEnd"/>
      <w:r w:rsidRPr="00DA57A9">
        <w:rPr>
          <w:rFonts w:ascii="微软雅黑" w:eastAsia="微软雅黑" w:hAnsi="微软雅黑" w:hint="eastAsia"/>
          <w:sz w:val="20"/>
          <w:szCs w:val="20"/>
        </w:rPr>
        <w:t>&gt;修改成你的基类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066531" w:rsidRPr="00066531" w:rsidRDefault="00066531" w:rsidP="00066531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066531">
        <w:rPr>
          <w:rFonts w:ascii="微软雅黑" w:eastAsia="微软雅黑" w:hAnsi="微软雅黑" w:hint="eastAsia"/>
          <w:sz w:val="20"/>
          <w:szCs w:val="20"/>
        </w:rPr>
        <w:t>在编辑Resource文件后，要刻修改其对应的类的构造函数的访问修饰符为public(默认是</w:t>
      </w:r>
      <w:r w:rsidR="00872680">
        <w:rPr>
          <w:rFonts w:ascii="微软雅黑" w:eastAsia="微软雅黑" w:hAnsi="微软雅黑" w:hint="eastAsia"/>
          <w:sz w:val="20"/>
          <w:szCs w:val="20"/>
        </w:rPr>
        <w:t>internal，否则</w:t>
      </w:r>
      <w:r w:rsidRPr="00066531">
        <w:rPr>
          <w:rFonts w:ascii="微软雅黑" w:eastAsia="微软雅黑" w:hAnsi="微软雅黑" w:hint="eastAsia"/>
          <w:sz w:val="20"/>
          <w:szCs w:val="20"/>
        </w:rPr>
        <w:t>无法在</w:t>
      </w:r>
      <w:proofErr w:type="spellStart"/>
      <w:r w:rsidRPr="00066531">
        <w:rPr>
          <w:rFonts w:ascii="微软雅黑" w:eastAsia="微软雅黑" w:hAnsi="微软雅黑" w:hint="eastAsia"/>
          <w:sz w:val="20"/>
          <w:szCs w:val="20"/>
        </w:rPr>
        <w:t>xaml</w:t>
      </w:r>
      <w:proofErr w:type="spellEnd"/>
      <w:r w:rsidRPr="00066531">
        <w:rPr>
          <w:rFonts w:ascii="微软雅黑" w:eastAsia="微软雅黑" w:hAnsi="微软雅黑" w:hint="eastAsia"/>
          <w:sz w:val="20"/>
          <w:szCs w:val="20"/>
        </w:rPr>
        <w:t>中绑定)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DA57A9" w:rsidRDefault="008079CA" w:rsidP="008079CA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8079CA">
        <w:rPr>
          <w:rFonts w:ascii="微软雅黑" w:eastAsia="微软雅黑" w:hAnsi="微软雅黑" w:hint="eastAsia"/>
          <w:sz w:val="20"/>
          <w:szCs w:val="20"/>
        </w:rPr>
        <w:t>配置菜单时，相应页面</w:t>
      </w:r>
      <w:r w:rsidR="00AC4F9E">
        <w:rPr>
          <w:rFonts w:ascii="微软雅黑" w:eastAsia="微软雅黑" w:hAnsi="微软雅黑" w:hint="eastAsia"/>
          <w:sz w:val="20"/>
          <w:szCs w:val="20"/>
        </w:rPr>
        <w:t>类上</w:t>
      </w:r>
      <w:r w:rsidRPr="008079CA">
        <w:rPr>
          <w:rFonts w:ascii="微软雅黑" w:eastAsia="微软雅黑" w:hAnsi="微软雅黑" w:hint="eastAsia"/>
          <w:sz w:val="20"/>
          <w:szCs w:val="20"/>
        </w:rPr>
        <w:t>要加头标记[view]</w:t>
      </w:r>
      <w:r w:rsidR="00AC4F9E">
        <w:rPr>
          <w:rFonts w:ascii="微软雅黑" w:eastAsia="微软雅黑" w:hAnsi="微软雅黑" w:hint="eastAsia"/>
          <w:sz w:val="20"/>
          <w:szCs w:val="20"/>
        </w:rPr>
        <w:t>的attribute；</w:t>
      </w:r>
    </w:p>
    <w:p w:rsidR="00AE7506" w:rsidRDefault="00AE7506" w:rsidP="00AE7506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AE7506">
        <w:rPr>
          <w:rFonts w:ascii="微软雅黑" w:eastAsia="微软雅黑" w:hAnsi="微软雅黑" w:hint="eastAsia"/>
          <w:sz w:val="20"/>
          <w:szCs w:val="20"/>
        </w:rPr>
        <w:t>绑定表达式，命名空间声明等中不能有空格，如果有空格，会导致编译不过。比如下面的绑定表达式会得到一个对应的编译错误</w:t>
      </w:r>
      <w:r>
        <w:rPr>
          <w:rFonts w:ascii="微软雅黑" w:eastAsia="微软雅黑" w:hAnsi="微软雅黑" w:hint="eastAsia"/>
          <w:sz w:val="20"/>
          <w:szCs w:val="20"/>
        </w:rPr>
        <w:t>，如：</w:t>
      </w:r>
    </w:p>
    <w:p w:rsidR="00AE7506" w:rsidRDefault="00AE7506" w:rsidP="00AE7506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&lt;</w:t>
      </w:r>
      <w:proofErr w:type="spellStart"/>
      <w:r w:rsidRPr="00BF4A85">
        <w:rPr>
          <w:rFonts w:ascii="微软雅黑" w:eastAsia="微软雅黑" w:hAnsi="微软雅黑" w:hint="eastAsia"/>
          <w:color w:val="A31515"/>
          <w:sz w:val="19"/>
          <w:szCs w:val="19"/>
        </w:rPr>
        <w:t>TextBlock</w:t>
      </w:r>
      <w:proofErr w:type="spellEnd"/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 xml:space="preserve"> </w:t>
      </w:r>
      <w:proofErr w:type="spellStart"/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>Grid.Row</w:t>
      </w:r>
      <w:proofErr w:type="spellEnd"/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="0"</w:t>
      </w:r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 xml:space="preserve"> </w:t>
      </w:r>
      <w:proofErr w:type="spellStart"/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>Grid.Column</w:t>
      </w:r>
      <w:proofErr w:type="spellEnd"/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="0"</w:t>
      </w:r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 xml:space="preserve"> Text</w:t>
      </w:r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="{</w:t>
      </w:r>
      <w:r w:rsidRPr="00BF4A85">
        <w:rPr>
          <w:rFonts w:ascii="微软雅黑" w:eastAsia="微软雅黑" w:hAnsi="微软雅黑" w:hint="eastAsia"/>
          <w:color w:val="A31515"/>
          <w:sz w:val="19"/>
          <w:szCs w:val="19"/>
        </w:rPr>
        <w:t>Binding</w:t>
      </w:r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 xml:space="preserve"> </w:t>
      </w:r>
      <w:proofErr w:type="spellStart"/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>TextBlock_WebChannel</w:t>
      </w:r>
      <w:proofErr w:type="gramStart"/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,</w:t>
      </w:r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>Source</w:t>
      </w:r>
      <w:proofErr w:type="spellEnd"/>
      <w:proofErr w:type="gramEnd"/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={</w:t>
      </w:r>
      <w:proofErr w:type="spellStart"/>
      <w:r w:rsidRPr="00BF4A85">
        <w:rPr>
          <w:rFonts w:ascii="微软雅黑" w:eastAsia="微软雅黑" w:hAnsi="微软雅黑" w:hint="eastAsia"/>
          <w:color w:val="A31515"/>
          <w:sz w:val="19"/>
          <w:szCs w:val="19"/>
        </w:rPr>
        <w:t>StaticResource</w:t>
      </w:r>
      <w:proofErr w:type="spellEnd"/>
      <w:r w:rsidRPr="00BF4A85">
        <w:rPr>
          <w:rFonts w:ascii="微软雅黑" w:eastAsia="微软雅黑" w:hAnsi="微软雅黑" w:hint="eastAsia"/>
          <w:color w:val="FF0000"/>
          <w:sz w:val="19"/>
          <w:szCs w:val="19"/>
        </w:rPr>
        <w:t xml:space="preserve"> Res</w:t>
      </w:r>
      <w:r w:rsidRPr="00BF4A85">
        <w:rPr>
          <w:rFonts w:ascii="微软雅黑" w:eastAsia="微软雅黑" w:hAnsi="微软雅黑" w:hint="eastAsia"/>
          <w:color w:val="0000FF"/>
          <w:sz w:val="19"/>
          <w:szCs w:val="19"/>
        </w:rPr>
        <w:t>}} "/&gt;</w:t>
      </w:r>
    </w:p>
    <w:p w:rsidR="00AE7506" w:rsidRPr="00AE7506" w:rsidRDefault="00355715" w:rsidP="00AE7506">
      <w:pPr>
        <w:pStyle w:val="ListParagraph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2D4EF793" wp14:editId="497C7F8C">
            <wp:extent cx="34671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12" w:rsidRPr="00825712" w:rsidRDefault="00825712" w:rsidP="00825712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825712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r w:rsidRPr="00825712">
        <w:rPr>
          <w:rFonts w:ascii="微软雅黑" w:eastAsia="微软雅黑" w:hAnsi="微软雅黑" w:hint="eastAsia"/>
          <w:sz w:val="20"/>
          <w:szCs w:val="20"/>
        </w:rPr>
        <w:t>职责要单一，比如Query和Maintain两种场景最好各定义一个</w:t>
      </w:r>
      <w:proofErr w:type="spellStart"/>
      <w:r w:rsidRPr="00825712">
        <w:rPr>
          <w:rFonts w:ascii="微软雅黑" w:eastAsia="微软雅黑" w:hAnsi="微软雅黑" w:hint="eastAsia"/>
          <w:sz w:val="20"/>
          <w:szCs w:val="20"/>
        </w:rPr>
        <w:t>ViewModel</w:t>
      </w:r>
      <w:proofErr w:type="spellEnd"/>
      <w:proofErr w:type="gramStart"/>
      <w:r w:rsidRPr="00825712">
        <w:rPr>
          <w:rFonts w:ascii="微软雅黑" w:eastAsia="微软雅黑" w:hAnsi="微软雅黑" w:hint="eastAsia"/>
          <w:sz w:val="20"/>
          <w:szCs w:val="20"/>
        </w:rPr>
        <w:t>,虽然它们有时间属性差不多一样</w:t>
      </w:r>
      <w:proofErr w:type="gramEnd"/>
      <w:r w:rsidRPr="00825712">
        <w:rPr>
          <w:rFonts w:ascii="微软雅黑" w:eastAsia="微软雅黑" w:hAnsi="微软雅黑" w:hint="eastAsia"/>
          <w:sz w:val="20"/>
          <w:szCs w:val="20"/>
        </w:rPr>
        <w:t>。</w:t>
      </w:r>
    </w:p>
    <w:p w:rsidR="00261F12" w:rsidRDefault="00261F12" w:rsidP="00E76B4D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当运行时出现</w:t>
      </w:r>
      <w:r w:rsidR="00E76B4D" w:rsidRPr="00E76B4D">
        <w:rPr>
          <w:rFonts w:ascii="微软雅黑" w:eastAsia="微软雅黑" w:hAnsi="微软雅黑" w:hint="eastAsia"/>
          <w:sz w:val="20"/>
          <w:szCs w:val="20"/>
        </w:rPr>
        <w:t>页面加载失败</w:t>
      </w:r>
      <w:r>
        <w:rPr>
          <w:rFonts w:ascii="微软雅黑" w:eastAsia="微软雅黑" w:hAnsi="微软雅黑" w:hint="eastAsia"/>
          <w:sz w:val="20"/>
          <w:szCs w:val="20"/>
        </w:rPr>
        <w:t>时</w:t>
      </w:r>
      <w:r w:rsidR="00E76B4D" w:rsidRPr="00E76B4D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可能会有如下情况：</w:t>
      </w:r>
    </w:p>
    <w:p w:rsidR="00261F12" w:rsidRDefault="00E76B4D" w:rsidP="00261F12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20"/>
        </w:rPr>
      </w:pPr>
      <w:r w:rsidRPr="00E76B4D">
        <w:rPr>
          <w:rFonts w:ascii="微软雅黑" w:eastAsia="微软雅黑" w:hAnsi="微软雅黑" w:hint="eastAsia"/>
          <w:sz w:val="20"/>
          <w:szCs w:val="20"/>
        </w:rPr>
        <w:t>页面当中控件Name属性存在相同的控件</w:t>
      </w:r>
      <w:r w:rsidR="00261F12">
        <w:rPr>
          <w:rFonts w:ascii="微软雅黑" w:eastAsia="微软雅黑" w:hAnsi="微软雅黑" w:hint="eastAsia"/>
          <w:sz w:val="20"/>
          <w:szCs w:val="20"/>
        </w:rPr>
        <w:t>；</w:t>
      </w:r>
    </w:p>
    <w:p w:rsidR="00261F12" w:rsidRDefault="00E76B4D" w:rsidP="00261F12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20"/>
        </w:rPr>
      </w:pPr>
      <w:r w:rsidRPr="00E76B4D">
        <w:rPr>
          <w:rFonts w:ascii="微软雅黑" w:eastAsia="微软雅黑" w:hAnsi="微软雅黑" w:hint="eastAsia"/>
          <w:sz w:val="20"/>
          <w:szCs w:val="20"/>
        </w:rPr>
        <w:t>不存在相应的资源文件名称</w:t>
      </w:r>
      <w:r w:rsidR="00261F12">
        <w:rPr>
          <w:rFonts w:ascii="微软雅黑" w:eastAsia="微软雅黑" w:hAnsi="微软雅黑" w:hint="eastAsia"/>
          <w:sz w:val="20"/>
          <w:szCs w:val="20"/>
        </w:rPr>
        <w:t>；</w:t>
      </w:r>
    </w:p>
    <w:p w:rsidR="00261F12" w:rsidRDefault="00E76B4D" w:rsidP="00261F12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20"/>
        </w:rPr>
      </w:pPr>
      <w:r w:rsidRPr="00E76B4D">
        <w:rPr>
          <w:rFonts w:ascii="微软雅黑" w:eastAsia="微软雅黑" w:hAnsi="微软雅黑" w:hint="eastAsia"/>
          <w:sz w:val="20"/>
          <w:szCs w:val="20"/>
        </w:rPr>
        <w:lastRenderedPageBreak/>
        <w:t>控件的操作方法没有实现</w:t>
      </w:r>
      <w:r w:rsidR="00261F12">
        <w:rPr>
          <w:rFonts w:ascii="微软雅黑" w:eastAsia="微软雅黑" w:hAnsi="微软雅黑" w:hint="eastAsia"/>
          <w:sz w:val="20"/>
          <w:szCs w:val="20"/>
        </w:rPr>
        <w:t>；</w:t>
      </w:r>
    </w:p>
    <w:p w:rsidR="00E76B4D" w:rsidRDefault="008C77C5" w:rsidP="00261F12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控件binding的属性路径有误</w:t>
      </w:r>
      <w:r w:rsidR="00BD171B">
        <w:rPr>
          <w:rFonts w:ascii="微软雅黑" w:eastAsia="微软雅黑" w:hAnsi="微软雅黑" w:hint="eastAsia"/>
          <w:sz w:val="20"/>
          <w:szCs w:val="20"/>
        </w:rPr>
        <w:t>；</w:t>
      </w:r>
    </w:p>
    <w:p w:rsidR="002653E7" w:rsidRPr="00E76B4D" w:rsidRDefault="002653E7" w:rsidP="00261F12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其他的UI界面的异常；</w:t>
      </w:r>
    </w:p>
    <w:p w:rsidR="005A1C08" w:rsidRPr="005A1C08" w:rsidRDefault="005A1C08" w:rsidP="005A1C08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 w:rsidRPr="005A1C08">
        <w:rPr>
          <w:rFonts w:ascii="微软雅黑" w:eastAsia="微软雅黑" w:hAnsi="微软雅黑" w:hint="eastAsia"/>
          <w:sz w:val="20"/>
          <w:szCs w:val="20"/>
        </w:rPr>
        <w:t>Silverlight 中控件双向绑定不成功，可能原因如下：</w:t>
      </w:r>
    </w:p>
    <w:p w:rsidR="005A1C08" w:rsidRDefault="005A1C08" w:rsidP="005A1C08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sz w:val="20"/>
          <w:szCs w:val="20"/>
        </w:rPr>
      </w:pPr>
      <w:r w:rsidRPr="005A1C08">
        <w:rPr>
          <w:rFonts w:ascii="微软雅黑" w:eastAsia="微软雅黑" w:hAnsi="微软雅黑" w:hint="eastAsia"/>
          <w:sz w:val="20"/>
          <w:szCs w:val="20"/>
        </w:rPr>
        <w:t>没有给控件或</w:t>
      </w:r>
      <w:proofErr w:type="gramStart"/>
      <w:r w:rsidRPr="005A1C08">
        <w:rPr>
          <w:rFonts w:ascii="微软雅黑" w:eastAsia="微软雅黑" w:hAnsi="微软雅黑" w:hint="eastAsia"/>
          <w:sz w:val="20"/>
          <w:szCs w:val="20"/>
        </w:rPr>
        <w:t>父级控件</w:t>
      </w:r>
      <w:proofErr w:type="gramEnd"/>
      <w:r w:rsidRPr="005A1C08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5A1C08">
        <w:rPr>
          <w:rFonts w:ascii="微软雅黑" w:eastAsia="微软雅黑" w:hAnsi="微软雅黑" w:hint="eastAsia"/>
          <w:sz w:val="20"/>
          <w:szCs w:val="20"/>
        </w:rPr>
        <w:t>DataContext</w:t>
      </w:r>
      <w:proofErr w:type="spellEnd"/>
      <w:r w:rsidRPr="005A1C08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赋值；</w:t>
      </w:r>
    </w:p>
    <w:p w:rsidR="007D5A4E" w:rsidRDefault="005A1C08" w:rsidP="007D5A4E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sz w:val="20"/>
          <w:szCs w:val="20"/>
        </w:rPr>
      </w:pPr>
      <w:r w:rsidRPr="005A1C08">
        <w:rPr>
          <w:rFonts w:ascii="微软雅黑" w:eastAsia="微软雅黑" w:hAnsi="微软雅黑" w:hint="eastAsia"/>
          <w:sz w:val="20"/>
          <w:szCs w:val="20"/>
        </w:rPr>
        <w:t>控件或</w:t>
      </w:r>
      <w:proofErr w:type="gramStart"/>
      <w:r w:rsidRPr="005A1C08">
        <w:rPr>
          <w:rFonts w:ascii="微软雅黑" w:eastAsia="微软雅黑" w:hAnsi="微软雅黑" w:hint="eastAsia"/>
          <w:sz w:val="20"/>
          <w:szCs w:val="20"/>
        </w:rPr>
        <w:t>父级控件</w:t>
      </w:r>
      <w:proofErr w:type="gramEnd"/>
      <w:r w:rsidRPr="005A1C08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Pr="005A1C08">
        <w:rPr>
          <w:rFonts w:ascii="微软雅黑" w:eastAsia="微软雅黑" w:hAnsi="微软雅黑" w:hint="eastAsia"/>
          <w:sz w:val="20"/>
          <w:szCs w:val="20"/>
        </w:rPr>
        <w:t>DataContext</w:t>
      </w:r>
      <w:proofErr w:type="spellEnd"/>
      <w:r w:rsidRPr="005A1C08">
        <w:rPr>
          <w:rFonts w:ascii="微软雅黑" w:eastAsia="微软雅黑" w:hAnsi="微软雅黑" w:hint="eastAsia"/>
          <w:sz w:val="20"/>
          <w:szCs w:val="20"/>
        </w:rPr>
        <w:t xml:space="preserve"> 已经赋值，如下代码：</w:t>
      </w:r>
    </w:p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36"/>
      </w:tblGrid>
      <w:tr w:rsidR="00413819" w:rsidTr="00545B5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public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partial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class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SOProcesser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: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UserControl</w:t>
            </w:r>
            <w:proofErr w:type="spellEnd"/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{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 w:rsidR="00B823A9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="00B823A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</w:t>
            </w:r>
            <w:r w:rsidR="00B823A9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rivate</w:t>
            </w:r>
            <w:r w:rsidR="00B823A9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_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=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new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();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 w:rsidR="00B823A9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="00B823A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</w:t>
            </w:r>
            <w:r w:rsidR="00B823A9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rivate</w:t>
            </w:r>
            <w:r w:rsidR="00B823A9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CurrentSOVM</w:t>
            </w:r>
            <w:proofErr w:type="spellEnd"/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 {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get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{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return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_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 }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set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 {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 _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value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 }</w:t>
            </w:r>
          </w:p>
          <w:p w:rsidR="0041381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color w:val="0000FF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} </w:t>
            </w:r>
          </w:p>
          <w:p w:rsidR="00413819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="0041381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public</w:t>
            </w:r>
            <w:r w:rsidR="00413819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="00413819">
              <w:rPr>
                <w:rFonts w:ascii="微软雅黑" w:eastAsia="微软雅黑" w:hAnsi="微软雅黑" w:hint="eastAsia"/>
                <w:sz w:val="19"/>
                <w:szCs w:val="19"/>
              </w:rPr>
              <w:t>SOProcesso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r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proofErr w:type="spellStart"/>
            <w:r w:rsidR="00413819"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IPage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page, </w:t>
            </w:r>
            <w:proofErr w:type="spellStart"/>
            <w:r w:rsidR="0041381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int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soSysNo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)</w:t>
            </w:r>
          </w:p>
          <w:p w:rsidR="0041381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{ </w:t>
            </w:r>
          </w:p>
          <w:p w:rsidR="0041381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InitializeComponent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();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</w:t>
            </w:r>
            <w:r w:rsidR="00B823A9"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 Loaded +=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new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RoutedEventHandler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SOProcesser_Loaded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);</w:t>
            </w:r>
          </w:p>
          <w:p w:rsidR="0041381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</w:p>
          <w:p w:rsidR="0041381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="0041381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</w:t>
            </w:r>
            <w:r w:rsidR="00413819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rivate</w:t>
            </w:r>
            <w:r w:rsidR="00413819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="0041381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void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SOProcesser_Loaded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(</w:t>
            </w:r>
            <w:r w:rsidR="00413819"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object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sender, </w:t>
            </w:r>
            <w:proofErr w:type="spellStart"/>
            <w:r w:rsidR="00413819"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RoutedEventArgs</w:t>
            </w:r>
            <w:proofErr w:type="spellEnd"/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e)</w:t>
            </w:r>
          </w:p>
          <w:p w:rsidR="0041381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="00413819" w:rsidRPr="00BF4A85">
              <w:rPr>
                <w:rFonts w:ascii="微软雅黑" w:eastAsia="微软雅黑" w:hAnsi="微软雅黑" w:hint="eastAsia"/>
                <w:sz w:val="19"/>
                <w:szCs w:val="19"/>
              </w:rPr>
              <w:t>{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 w:rsidR="00B823A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this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.DataContext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CurrentSOVM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 w:rsidR="00B823A9"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new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SOQueryFacade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().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QuerySOInfo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(1005689,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=&gt;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 {</w:t>
            </w:r>
          </w:p>
          <w:p w:rsidR="00413819" w:rsidRPr="00BF4A85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CurrentSOVM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413819" w:rsidRDefault="0041381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 });</w:t>
            </w:r>
          </w:p>
          <w:p w:rsidR="00B823A9" w:rsidRPr="00BF4A85" w:rsidRDefault="00B823A9" w:rsidP="0041381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</w:t>
            </w:r>
            <w:r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</w:p>
          <w:p w:rsidR="00413819" w:rsidRDefault="00413819" w:rsidP="00413819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}</w:t>
            </w:r>
          </w:p>
        </w:tc>
      </w:tr>
    </w:tbl>
    <w:p w:rsidR="002A59F4" w:rsidRDefault="007D5A4E" w:rsidP="00AF2E31">
      <w:pPr>
        <w:pStyle w:val="ListParagraph"/>
        <w:ind w:left="10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此种情况下</w:t>
      </w:r>
      <w:r w:rsidR="006D7041" w:rsidRPr="006D7041">
        <w:rPr>
          <w:rFonts w:ascii="微软雅黑" w:eastAsia="微软雅黑" w:hAnsi="微软雅黑" w:hint="eastAsia"/>
          <w:sz w:val="20"/>
          <w:szCs w:val="20"/>
        </w:rPr>
        <w:t>将会出现相关控件数据绑定不上的错误，原因是：</w:t>
      </w:r>
      <w:proofErr w:type="spellStart"/>
      <w:r w:rsidR="006D7041" w:rsidRPr="006D7041">
        <w:rPr>
          <w:rFonts w:ascii="微软雅黑" w:eastAsia="微软雅黑" w:hAnsi="微软雅黑" w:hint="eastAsia"/>
          <w:sz w:val="20"/>
          <w:szCs w:val="20"/>
        </w:rPr>
        <w:t>CurrentSOVM</w:t>
      </w:r>
      <w:proofErr w:type="spellEnd"/>
      <w:r w:rsidR="006D7041" w:rsidRPr="006D7041">
        <w:rPr>
          <w:rFonts w:ascii="微软雅黑" w:eastAsia="微软雅黑" w:hAnsi="微软雅黑" w:hint="eastAsia"/>
          <w:sz w:val="20"/>
          <w:szCs w:val="20"/>
        </w:rPr>
        <w:t xml:space="preserve"> 并没有真正的赋值给 </w:t>
      </w:r>
      <w:proofErr w:type="spellStart"/>
      <w:r w:rsidR="006D7041" w:rsidRPr="006D7041">
        <w:rPr>
          <w:rFonts w:ascii="微软雅黑" w:eastAsia="微软雅黑" w:hAnsi="微软雅黑" w:hint="eastAsia"/>
          <w:sz w:val="20"/>
          <w:szCs w:val="20"/>
        </w:rPr>
        <w:t>this.DataContext</w:t>
      </w:r>
      <w:proofErr w:type="spellEnd"/>
      <w:r w:rsidR="00D4575C">
        <w:rPr>
          <w:rFonts w:ascii="微软雅黑" w:eastAsia="微软雅黑" w:hAnsi="微软雅黑" w:hint="eastAsia"/>
          <w:sz w:val="20"/>
          <w:szCs w:val="20"/>
        </w:rPr>
        <w:t>。可以设计</w:t>
      </w:r>
      <w:r w:rsidR="006D7041" w:rsidRPr="006D7041">
        <w:rPr>
          <w:rFonts w:ascii="微软雅黑" w:eastAsia="微软雅黑" w:hAnsi="微软雅黑" w:hint="eastAsia"/>
          <w:sz w:val="20"/>
          <w:szCs w:val="20"/>
        </w:rPr>
        <w:t>如下代码来避免上面的错误：</w:t>
      </w:r>
      <w:r w:rsidR="00413819" w:rsidRPr="00D666DB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36"/>
      </w:tblGrid>
      <w:tr w:rsidR="002A59F4" w:rsidTr="00681016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B823A9" w:rsidRPr="00BF4A85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</w:t>
            </w:r>
            <w:r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p</w:t>
            </w:r>
            <w:r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rivate</w:t>
            </w:r>
            <w:r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r w:rsidRPr="00BF4A85">
              <w:rPr>
                <w:rFonts w:ascii="微软雅黑" w:eastAsia="微软雅黑" w:hAnsi="微软雅黑" w:hint="eastAsia"/>
                <w:color w:val="2B91AF"/>
                <w:sz w:val="19"/>
                <w:szCs w:val="19"/>
              </w:rPr>
              <w:t>SOVM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CurrentSOVM</w:t>
            </w:r>
            <w:proofErr w:type="spellEnd"/>
          </w:p>
          <w:p w:rsidR="00B823A9" w:rsidRPr="00BF4A85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 {</w:t>
            </w:r>
          </w:p>
          <w:p w:rsidR="00B823A9" w:rsidRPr="00BF4A85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get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{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return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_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 }</w:t>
            </w:r>
          </w:p>
          <w:p w:rsidR="00B823A9" w:rsidRPr="00BF4A85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     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set</w:t>
            </w:r>
          </w:p>
          <w:p w:rsidR="00B823A9" w:rsidRPr="00BF4A85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 {</w:t>
            </w:r>
          </w:p>
          <w:p w:rsidR="00B823A9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     _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</w:t>
            </w:r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value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E57857" w:rsidRPr="00BF4A85" w:rsidRDefault="00E57857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lastRenderedPageBreak/>
              <w:t xml:space="preserve">                </w:t>
            </w:r>
            <w:proofErr w:type="spellStart"/>
            <w:r w:rsidRPr="00BF4A85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this</w:t>
            </w: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.DataContext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 = _</w:t>
            </w:r>
            <w:proofErr w:type="spellStart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soVM</w:t>
            </w:r>
            <w:proofErr w:type="spellEnd"/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;</w:t>
            </w:r>
          </w:p>
          <w:p w:rsidR="00B823A9" w:rsidRPr="00BF4A85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19"/>
                <w:szCs w:val="19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>            }</w:t>
            </w:r>
          </w:p>
          <w:p w:rsidR="002A59F4" w:rsidRDefault="00B823A9" w:rsidP="00B823A9">
            <w:pPr>
              <w:autoSpaceDE w:val="0"/>
              <w:autoSpaceDN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BF4A85">
              <w:rPr>
                <w:rFonts w:ascii="微软雅黑" w:eastAsia="微软雅黑" w:hAnsi="微软雅黑" w:hint="eastAsia"/>
                <w:sz w:val="19"/>
                <w:szCs w:val="19"/>
              </w:rPr>
              <w:t xml:space="preserve">        } </w:t>
            </w:r>
          </w:p>
        </w:tc>
      </w:tr>
    </w:tbl>
    <w:p w:rsidR="00887DAB" w:rsidRDefault="00887DAB">
      <w:pPr>
        <w:rPr>
          <w:rFonts w:ascii="微软雅黑" w:eastAsia="微软雅黑" w:hAnsi="微软雅黑"/>
          <w:sz w:val="20"/>
          <w:szCs w:val="20"/>
        </w:rPr>
      </w:pPr>
    </w:p>
    <w:p w:rsidR="0039177E" w:rsidRDefault="0039177E" w:rsidP="0039177E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对于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NoBiz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Query，</w:t>
      </w:r>
      <w:r w:rsidR="00042826">
        <w:rPr>
          <w:rFonts w:ascii="微软雅黑" w:eastAsia="微软雅黑" w:hAnsi="微软雅黑" w:hint="eastAsia"/>
          <w:sz w:val="20"/>
          <w:szCs w:val="20"/>
        </w:rPr>
        <w:t>很常见的一种情形是将</w:t>
      </w:r>
      <w:r>
        <w:rPr>
          <w:rFonts w:ascii="微软雅黑" w:eastAsia="微软雅黑" w:hAnsi="微软雅黑" w:hint="eastAsia"/>
          <w:sz w:val="20"/>
          <w:szCs w:val="20"/>
        </w:rPr>
        <w:t>返回的</w:t>
      </w:r>
      <w:r w:rsidR="001212BA">
        <w:rPr>
          <w:rFonts w:ascii="微软雅黑" w:eastAsia="微软雅黑" w:hAnsi="微软雅黑" w:hint="eastAsia"/>
          <w:sz w:val="20"/>
          <w:szCs w:val="20"/>
        </w:rPr>
        <w:t>dynamic</w:t>
      </w:r>
      <w:r>
        <w:rPr>
          <w:rFonts w:ascii="微软雅黑" w:eastAsia="微软雅黑" w:hAnsi="微软雅黑" w:hint="eastAsia"/>
          <w:sz w:val="20"/>
          <w:szCs w:val="20"/>
        </w:rPr>
        <w:t>数据集</w:t>
      </w:r>
      <w:r w:rsidR="00574944">
        <w:rPr>
          <w:rFonts w:ascii="微软雅黑" w:eastAsia="微软雅黑" w:hAnsi="微软雅黑" w:hint="eastAsia"/>
          <w:sz w:val="20"/>
          <w:szCs w:val="20"/>
        </w:rPr>
        <w:t>合</w:t>
      </w:r>
      <w:r>
        <w:rPr>
          <w:rFonts w:ascii="微软雅黑" w:eastAsia="微软雅黑" w:hAnsi="微软雅黑" w:hint="eastAsia"/>
          <w:sz w:val="20"/>
          <w:szCs w:val="20"/>
        </w:rPr>
        <w:t>需要绑定到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上，</w:t>
      </w:r>
      <w:r w:rsidR="00042826">
        <w:rPr>
          <w:rFonts w:ascii="微软雅黑" w:eastAsia="微软雅黑" w:hAnsi="微软雅黑" w:hint="eastAsia"/>
          <w:sz w:val="20"/>
          <w:szCs w:val="20"/>
        </w:rPr>
        <w:t>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的第一列</w:t>
      </w:r>
      <w:r w:rsidR="00042826">
        <w:rPr>
          <w:rFonts w:ascii="微软雅黑" w:eastAsia="微软雅黑" w:hAnsi="微软雅黑" w:hint="eastAsia"/>
          <w:sz w:val="20"/>
          <w:szCs w:val="20"/>
        </w:rPr>
        <w:t>需要</w:t>
      </w:r>
      <w:r w:rsidR="003C536C"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 w:hint="eastAsia"/>
          <w:sz w:val="20"/>
          <w:szCs w:val="20"/>
        </w:rPr>
        <w:t>Checkbox</w:t>
      </w:r>
      <w:r w:rsidR="003C536C">
        <w:rPr>
          <w:rFonts w:ascii="微软雅黑" w:eastAsia="微软雅黑" w:hAnsi="微软雅黑" w:hint="eastAsia"/>
          <w:sz w:val="20"/>
          <w:szCs w:val="20"/>
        </w:rPr>
        <w:t>以</w:t>
      </w:r>
      <w:r w:rsidR="00042826">
        <w:rPr>
          <w:rFonts w:ascii="微软雅黑" w:eastAsia="微软雅黑" w:hAnsi="微软雅黑" w:hint="eastAsia"/>
          <w:sz w:val="20"/>
          <w:szCs w:val="20"/>
        </w:rPr>
        <w:t>支持多选</w:t>
      </w:r>
      <w:r w:rsidR="003C536C">
        <w:rPr>
          <w:rFonts w:ascii="微软雅黑" w:eastAsia="微软雅黑" w:hAnsi="微软雅黑" w:hint="eastAsia"/>
          <w:sz w:val="20"/>
          <w:szCs w:val="20"/>
        </w:rPr>
        <w:t>批量操作</w:t>
      </w:r>
      <w:r w:rsidR="00042826">
        <w:rPr>
          <w:rFonts w:ascii="微软雅黑" w:eastAsia="微软雅黑" w:hAnsi="微软雅黑" w:hint="eastAsia"/>
          <w:sz w:val="20"/>
          <w:szCs w:val="20"/>
        </w:rPr>
        <w:t>的情况；</w:t>
      </w:r>
      <w:r w:rsidR="001212BA">
        <w:rPr>
          <w:rFonts w:ascii="微软雅黑" w:eastAsia="微软雅黑" w:hAnsi="微软雅黑" w:hint="eastAsia"/>
          <w:sz w:val="20"/>
          <w:szCs w:val="20"/>
        </w:rPr>
        <w:t>对于这种情况，我们</w:t>
      </w:r>
      <w:r>
        <w:rPr>
          <w:rFonts w:ascii="微软雅黑" w:eastAsia="微软雅黑" w:hAnsi="微软雅黑" w:hint="eastAsia"/>
          <w:sz w:val="20"/>
          <w:szCs w:val="20"/>
        </w:rPr>
        <w:t>需要</w:t>
      </w:r>
      <w:r w:rsidR="008049C0">
        <w:rPr>
          <w:rFonts w:ascii="微软雅黑" w:eastAsia="微软雅黑" w:hAnsi="微软雅黑" w:hint="eastAsia"/>
          <w:sz w:val="20"/>
          <w:szCs w:val="20"/>
        </w:rPr>
        <w:t>动态的为返回的dynamic对象增加一个</w:t>
      </w:r>
      <w:proofErr w:type="spellStart"/>
      <w:r w:rsidR="008049C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="008049C0">
        <w:rPr>
          <w:rFonts w:ascii="微软雅黑" w:eastAsia="微软雅黑" w:hAnsi="微软雅黑" w:hint="eastAsia"/>
          <w:sz w:val="20"/>
          <w:szCs w:val="20"/>
        </w:rPr>
        <w:t>的属性，用来绑定到第一列Checkbox上，具体做法如下：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96"/>
      </w:tblGrid>
      <w:tr w:rsidR="006A45EA" w:rsidTr="00DF06F4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F359C1" w:rsidRPr="00F359C1" w:rsidRDefault="00F359C1" w:rsidP="00F359C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this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.dataGrid1.ItemsSource =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args.Result.Rows.ToList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 w:hint="eastAsia"/>
                <w:color w:val="A31515"/>
                <w:sz w:val="19"/>
                <w:szCs w:val="19"/>
              </w:rPr>
              <w:t>IsChecked</w:t>
            </w:r>
            <w:proofErr w:type="spellEnd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"</w:t>
            </w:r>
            <w:r>
              <w:rPr>
                <w:rFonts w:ascii="微软雅黑" w:hAnsi="微软雅黑" w:cs="微软雅黑" w:hint="eastAsia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false</w:t>
            </w:r>
            <w:r>
              <w:rPr>
                <w:rFonts w:ascii="微软雅黑" w:hAnsi="微软雅黑" w:cs="微软雅黑"/>
                <w:sz w:val="19"/>
                <w:szCs w:val="19"/>
              </w:rPr>
              <w:t>);</w:t>
            </w:r>
          </w:p>
          <w:p w:rsidR="006A45EA" w:rsidRDefault="00F359C1" w:rsidP="00F359C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this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.dataGrid1.TotalCount =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args.Result.TotalCount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;</w:t>
            </w:r>
          </w:p>
        </w:tc>
      </w:tr>
    </w:tbl>
    <w:p w:rsidR="00742BE2" w:rsidRDefault="00D60FA5" w:rsidP="00742BE2">
      <w:pPr>
        <w:pStyle w:val="ListParagrap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上面的代码通过</w:t>
      </w:r>
      <w:proofErr w:type="spellStart"/>
      <w:r w:rsidR="0010701E">
        <w:rPr>
          <w:rFonts w:ascii="微软雅黑" w:eastAsia="微软雅黑" w:hAnsi="微软雅黑" w:hint="eastAsia"/>
          <w:sz w:val="20"/>
          <w:szCs w:val="20"/>
        </w:rPr>
        <w:t>ToList</w:t>
      </w:r>
      <w:proofErr w:type="spellEnd"/>
      <w:r w:rsidR="0010701E">
        <w:rPr>
          <w:rFonts w:ascii="微软雅黑" w:eastAsia="微软雅黑" w:hAnsi="微软雅黑" w:hint="eastAsia"/>
          <w:sz w:val="20"/>
          <w:szCs w:val="20"/>
        </w:rPr>
        <w:t>方法</w:t>
      </w:r>
      <w:r>
        <w:rPr>
          <w:rFonts w:ascii="微软雅黑" w:eastAsia="微软雅黑" w:hAnsi="微软雅黑" w:hint="eastAsia"/>
          <w:sz w:val="20"/>
          <w:szCs w:val="20"/>
        </w:rPr>
        <w:t>向返回的dynamic数据集合中的每一个dynamic对象都添加了一个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IsChecked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的属性，并且赋值为false</w:t>
      </w:r>
      <w:r w:rsidR="00E87E78">
        <w:rPr>
          <w:rFonts w:ascii="微软雅黑" w:eastAsia="微软雅黑" w:hAnsi="微软雅黑" w:hint="eastAsia"/>
          <w:sz w:val="20"/>
          <w:szCs w:val="20"/>
        </w:rPr>
        <w:t>，这样在</w:t>
      </w:r>
      <w:proofErr w:type="spellStart"/>
      <w:r w:rsidR="00E87E78">
        <w:rPr>
          <w:rFonts w:ascii="微软雅黑" w:eastAsia="微软雅黑" w:hAnsi="微软雅黑" w:hint="eastAsia"/>
          <w:sz w:val="20"/>
          <w:szCs w:val="20"/>
        </w:rPr>
        <w:t>Xaml</w:t>
      </w:r>
      <w:proofErr w:type="spellEnd"/>
      <w:r w:rsidR="00E87E78">
        <w:rPr>
          <w:rFonts w:ascii="微软雅黑" w:eastAsia="微软雅黑" w:hAnsi="微软雅黑" w:hint="eastAsia"/>
          <w:sz w:val="20"/>
          <w:szCs w:val="20"/>
        </w:rPr>
        <w:t>里为</w:t>
      </w:r>
      <w:proofErr w:type="spellStart"/>
      <w:r w:rsidR="00E87E78"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 w:rsidR="00E87E78">
        <w:rPr>
          <w:rFonts w:ascii="微软雅黑" w:eastAsia="微软雅黑" w:hAnsi="微软雅黑" w:hint="eastAsia"/>
          <w:sz w:val="20"/>
          <w:szCs w:val="20"/>
        </w:rPr>
        <w:t>的第一列的Checkbox绑定到</w:t>
      </w:r>
      <w:proofErr w:type="spellStart"/>
      <w:r w:rsidR="00E87E78">
        <w:rPr>
          <w:rFonts w:ascii="微软雅黑" w:eastAsia="微软雅黑" w:hAnsi="微软雅黑" w:hint="eastAsia"/>
          <w:sz w:val="20"/>
          <w:szCs w:val="20"/>
        </w:rPr>
        <w:t>IsChecked</w:t>
      </w:r>
      <w:proofErr w:type="spellEnd"/>
      <w:r w:rsidR="00E87E78">
        <w:rPr>
          <w:rFonts w:ascii="微软雅黑" w:eastAsia="微软雅黑" w:hAnsi="微软雅黑" w:hint="eastAsia"/>
          <w:sz w:val="20"/>
          <w:szCs w:val="20"/>
        </w:rPr>
        <w:t>就可以了，而且支持双向绑定。</w:t>
      </w:r>
    </w:p>
    <w:p w:rsidR="003B0172" w:rsidRPr="0039177E" w:rsidRDefault="003B0172" w:rsidP="00742BE2">
      <w:pPr>
        <w:pStyle w:val="ListParagraph"/>
        <w:rPr>
          <w:rFonts w:ascii="微软雅黑" w:eastAsia="微软雅黑" w:hAnsi="微软雅黑"/>
          <w:sz w:val="20"/>
          <w:szCs w:val="20"/>
        </w:rPr>
      </w:pPr>
    </w:p>
    <w:sectPr w:rsidR="003B0172" w:rsidRPr="0039177E" w:rsidSect="00C93E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738"/>
    <w:multiLevelType w:val="hybridMultilevel"/>
    <w:tmpl w:val="3E1655F0"/>
    <w:lvl w:ilvl="0" w:tplc="972CFE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B0C04"/>
    <w:multiLevelType w:val="hybridMultilevel"/>
    <w:tmpl w:val="E67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725A6"/>
    <w:multiLevelType w:val="hybridMultilevel"/>
    <w:tmpl w:val="F13C2B86"/>
    <w:lvl w:ilvl="0" w:tplc="0EE6083E">
      <w:start w:val="1"/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C86689"/>
    <w:multiLevelType w:val="hybridMultilevel"/>
    <w:tmpl w:val="C75A3E6C"/>
    <w:lvl w:ilvl="0" w:tplc="6BB440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36E53"/>
    <w:multiLevelType w:val="hybridMultilevel"/>
    <w:tmpl w:val="07BABBF6"/>
    <w:lvl w:ilvl="0" w:tplc="B3FC43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60562F"/>
    <w:multiLevelType w:val="hybridMultilevel"/>
    <w:tmpl w:val="7C2C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A1E03"/>
    <w:multiLevelType w:val="hybridMultilevel"/>
    <w:tmpl w:val="0B9E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115E8"/>
    <w:multiLevelType w:val="hybridMultilevel"/>
    <w:tmpl w:val="420E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A7D48"/>
    <w:multiLevelType w:val="hybridMultilevel"/>
    <w:tmpl w:val="4BB48712"/>
    <w:lvl w:ilvl="0" w:tplc="FF24BD0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4E6F35"/>
    <w:multiLevelType w:val="hybridMultilevel"/>
    <w:tmpl w:val="2F3C6AC0"/>
    <w:lvl w:ilvl="0" w:tplc="6A080E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702730"/>
    <w:multiLevelType w:val="hybridMultilevel"/>
    <w:tmpl w:val="3E1655F0"/>
    <w:lvl w:ilvl="0" w:tplc="972CFE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805732"/>
    <w:multiLevelType w:val="hybridMultilevel"/>
    <w:tmpl w:val="E67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B0A0A"/>
    <w:multiLevelType w:val="hybridMultilevel"/>
    <w:tmpl w:val="E5A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76"/>
    <w:rsid w:val="00002127"/>
    <w:rsid w:val="00004DF8"/>
    <w:rsid w:val="00006A0A"/>
    <w:rsid w:val="00011188"/>
    <w:rsid w:val="00027D41"/>
    <w:rsid w:val="00033B59"/>
    <w:rsid w:val="00042826"/>
    <w:rsid w:val="00043475"/>
    <w:rsid w:val="00055F1C"/>
    <w:rsid w:val="00066531"/>
    <w:rsid w:val="0006718F"/>
    <w:rsid w:val="00076DE4"/>
    <w:rsid w:val="00080608"/>
    <w:rsid w:val="0009359E"/>
    <w:rsid w:val="000956C9"/>
    <w:rsid w:val="000B7245"/>
    <w:rsid w:val="000B766C"/>
    <w:rsid w:val="000F1924"/>
    <w:rsid w:val="00101B54"/>
    <w:rsid w:val="0010701E"/>
    <w:rsid w:val="001212BA"/>
    <w:rsid w:val="00125C7B"/>
    <w:rsid w:val="00130F95"/>
    <w:rsid w:val="00133A6E"/>
    <w:rsid w:val="00135D45"/>
    <w:rsid w:val="00164C8E"/>
    <w:rsid w:val="001654F2"/>
    <w:rsid w:val="001679FE"/>
    <w:rsid w:val="00170426"/>
    <w:rsid w:val="00172B7C"/>
    <w:rsid w:val="00176A0B"/>
    <w:rsid w:val="00180871"/>
    <w:rsid w:val="00180CC8"/>
    <w:rsid w:val="00183A4D"/>
    <w:rsid w:val="00185AFF"/>
    <w:rsid w:val="001A5E01"/>
    <w:rsid w:val="001B3006"/>
    <w:rsid w:val="001B3DB5"/>
    <w:rsid w:val="001C14FB"/>
    <w:rsid w:val="001D1E30"/>
    <w:rsid w:val="001E227E"/>
    <w:rsid w:val="001E621D"/>
    <w:rsid w:val="0020165B"/>
    <w:rsid w:val="00210C0C"/>
    <w:rsid w:val="00214974"/>
    <w:rsid w:val="00216689"/>
    <w:rsid w:val="00225FAF"/>
    <w:rsid w:val="00230EDC"/>
    <w:rsid w:val="002331CE"/>
    <w:rsid w:val="00253CE0"/>
    <w:rsid w:val="00256B1C"/>
    <w:rsid w:val="00261F12"/>
    <w:rsid w:val="00263760"/>
    <w:rsid w:val="002653E7"/>
    <w:rsid w:val="00275441"/>
    <w:rsid w:val="00283DA2"/>
    <w:rsid w:val="00290510"/>
    <w:rsid w:val="002A59F4"/>
    <w:rsid w:val="002A6F51"/>
    <w:rsid w:val="002A70D9"/>
    <w:rsid w:val="002B4A3C"/>
    <w:rsid w:val="002B5917"/>
    <w:rsid w:val="002B647B"/>
    <w:rsid w:val="002C687A"/>
    <w:rsid w:val="002D1AE0"/>
    <w:rsid w:val="002D7E6A"/>
    <w:rsid w:val="002E4CDB"/>
    <w:rsid w:val="002F1B99"/>
    <w:rsid w:val="002F26B1"/>
    <w:rsid w:val="002F4D9D"/>
    <w:rsid w:val="0030040B"/>
    <w:rsid w:val="00304BD4"/>
    <w:rsid w:val="00322E00"/>
    <w:rsid w:val="00326EA3"/>
    <w:rsid w:val="0032783D"/>
    <w:rsid w:val="003354A3"/>
    <w:rsid w:val="0034112C"/>
    <w:rsid w:val="003477BC"/>
    <w:rsid w:val="0035086F"/>
    <w:rsid w:val="00355715"/>
    <w:rsid w:val="00374532"/>
    <w:rsid w:val="003815BC"/>
    <w:rsid w:val="0039177E"/>
    <w:rsid w:val="003A3316"/>
    <w:rsid w:val="003B0172"/>
    <w:rsid w:val="003C536C"/>
    <w:rsid w:val="003C76CD"/>
    <w:rsid w:val="003D0519"/>
    <w:rsid w:val="003D54CC"/>
    <w:rsid w:val="003D7321"/>
    <w:rsid w:val="003E1EDE"/>
    <w:rsid w:val="003F7DF2"/>
    <w:rsid w:val="004075C3"/>
    <w:rsid w:val="00413819"/>
    <w:rsid w:val="004149C2"/>
    <w:rsid w:val="0043125C"/>
    <w:rsid w:val="00435E88"/>
    <w:rsid w:val="00477682"/>
    <w:rsid w:val="00492695"/>
    <w:rsid w:val="004E265E"/>
    <w:rsid w:val="004F29E4"/>
    <w:rsid w:val="004F3464"/>
    <w:rsid w:val="00501558"/>
    <w:rsid w:val="00502192"/>
    <w:rsid w:val="005061EE"/>
    <w:rsid w:val="00507B35"/>
    <w:rsid w:val="00526FE8"/>
    <w:rsid w:val="005317CF"/>
    <w:rsid w:val="00533568"/>
    <w:rsid w:val="00545B5A"/>
    <w:rsid w:val="0054620C"/>
    <w:rsid w:val="00556494"/>
    <w:rsid w:val="00574944"/>
    <w:rsid w:val="0057657F"/>
    <w:rsid w:val="00576D4C"/>
    <w:rsid w:val="005916B2"/>
    <w:rsid w:val="00597AA1"/>
    <w:rsid w:val="005A1C08"/>
    <w:rsid w:val="005A2183"/>
    <w:rsid w:val="005C224E"/>
    <w:rsid w:val="005C34BF"/>
    <w:rsid w:val="005C38C8"/>
    <w:rsid w:val="005E324E"/>
    <w:rsid w:val="005E3310"/>
    <w:rsid w:val="005F443F"/>
    <w:rsid w:val="005F543C"/>
    <w:rsid w:val="005F6322"/>
    <w:rsid w:val="006112CB"/>
    <w:rsid w:val="00615038"/>
    <w:rsid w:val="00627E04"/>
    <w:rsid w:val="00641B8F"/>
    <w:rsid w:val="006624A1"/>
    <w:rsid w:val="00670C52"/>
    <w:rsid w:val="0067376E"/>
    <w:rsid w:val="006748FD"/>
    <w:rsid w:val="00674A09"/>
    <w:rsid w:val="00674FC0"/>
    <w:rsid w:val="00681D7F"/>
    <w:rsid w:val="006A45EA"/>
    <w:rsid w:val="006A5E56"/>
    <w:rsid w:val="006B166E"/>
    <w:rsid w:val="006B2472"/>
    <w:rsid w:val="006D7041"/>
    <w:rsid w:val="006D7586"/>
    <w:rsid w:val="006F7419"/>
    <w:rsid w:val="00700D44"/>
    <w:rsid w:val="00702605"/>
    <w:rsid w:val="00712228"/>
    <w:rsid w:val="00727FDC"/>
    <w:rsid w:val="00742BE2"/>
    <w:rsid w:val="00764350"/>
    <w:rsid w:val="00765619"/>
    <w:rsid w:val="00772597"/>
    <w:rsid w:val="007854CD"/>
    <w:rsid w:val="007B333B"/>
    <w:rsid w:val="007C0D73"/>
    <w:rsid w:val="007C315E"/>
    <w:rsid w:val="007C37CE"/>
    <w:rsid w:val="007C62A8"/>
    <w:rsid w:val="007D5A4E"/>
    <w:rsid w:val="007F39FF"/>
    <w:rsid w:val="007F3BC7"/>
    <w:rsid w:val="007F3E77"/>
    <w:rsid w:val="00801C39"/>
    <w:rsid w:val="008049C0"/>
    <w:rsid w:val="00805EE4"/>
    <w:rsid w:val="008079CA"/>
    <w:rsid w:val="00820780"/>
    <w:rsid w:val="00825712"/>
    <w:rsid w:val="00842C06"/>
    <w:rsid w:val="00863F02"/>
    <w:rsid w:val="0086633A"/>
    <w:rsid w:val="00872680"/>
    <w:rsid w:val="00872F89"/>
    <w:rsid w:val="00887DAB"/>
    <w:rsid w:val="00891D2B"/>
    <w:rsid w:val="0089679E"/>
    <w:rsid w:val="008B1BEE"/>
    <w:rsid w:val="008C77C5"/>
    <w:rsid w:val="008D477D"/>
    <w:rsid w:val="008F3FEE"/>
    <w:rsid w:val="008F796B"/>
    <w:rsid w:val="00900668"/>
    <w:rsid w:val="00902761"/>
    <w:rsid w:val="009154DC"/>
    <w:rsid w:val="00931F5C"/>
    <w:rsid w:val="0093386D"/>
    <w:rsid w:val="009414DB"/>
    <w:rsid w:val="00950D89"/>
    <w:rsid w:val="00955997"/>
    <w:rsid w:val="00956664"/>
    <w:rsid w:val="009757D7"/>
    <w:rsid w:val="00975F02"/>
    <w:rsid w:val="00992371"/>
    <w:rsid w:val="00994F11"/>
    <w:rsid w:val="009A0B9F"/>
    <w:rsid w:val="009C23B3"/>
    <w:rsid w:val="009C760B"/>
    <w:rsid w:val="009D6AF1"/>
    <w:rsid w:val="009F3797"/>
    <w:rsid w:val="00A04676"/>
    <w:rsid w:val="00A17F42"/>
    <w:rsid w:val="00A2284D"/>
    <w:rsid w:val="00A51AED"/>
    <w:rsid w:val="00A57616"/>
    <w:rsid w:val="00A715E1"/>
    <w:rsid w:val="00A84FDA"/>
    <w:rsid w:val="00AA433F"/>
    <w:rsid w:val="00AB2DD4"/>
    <w:rsid w:val="00AB3DD0"/>
    <w:rsid w:val="00AC4F9E"/>
    <w:rsid w:val="00AD5A72"/>
    <w:rsid w:val="00AE34B0"/>
    <w:rsid w:val="00AE7506"/>
    <w:rsid w:val="00AF2E31"/>
    <w:rsid w:val="00AF529C"/>
    <w:rsid w:val="00AF7A18"/>
    <w:rsid w:val="00B13EF3"/>
    <w:rsid w:val="00B160BE"/>
    <w:rsid w:val="00B21086"/>
    <w:rsid w:val="00B21889"/>
    <w:rsid w:val="00B23A56"/>
    <w:rsid w:val="00B30156"/>
    <w:rsid w:val="00B34EAD"/>
    <w:rsid w:val="00B42557"/>
    <w:rsid w:val="00B4692A"/>
    <w:rsid w:val="00B51806"/>
    <w:rsid w:val="00B573DC"/>
    <w:rsid w:val="00B674C6"/>
    <w:rsid w:val="00B75F47"/>
    <w:rsid w:val="00B77185"/>
    <w:rsid w:val="00B823A9"/>
    <w:rsid w:val="00B82BC4"/>
    <w:rsid w:val="00B90233"/>
    <w:rsid w:val="00B96D32"/>
    <w:rsid w:val="00BB0F90"/>
    <w:rsid w:val="00BB1ECB"/>
    <w:rsid w:val="00BB4BFF"/>
    <w:rsid w:val="00BC098A"/>
    <w:rsid w:val="00BC2D1F"/>
    <w:rsid w:val="00BC4763"/>
    <w:rsid w:val="00BC4C59"/>
    <w:rsid w:val="00BC67B8"/>
    <w:rsid w:val="00BD171B"/>
    <w:rsid w:val="00BD4850"/>
    <w:rsid w:val="00BF310E"/>
    <w:rsid w:val="00C04DB6"/>
    <w:rsid w:val="00C24681"/>
    <w:rsid w:val="00C2520A"/>
    <w:rsid w:val="00C26659"/>
    <w:rsid w:val="00C26DC7"/>
    <w:rsid w:val="00C355A5"/>
    <w:rsid w:val="00C56504"/>
    <w:rsid w:val="00C717B0"/>
    <w:rsid w:val="00C861FA"/>
    <w:rsid w:val="00C93E76"/>
    <w:rsid w:val="00C97272"/>
    <w:rsid w:val="00CA11B1"/>
    <w:rsid w:val="00CB19E4"/>
    <w:rsid w:val="00CC047A"/>
    <w:rsid w:val="00CC6633"/>
    <w:rsid w:val="00CD29C3"/>
    <w:rsid w:val="00CD46E9"/>
    <w:rsid w:val="00CF5EF7"/>
    <w:rsid w:val="00D1268E"/>
    <w:rsid w:val="00D14A21"/>
    <w:rsid w:val="00D3203F"/>
    <w:rsid w:val="00D33DCE"/>
    <w:rsid w:val="00D4575C"/>
    <w:rsid w:val="00D45CF8"/>
    <w:rsid w:val="00D60FA5"/>
    <w:rsid w:val="00D63555"/>
    <w:rsid w:val="00D666DB"/>
    <w:rsid w:val="00D842A5"/>
    <w:rsid w:val="00D90F2A"/>
    <w:rsid w:val="00DA17D3"/>
    <w:rsid w:val="00DA57A9"/>
    <w:rsid w:val="00DB04B1"/>
    <w:rsid w:val="00DB4679"/>
    <w:rsid w:val="00DB6839"/>
    <w:rsid w:val="00DC7B73"/>
    <w:rsid w:val="00DD0229"/>
    <w:rsid w:val="00DD6A1B"/>
    <w:rsid w:val="00DD6FAF"/>
    <w:rsid w:val="00DE1EFA"/>
    <w:rsid w:val="00DE6C05"/>
    <w:rsid w:val="00DE7004"/>
    <w:rsid w:val="00DF06F4"/>
    <w:rsid w:val="00DF2BD3"/>
    <w:rsid w:val="00E51E81"/>
    <w:rsid w:val="00E57857"/>
    <w:rsid w:val="00E76B4D"/>
    <w:rsid w:val="00E87E78"/>
    <w:rsid w:val="00EC6E59"/>
    <w:rsid w:val="00EE2325"/>
    <w:rsid w:val="00EE4569"/>
    <w:rsid w:val="00EE77D3"/>
    <w:rsid w:val="00EF0AF8"/>
    <w:rsid w:val="00F012EE"/>
    <w:rsid w:val="00F0365C"/>
    <w:rsid w:val="00F15C3A"/>
    <w:rsid w:val="00F34681"/>
    <w:rsid w:val="00F359C1"/>
    <w:rsid w:val="00F52840"/>
    <w:rsid w:val="00F5442B"/>
    <w:rsid w:val="00F64DDA"/>
    <w:rsid w:val="00F719F7"/>
    <w:rsid w:val="00F80120"/>
    <w:rsid w:val="00F84D3E"/>
    <w:rsid w:val="00F927BE"/>
    <w:rsid w:val="00F96B6C"/>
    <w:rsid w:val="00F97655"/>
    <w:rsid w:val="00FA4045"/>
    <w:rsid w:val="00FC094C"/>
    <w:rsid w:val="00FC0B01"/>
    <w:rsid w:val="00FD0362"/>
    <w:rsid w:val="00FE4D95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D4F8C.CBA77EE0" TargetMode="External"/><Relationship Id="rId13" Type="http://schemas.openxmlformats.org/officeDocument/2006/relationships/image" Target="cid:image003.png@01CD4F8E.E355BE1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image002.png@01CD4F8D.51C1064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187E9-058E-4F0E-89C2-EE3742D2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Benny.T.Yang (mis.cd02.ChinaRSS) 44688</dc:creator>
  <cp:lastModifiedBy>Benny.T.Yang (mis.cd02.ChinaRSS) 44688</cp:lastModifiedBy>
  <cp:revision>292</cp:revision>
  <dcterms:created xsi:type="dcterms:W3CDTF">2012-06-25T05:46:00Z</dcterms:created>
  <dcterms:modified xsi:type="dcterms:W3CDTF">2012-06-26T01:31:00Z</dcterms:modified>
</cp:coreProperties>
</file>