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BE" w:rsidRPr="00EB705A" w:rsidRDefault="006265BE" w:rsidP="00FA561B">
      <w:pPr>
        <w:pStyle w:val="Heading1"/>
        <w:rPr>
          <w:rFonts w:ascii="微软雅黑" w:eastAsia="微软雅黑" w:hAnsi="微软雅黑"/>
          <w:b w:val="0"/>
          <w:color w:val="1F497D" w:themeColor="text2"/>
          <w:sz w:val="32"/>
          <w:szCs w:val="32"/>
        </w:rPr>
      </w:pPr>
      <w:r w:rsidRPr="00EB705A"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t>一、概述</w:t>
      </w:r>
    </w:p>
    <w:p w:rsidR="00F927BE" w:rsidRDefault="00E74B4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很多地方需要将查询的结果导出为文件，比如Excel文件；现在Oversea的Silverlight框架的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有提供了一个导出当前页的功能，并且已经实现了；但对于导出全部</w:t>
      </w:r>
      <w:r w:rsidR="00E374C3">
        <w:rPr>
          <w:rFonts w:ascii="微软雅黑" w:eastAsia="微软雅黑" w:hAnsi="微软雅黑" w:hint="eastAsia"/>
          <w:sz w:val="20"/>
          <w:szCs w:val="20"/>
        </w:rPr>
        <w:t>（比如查询结果有分页的情况，但需要一次把所有页的结果导出）</w:t>
      </w:r>
      <w:r>
        <w:rPr>
          <w:rFonts w:ascii="微软雅黑" w:eastAsia="微软雅黑" w:hAnsi="微软雅黑" w:hint="eastAsia"/>
          <w:sz w:val="20"/>
          <w:szCs w:val="20"/>
        </w:rPr>
        <w:t>，就只有一个按钮和对应的点击事件，但没有真正的导出的实现；</w:t>
      </w:r>
      <w:r w:rsidR="00090176">
        <w:rPr>
          <w:rFonts w:ascii="微软雅黑" w:eastAsia="微软雅黑" w:hAnsi="微软雅黑" w:hint="eastAsia"/>
          <w:sz w:val="20"/>
          <w:szCs w:val="20"/>
        </w:rPr>
        <w:t>而本</w:t>
      </w:r>
      <w:r w:rsidR="00AA1BE6">
        <w:rPr>
          <w:rFonts w:ascii="微软雅黑" w:eastAsia="微软雅黑" w:hAnsi="微软雅黑" w:hint="eastAsia"/>
          <w:sz w:val="20"/>
          <w:szCs w:val="20"/>
        </w:rPr>
        <w:t>文档就将介绍和说明，在</w:t>
      </w:r>
      <w:proofErr w:type="spellStart"/>
      <w:r w:rsidR="00AA1BE6"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 w:rsidR="00090176">
        <w:rPr>
          <w:rFonts w:ascii="微软雅黑" w:eastAsia="微软雅黑" w:hAnsi="微软雅黑" w:hint="eastAsia"/>
          <w:sz w:val="20"/>
          <w:szCs w:val="20"/>
        </w:rPr>
        <w:t>项目中，</w:t>
      </w:r>
      <w:r w:rsidR="00AA1BE6">
        <w:rPr>
          <w:rFonts w:ascii="微软雅黑" w:eastAsia="微软雅黑" w:hAnsi="微软雅黑" w:hint="eastAsia"/>
          <w:sz w:val="20"/>
          <w:szCs w:val="20"/>
        </w:rPr>
        <w:t>如何来实现这个导出全部的功能实现。</w:t>
      </w:r>
    </w:p>
    <w:p w:rsidR="006265BE" w:rsidRPr="00EB705A" w:rsidRDefault="006265BE" w:rsidP="00FA561B">
      <w:pPr>
        <w:pStyle w:val="Heading1"/>
        <w:rPr>
          <w:rFonts w:ascii="微软雅黑" w:eastAsia="微软雅黑" w:hAnsi="微软雅黑"/>
          <w:b w:val="0"/>
          <w:color w:val="1F497D" w:themeColor="text2"/>
          <w:sz w:val="32"/>
          <w:szCs w:val="32"/>
        </w:rPr>
      </w:pPr>
      <w:r w:rsidRPr="00EB705A"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t>二、基本使用说明</w:t>
      </w:r>
    </w:p>
    <w:p w:rsidR="00F077F9" w:rsidRPr="00FA561B" w:rsidRDefault="00F077F9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 xml:space="preserve">1. </w:t>
      </w:r>
      <w:r w:rsidR="00542B26" w:rsidRPr="00FA561B">
        <w:rPr>
          <w:rFonts w:ascii="微软雅黑" w:eastAsia="微软雅黑" w:hAnsi="微软雅黑" w:hint="eastAsia"/>
          <w:color w:val="auto"/>
          <w:sz w:val="24"/>
          <w:szCs w:val="24"/>
        </w:rPr>
        <w:t>先看一个</w:t>
      </w: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>使用例子</w:t>
      </w:r>
    </w:p>
    <w:p w:rsidR="006265BE" w:rsidRDefault="00E458A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CB25BD">
        <w:rPr>
          <w:rFonts w:ascii="微软雅黑" w:eastAsia="微软雅黑" w:hAnsi="微软雅黑" w:hint="eastAsia"/>
          <w:sz w:val="20"/>
          <w:szCs w:val="20"/>
        </w:rPr>
        <w:t>Portal端有提供了</w:t>
      </w:r>
      <w:r w:rsidR="00732923">
        <w:rPr>
          <w:rFonts w:ascii="微软雅黑" w:eastAsia="微软雅黑" w:hAnsi="微软雅黑" w:hint="eastAsia"/>
          <w:sz w:val="20"/>
          <w:szCs w:val="20"/>
        </w:rPr>
        <w:t>一个</w:t>
      </w:r>
      <w:proofErr w:type="spellStart"/>
      <w:r w:rsidR="00732923">
        <w:rPr>
          <w:rFonts w:ascii="微软雅黑" w:eastAsia="微软雅黑" w:hAnsi="微软雅黑" w:hint="eastAsia"/>
          <w:sz w:val="20"/>
          <w:szCs w:val="20"/>
        </w:rPr>
        <w:t>RestClient</w:t>
      </w:r>
      <w:proofErr w:type="spellEnd"/>
      <w:r w:rsidR="00732923">
        <w:rPr>
          <w:rFonts w:ascii="微软雅黑" w:eastAsia="微软雅黑" w:hAnsi="微软雅黑" w:hint="eastAsia"/>
          <w:sz w:val="20"/>
          <w:szCs w:val="20"/>
        </w:rPr>
        <w:t>的扩展方法</w:t>
      </w:r>
      <w:proofErr w:type="spellStart"/>
      <w:r w:rsidR="00732923">
        <w:rPr>
          <w:rFonts w:ascii="微软雅黑" w:eastAsia="微软雅黑" w:hAnsi="微软雅黑" w:hint="eastAsia"/>
          <w:sz w:val="20"/>
          <w:szCs w:val="20"/>
        </w:rPr>
        <w:t>ExportFile</w:t>
      </w:r>
      <w:proofErr w:type="spellEnd"/>
      <w:r w:rsidR="00732923">
        <w:rPr>
          <w:rFonts w:ascii="微软雅黑" w:eastAsia="微软雅黑" w:hAnsi="微软雅黑" w:hint="eastAsia"/>
          <w:sz w:val="20"/>
          <w:szCs w:val="20"/>
        </w:rPr>
        <w:t>来导出数据文件，</w:t>
      </w:r>
      <w:r w:rsidR="006623A4">
        <w:rPr>
          <w:rFonts w:ascii="微软雅黑" w:eastAsia="微软雅黑" w:hAnsi="微软雅黑" w:hint="eastAsia"/>
          <w:sz w:val="20"/>
          <w:szCs w:val="20"/>
        </w:rPr>
        <w:t>先看一个</w:t>
      </w:r>
      <w:r w:rsidR="008C14C8">
        <w:rPr>
          <w:rFonts w:ascii="微软雅黑" w:eastAsia="微软雅黑" w:hAnsi="微软雅黑" w:hint="eastAsia"/>
          <w:sz w:val="20"/>
          <w:szCs w:val="20"/>
        </w:rPr>
        <w:t>代码片段</w:t>
      </w:r>
      <w:r w:rsidR="006623A4">
        <w:rPr>
          <w:rFonts w:ascii="微软雅黑" w:eastAsia="微软雅黑" w:hAnsi="微软雅黑" w:hint="eastAsia"/>
          <w:sz w:val="20"/>
          <w:szCs w:val="20"/>
        </w:rPr>
        <w:t>例子</w:t>
      </w:r>
      <w:r w:rsidR="000D27D6">
        <w:rPr>
          <w:rFonts w:ascii="微软雅黑" w:eastAsia="微软雅黑" w:hAnsi="微软雅黑" w:hint="eastAsia"/>
          <w:sz w:val="20"/>
          <w:szCs w:val="20"/>
        </w:rPr>
        <w:t>：</w:t>
      </w:r>
      <w:r w:rsidR="00990222">
        <w:rPr>
          <w:rFonts w:ascii="微软雅黑" w:eastAsia="微软雅黑" w:hAnsi="微软雅黑" w:hint="eastAsia"/>
          <w:sz w:val="20"/>
          <w:szCs w:val="20"/>
        </w:rPr>
        <w:t>我们会在</w:t>
      </w:r>
      <w:r w:rsidR="00990222">
        <w:rPr>
          <w:rFonts w:ascii="微软雅黑" w:eastAsia="微软雅黑" w:hAnsi="微软雅黑"/>
          <w:sz w:val="20"/>
          <w:szCs w:val="20"/>
        </w:rPr>
        <w:t>Facade</w:t>
      </w:r>
      <w:r w:rsidR="00990222">
        <w:rPr>
          <w:rFonts w:ascii="微软雅黑" w:eastAsia="微软雅黑" w:hAnsi="微软雅黑" w:hint="eastAsia"/>
          <w:sz w:val="20"/>
          <w:szCs w:val="20"/>
        </w:rPr>
        <w:t>里写一个方法，方法里包含如下代码</w:t>
      </w:r>
      <w:r w:rsidR="00FA012D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0C3A59" w:rsidTr="00BD692E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2366E7" w:rsidRPr="002366E7" w:rsidRDefault="002366E7" w:rsidP="002366E7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// 1. 设置导出数据来源的</w:t>
            </w:r>
            <w:proofErr w:type="spellStart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NoBizQuery</w:t>
            </w:r>
            <w:proofErr w:type="spellEnd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 Restful Service，注意必须是</w:t>
            </w:r>
            <w:proofErr w:type="spellStart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NoBizQuery</w:t>
            </w:r>
            <w:proofErr w:type="spellEnd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的，</w:t>
            </w:r>
            <w:r w:rsidR="00FB1117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即只能返回</w:t>
            </w:r>
            <w:proofErr w:type="spellStart"/>
            <w:r w:rsidR="00FB1117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QueryResult</w:t>
            </w:r>
            <w:proofErr w:type="spellEnd"/>
            <w:r w:rsidR="00FB1117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或</w:t>
            </w:r>
            <w:proofErr w:type="spellStart"/>
            <w:r w:rsidR="00FB1117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QueryResultList</w:t>
            </w:r>
            <w:proofErr w:type="spellEnd"/>
          </w:p>
          <w:p w:rsidR="002366E7" w:rsidRPr="002366E7" w:rsidRDefault="002366E7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</w:pPr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// 可以是和UI上的查询公用同一个</w:t>
            </w:r>
            <w:proofErr w:type="spellStart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NoBizQuery</w:t>
            </w:r>
            <w:proofErr w:type="spellEnd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 Restful Service</w:t>
            </w:r>
          </w:p>
          <w:p w:rsidR="002D7101" w:rsidRDefault="002D7101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string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relativeUrl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"/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RMAService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/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RMATracking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/Query"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2D7101" w:rsidRDefault="002D7101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66E7" w:rsidRPr="002D7101" w:rsidRDefault="002366E7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2</w:t>
            </w:r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. 设置</w:t>
            </w:r>
            <w:r w:rsidR="00554857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调用</w:t>
            </w:r>
            <w:proofErr w:type="spellStart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NoBizQuery</w:t>
            </w:r>
            <w:proofErr w:type="spellEnd"/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 Restful Service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所需要的入参（也就是查询条件）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RMATrackingQueryFilter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queryFilter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queryVM.ConvertVM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&lt;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RMATrackingQueryVM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RMATrackingQueryFilter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&gt;();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queryFilter.CompanyCode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CPApplication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.Current.CompanyCode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queryFilter.PagingInfo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new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PagingInfo</w:t>
            </w:r>
            <w:proofErr w:type="spellEnd"/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ConstValue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.MaxRowCountLimit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PageIndex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0,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SortBy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=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string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.Empty</w:t>
            </w:r>
            <w:proofErr w:type="spellEnd"/>
          </w:p>
          <w:p w:rsidR="000C3A59" w:rsidRDefault="000C3A59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};</w:t>
            </w:r>
          </w:p>
          <w:p w:rsidR="00D10519" w:rsidRDefault="00D10519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10519" w:rsidRDefault="00D10519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// 3. </w:t>
            </w:r>
            <w:r w:rsidR="005F4CBB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设置需要导出到Excel里的列，以及列的相关属性（如列标题、列宽度、格式字符串、样式等）</w:t>
            </w:r>
            <w:r w:rsidR="00C06BDA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，</w:t>
            </w:r>
          </w:p>
          <w:p w:rsidR="000200E2" w:rsidRDefault="00C06BDA" w:rsidP="000200E2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// 例子里的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CustomerSysNo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CustomerID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等就是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NoBizQuery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 Restful Service查询出的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DataTable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里的Column的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ColumnName</w:t>
            </w:r>
            <w:proofErr w:type="spellEnd"/>
            <w:r w:rsidR="000200E2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，</w:t>
            </w:r>
          </w:p>
          <w:p w:rsidR="00C06BDA" w:rsidRDefault="000200E2" w:rsidP="000200E2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// 如果这里设置的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ColumnName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在Restful Service查询出的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DataTable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里不存在，那么执行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ExportFile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方法后会报出相关异常</w:t>
            </w:r>
            <w:r w:rsidR="00E772D4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，</w:t>
            </w:r>
          </w:p>
          <w:p w:rsidR="00E772D4" w:rsidRPr="00E772D4" w:rsidRDefault="00E772D4" w:rsidP="000200E2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// </w:t>
            </w:r>
            <w:r w:rsidRPr="00DC2417">
              <w:rPr>
                <w:rFonts w:ascii="微软雅黑" w:eastAsia="微软雅黑" w:hAnsi="微软雅黑" w:cs="微软雅黑" w:hint="eastAsia"/>
                <w:b/>
                <w:color w:val="008000"/>
                <w:sz w:val="18"/>
                <w:szCs w:val="18"/>
              </w:rPr>
              <w:t>注意，这里只是一个例子，真实代码里，列名</w:t>
            </w:r>
            <w:r w:rsidR="00481121" w:rsidRPr="00DC2417">
              <w:rPr>
                <w:rFonts w:ascii="微软雅黑" w:eastAsia="微软雅黑" w:hAnsi="微软雅黑" w:cs="微软雅黑" w:hint="eastAsia"/>
                <w:b/>
                <w:color w:val="008000"/>
                <w:sz w:val="18"/>
                <w:szCs w:val="18"/>
              </w:rPr>
              <w:t>都不是写死的字符串，</w:t>
            </w:r>
            <w:r w:rsidRPr="00DC2417">
              <w:rPr>
                <w:rFonts w:ascii="微软雅黑" w:eastAsia="微软雅黑" w:hAnsi="微软雅黑" w:cs="微软雅黑" w:hint="eastAsia"/>
                <w:b/>
                <w:color w:val="008000"/>
                <w:sz w:val="18"/>
                <w:szCs w:val="18"/>
              </w:rPr>
              <w:t>应该都是从资源文件里取出的，这样支持多语言文本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set = </w:t>
            </w:r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new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CustomerSysNo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"顾客系统编号"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CustomerID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"顾客账号"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CustomerName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"顾客姓名"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0C3A59" w:rsidRPr="002D7101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"Email"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"顾客邮箱"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0C3A59" w:rsidRDefault="000C3A59" w:rsidP="002D7101">
            <w:pPr>
              <w:autoSpaceDE w:val="0"/>
              <w:autoSpaceDN w:val="0"/>
              <w:adjustRightInd w:val="0"/>
              <w:ind w:firstLine="21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RegisterTime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"注册时间"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yyyy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年MM月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dd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HH:mm:ss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);</w:t>
            </w:r>
          </w:p>
          <w:p w:rsidR="002D7101" w:rsidRDefault="002D7101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6821E4" w:rsidRPr="002D7101" w:rsidRDefault="006821E4" w:rsidP="002D7101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// 4. 传入前面三步设置的变量，执行导出数据的动作</w:t>
            </w:r>
            <w:r w:rsidR="005D33C9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，该方法执行完后就会弹出下载保存的提升框</w:t>
            </w:r>
            <w:r w:rsidR="001D2C45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，让用户下载保存数据文件</w:t>
            </w:r>
          </w:p>
          <w:p w:rsidR="000C3A59" w:rsidRDefault="000C3A59" w:rsidP="000C3A5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restClient.ExportFile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relativeUrl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queryFilter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new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[] { set });</w:t>
            </w:r>
          </w:p>
        </w:tc>
      </w:tr>
    </w:tbl>
    <w:p w:rsidR="003F3F18" w:rsidRDefault="00804D6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最后在UI上的View的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文件里，在“导出全部”动作的处理事件里调用上面的</w:t>
      </w:r>
      <w:r>
        <w:rPr>
          <w:rFonts w:ascii="微软雅黑" w:eastAsia="微软雅黑" w:hAnsi="微软雅黑"/>
          <w:sz w:val="20"/>
          <w:szCs w:val="20"/>
        </w:rPr>
        <w:t>Facade</w:t>
      </w:r>
      <w:r>
        <w:rPr>
          <w:rFonts w:ascii="微软雅黑" w:eastAsia="微软雅黑" w:hAnsi="微软雅黑" w:hint="eastAsia"/>
          <w:sz w:val="20"/>
          <w:szCs w:val="20"/>
        </w:rPr>
        <w:t>方法即可；</w:t>
      </w:r>
      <w:r w:rsidR="00687E19">
        <w:rPr>
          <w:rFonts w:ascii="微软雅黑" w:eastAsia="微软雅黑" w:hAnsi="微软雅黑" w:hint="eastAsia"/>
          <w:sz w:val="20"/>
          <w:szCs w:val="20"/>
        </w:rPr>
        <w:t>上面的注释</w:t>
      </w:r>
      <w:r w:rsidR="007B2D63">
        <w:rPr>
          <w:rFonts w:ascii="微软雅黑" w:eastAsia="微软雅黑" w:hAnsi="微软雅黑" w:hint="eastAsia"/>
          <w:sz w:val="20"/>
          <w:szCs w:val="20"/>
        </w:rPr>
        <w:t>已经</w:t>
      </w:r>
      <w:r w:rsidR="00687E19">
        <w:rPr>
          <w:rFonts w:ascii="微软雅黑" w:eastAsia="微软雅黑" w:hAnsi="微软雅黑" w:hint="eastAsia"/>
          <w:sz w:val="20"/>
          <w:szCs w:val="20"/>
        </w:rPr>
        <w:t>有大概说明了这段代码的</w:t>
      </w:r>
      <w:r w:rsidR="004F2788">
        <w:rPr>
          <w:rFonts w:ascii="微软雅黑" w:eastAsia="微软雅黑" w:hAnsi="微软雅黑" w:hint="eastAsia"/>
          <w:sz w:val="20"/>
          <w:szCs w:val="20"/>
        </w:rPr>
        <w:t>逻辑和</w:t>
      </w:r>
      <w:r w:rsidR="00687E19">
        <w:rPr>
          <w:rFonts w:ascii="微软雅黑" w:eastAsia="微软雅黑" w:hAnsi="微软雅黑" w:hint="eastAsia"/>
          <w:sz w:val="20"/>
          <w:szCs w:val="20"/>
        </w:rPr>
        <w:t>作用；</w:t>
      </w:r>
      <w:r w:rsidR="00C023F5">
        <w:rPr>
          <w:rFonts w:ascii="微软雅黑" w:eastAsia="微软雅黑" w:hAnsi="微软雅黑" w:hint="eastAsia"/>
          <w:sz w:val="20"/>
          <w:szCs w:val="20"/>
        </w:rPr>
        <w:t>下面会主要介绍一下</w:t>
      </w:r>
      <w:proofErr w:type="spellStart"/>
      <w:r w:rsidR="00C023F5" w:rsidRPr="00C023F5">
        <w:rPr>
          <w:rFonts w:ascii="微软雅黑" w:eastAsia="微软雅黑" w:hAnsi="微软雅黑" w:cs="微软雅黑"/>
          <w:color w:val="2B91AF"/>
          <w:sz w:val="20"/>
          <w:szCs w:val="20"/>
        </w:rPr>
        <w:t>ColumnSet</w:t>
      </w:r>
      <w:proofErr w:type="spellEnd"/>
      <w:r w:rsidR="00C023F5">
        <w:rPr>
          <w:rFonts w:ascii="微软雅黑" w:eastAsia="微软雅黑" w:hAnsi="微软雅黑" w:hint="eastAsia"/>
          <w:sz w:val="20"/>
          <w:szCs w:val="20"/>
        </w:rPr>
        <w:t>的</w:t>
      </w:r>
      <w:r w:rsidR="002F01B9">
        <w:rPr>
          <w:rFonts w:ascii="微软雅黑" w:eastAsia="微软雅黑" w:hAnsi="微软雅黑" w:hint="eastAsia"/>
          <w:sz w:val="20"/>
          <w:szCs w:val="20"/>
        </w:rPr>
        <w:t>相关方法和</w:t>
      </w:r>
      <w:proofErr w:type="spellStart"/>
      <w:r w:rsidR="002F01B9" w:rsidRPr="002D7101">
        <w:rPr>
          <w:rFonts w:ascii="微软雅黑" w:eastAsia="微软雅黑" w:hAnsi="微软雅黑" w:cs="微软雅黑"/>
          <w:sz w:val="18"/>
          <w:szCs w:val="18"/>
        </w:rPr>
        <w:t>ExportFile</w:t>
      </w:r>
      <w:proofErr w:type="spellEnd"/>
      <w:r w:rsidR="002F01B9">
        <w:rPr>
          <w:rFonts w:ascii="微软雅黑" w:eastAsia="微软雅黑" w:hAnsi="微软雅黑" w:cs="微软雅黑" w:hint="eastAsia"/>
          <w:sz w:val="18"/>
          <w:szCs w:val="18"/>
        </w:rPr>
        <w:t>方法的相关重载；</w:t>
      </w:r>
    </w:p>
    <w:p w:rsidR="00670F44" w:rsidRPr="00FA561B" w:rsidRDefault="00E8644D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>2. 用来设置导出列</w:t>
      </w:r>
      <w:r w:rsidR="00875433" w:rsidRPr="00FA561B">
        <w:rPr>
          <w:rFonts w:ascii="微软雅黑" w:eastAsia="微软雅黑" w:hAnsi="微软雅黑" w:hint="eastAsia"/>
          <w:color w:val="auto"/>
          <w:sz w:val="24"/>
          <w:szCs w:val="24"/>
        </w:rPr>
        <w:t>的</w:t>
      </w: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>属性的类</w:t>
      </w:r>
      <w:proofErr w:type="spellStart"/>
      <w:r w:rsidR="002A5DD6" w:rsidRPr="00FA561B">
        <w:rPr>
          <w:rFonts w:ascii="微软雅黑" w:eastAsia="微软雅黑" w:hAnsi="微软雅黑"/>
          <w:color w:val="auto"/>
          <w:sz w:val="24"/>
          <w:szCs w:val="24"/>
        </w:rPr>
        <w:t>ColumnSet</w:t>
      </w:r>
      <w:proofErr w:type="spellEnd"/>
    </w:p>
    <w:p w:rsidR="00535E46" w:rsidRDefault="000A1641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E8644D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主要用来保存对导出列</w:t>
      </w:r>
      <w:r w:rsidR="00437C33">
        <w:rPr>
          <w:rFonts w:ascii="微软雅黑" w:eastAsia="微软雅黑" w:hAnsi="微软雅黑" w:hint="eastAsia"/>
          <w:sz w:val="20"/>
          <w:szCs w:val="20"/>
        </w:rPr>
        <w:t>及其相关</w:t>
      </w:r>
      <w:r>
        <w:rPr>
          <w:rFonts w:ascii="微软雅黑" w:eastAsia="微软雅黑" w:hAnsi="微软雅黑" w:hint="eastAsia"/>
          <w:sz w:val="20"/>
          <w:szCs w:val="20"/>
        </w:rPr>
        <w:t>属性的设置用的，将会被导出方法所使用（会被传送到Service端，用来控制最终的</w:t>
      </w:r>
      <w:r w:rsidR="00B27CE8">
        <w:rPr>
          <w:rFonts w:ascii="微软雅黑" w:eastAsia="微软雅黑" w:hAnsi="微软雅黑" w:hint="eastAsia"/>
          <w:sz w:val="20"/>
          <w:szCs w:val="20"/>
        </w:rPr>
        <w:t>所导出的</w:t>
      </w:r>
      <w:r>
        <w:rPr>
          <w:rFonts w:ascii="微软雅黑" w:eastAsia="微软雅黑" w:hAnsi="微软雅黑" w:hint="eastAsia"/>
          <w:sz w:val="20"/>
          <w:szCs w:val="20"/>
        </w:rPr>
        <w:t>文件里</w:t>
      </w:r>
      <w:r w:rsidR="0083191C">
        <w:rPr>
          <w:rFonts w:ascii="微软雅黑" w:eastAsia="微软雅黑" w:hAnsi="微软雅黑" w:hint="eastAsia"/>
          <w:sz w:val="20"/>
          <w:szCs w:val="20"/>
        </w:rPr>
        <w:t>包含了那些数据列，以及</w:t>
      </w:r>
      <w:r>
        <w:rPr>
          <w:rFonts w:ascii="微软雅黑" w:eastAsia="微软雅黑" w:hAnsi="微软雅黑" w:hint="eastAsia"/>
          <w:sz w:val="20"/>
          <w:szCs w:val="20"/>
        </w:rPr>
        <w:t>每一列</w:t>
      </w:r>
      <w:r w:rsidR="00B27CE8">
        <w:rPr>
          <w:rFonts w:ascii="微软雅黑" w:eastAsia="微软雅黑" w:hAnsi="微软雅黑" w:hint="eastAsia"/>
          <w:sz w:val="20"/>
          <w:szCs w:val="20"/>
        </w:rPr>
        <w:t>如何来生成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 w:rsidR="00EA7CDE">
        <w:rPr>
          <w:rFonts w:ascii="微软雅黑" w:eastAsia="微软雅黑" w:hAnsi="微软雅黑" w:hint="eastAsia"/>
          <w:sz w:val="20"/>
          <w:szCs w:val="20"/>
        </w:rPr>
        <w:t>；</w:t>
      </w:r>
      <w:r w:rsidR="00977165">
        <w:rPr>
          <w:rFonts w:ascii="微软雅黑" w:eastAsia="微软雅黑" w:hAnsi="微软雅黑" w:hint="eastAsia"/>
          <w:sz w:val="20"/>
          <w:szCs w:val="20"/>
        </w:rPr>
        <w:br/>
      </w:r>
      <w:r w:rsidR="00437C33">
        <w:rPr>
          <w:rFonts w:ascii="微软雅黑" w:eastAsia="微软雅黑" w:hAnsi="微软雅黑" w:hint="eastAsia"/>
          <w:sz w:val="20"/>
          <w:szCs w:val="20"/>
        </w:rPr>
        <w:t>为一个导出</w:t>
      </w:r>
      <w:r w:rsidR="00977165">
        <w:rPr>
          <w:rFonts w:ascii="微软雅黑" w:eastAsia="微软雅黑" w:hAnsi="微软雅黑" w:hint="eastAsia"/>
          <w:sz w:val="20"/>
          <w:szCs w:val="20"/>
        </w:rPr>
        <w:t>的数据</w:t>
      </w:r>
      <w:r w:rsidR="00437C33">
        <w:rPr>
          <w:rFonts w:ascii="微软雅黑" w:eastAsia="微软雅黑" w:hAnsi="微软雅黑" w:hint="eastAsia"/>
          <w:sz w:val="20"/>
          <w:szCs w:val="20"/>
        </w:rPr>
        <w:t>文件设置导出列</w:t>
      </w:r>
      <w:r w:rsidR="00977165">
        <w:rPr>
          <w:rFonts w:ascii="微软雅黑" w:eastAsia="微软雅黑" w:hAnsi="微软雅黑" w:hint="eastAsia"/>
          <w:sz w:val="20"/>
          <w:szCs w:val="20"/>
        </w:rPr>
        <w:t>的方式有两种：</w:t>
      </w:r>
    </w:p>
    <w:p w:rsidR="006371F2" w:rsidRDefault="00DA6862" w:rsidP="006371F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(1). 调用Add方法，手工向</w:t>
      </w:r>
      <w:proofErr w:type="spellStart"/>
      <w:r w:rsidRPr="00E8644D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对象里添加要导出的数据列信息</w:t>
      </w:r>
      <w:r w:rsidR="00173AAD">
        <w:rPr>
          <w:rFonts w:ascii="微软雅黑" w:eastAsia="微软雅黑" w:hAnsi="微软雅黑" w:hint="eastAsia"/>
          <w:sz w:val="20"/>
          <w:szCs w:val="20"/>
        </w:rPr>
        <w:t>；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6371F2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6371F2" w:rsidRPr="002D7101" w:rsidRDefault="006371F2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set = </w:t>
            </w:r>
            <w:r w:rsidRPr="002D7101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new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()</w:t>
            </w:r>
          </w:p>
          <w:p w:rsidR="006371F2" w:rsidRPr="0091228E" w:rsidRDefault="006371F2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CustomerSysNo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 w:rsidRPr="0091228E">
              <w:rPr>
                <w:rFonts w:ascii="微软雅黑" w:eastAsia="微软雅黑" w:hAnsi="微软雅黑" w:cs="微软雅黑"/>
                <w:sz w:val="18"/>
                <w:szCs w:val="18"/>
              </w:rPr>
              <w:t>.Grid_CustomerSysNo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371F2" w:rsidRPr="002D7101" w:rsidRDefault="006371F2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CustomerID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 w:rsidRPr="0091228E">
              <w:rPr>
                <w:rFonts w:ascii="微软雅黑" w:eastAsia="微软雅黑" w:hAnsi="微软雅黑" w:cs="微软雅黑"/>
                <w:sz w:val="18"/>
                <w:szCs w:val="18"/>
              </w:rPr>
              <w:t>.Grid_Customer</w:t>
            </w:r>
            <w:r w:rsidR="0091228E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371F2" w:rsidRPr="002D7101" w:rsidRDefault="006371F2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CustomerName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>
              <w:rPr>
                <w:rFonts w:ascii="微软雅黑" w:eastAsia="微软雅黑" w:hAnsi="微软雅黑" w:cs="微软雅黑"/>
                <w:sz w:val="18"/>
                <w:szCs w:val="18"/>
              </w:rPr>
              <w:t>.Grid_Customer</w:t>
            </w:r>
            <w:r w:rsidR="0091228E"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371F2" w:rsidRPr="002D7101" w:rsidRDefault="006371F2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"Email"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>
              <w:rPr>
                <w:rFonts w:ascii="微软雅黑" w:eastAsia="微软雅黑" w:hAnsi="微软雅黑" w:cs="微软雅黑"/>
                <w:sz w:val="18"/>
                <w:szCs w:val="18"/>
              </w:rPr>
              <w:t>.Grid_</w:t>
            </w:r>
            <w:r w:rsidR="0091228E">
              <w:rPr>
                <w:rFonts w:ascii="微软雅黑" w:eastAsia="微软雅黑" w:hAnsi="微软雅黑" w:cs="微软雅黑" w:hint="eastAsia"/>
                <w:sz w:val="18"/>
                <w:szCs w:val="18"/>
              </w:rPr>
              <w:t>Email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371F2" w:rsidRDefault="006371F2" w:rsidP="0091228E">
            <w:pPr>
              <w:autoSpaceDE w:val="0"/>
              <w:autoSpaceDN w:val="0"/>
              <w:adjustRightInd w:val="0"/>
              <w:ind w:firstLine="210"/>
              <w:rPr>
                <w:rFonts w:ascii="微软雅黑" w:eastAsia="微软雅黑" w:hAnsi="微软雅黑"/>
                <w:sz w:val="20"/>
                <w:szCs w:val="20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RegisterTime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="0091228E">
              <w:rPr>
                <w:rFonts w:ascii="微软雅黑" w:eastAsia="微软雅黑" w:hAnsi="微软雅黑" w:cs="微软雅黑"/>
                <w:sz w:val="18"/>
                <w:szCs w:val="18"/>
              </w:rPr>
              <w:t>,</w:t>
            </w:r>
            <w:r w:rsidR="0091228E"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>
              <w:rPr>
                <w:rFonts w:ascii="微软雅黑" w:eastAsia="微软雅黑" w:hAnsi="微软雅黑" w:cs="微软雅黑"/>
                <w:sz w:val="18"/>
                <w:szCs w:val="18"/>
              </w:rPr>
              <w:t>.Grid_</w:t>
            </w:r>
            <w:r w:rsidR="0091228E">
              <w:rPr>
                <w:rFonts w:ascii="微软雅黑" w:eastAsia="微软雅黑" w:hAnsi="微软雅黑" w:cs="微软雅黑" w:hint="eastAsia"/>
                <w:sz w:val="18"/>
                <w:szCs w:val="18"/>
              </w:rPr>
              <w:t>Register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="0091228E"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="0091228E">
              <w:rPr>
                <w:rFonts w:ascii="微软雅黑" w:eastAsia="微软雅黑" w:hAnsi="微软雅黑" w:cs="微软雅黑" w:hint="eastAsia"/>
                <w:sz w:val="18"/>
                <w:szCs w:val="18"/>
              </w:rPr>
              <w:t>.Excel_Format_Register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);</w:t>
            </w:r>
          </w:p>
        </w:tc>
      </w:tr>
    </w:tbl>
    <w:p w:rsidR="00E138A4" w:rsidRPr="009C75AC" w:rsidRDefault="00173AAD" w:rsidP="00BB5C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Add方法总共有9个重载，主要包含如下参数：</w:t>
      </w:r>
    </w:p>
    <w:tbl>
      <w:tblPr>
        <w:tblStyle w:val="TableGrid"/>
        <w:tblW w:w="11336" w:type="dxa"/>
        <w:tblLook w:val="04A0" w:firstRow="1" w:lastRow="0" w:firstColumn="1" w:lastColumn="0" w:noHBand="0" w:noVBand="1"/>
      </w:tblPr>
      <w:tblGrid>
        <w:gridCol w:w="2196"/>
        <w:gridCol w:w="851"/>
        <w:gridCol w:w="737"/>
        <w:gridCol w:w="7552"/>
      </w:tblGrid>
      <w:tr w:rsidR="00D10D2F" w:rsidTr="00161693">
        <w:tc>
          <w:tcPr>
            <w:tcW w:w="2196" w:type="dxa"/>
            <w:shd w:val="clear" w:color="auto" w:fill="FABF8F" w:themeFill="accent6" w:themeFillTint="99"/>
          </w:tcPr>
          <w:p w:rsidR="00D10D2F" w:rsidRDefault="00D10D2F" w:rsidP="006E377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参数名</w:t>
            </w:r>
          </w:p>
        </w:tc>
        <w:tc>
          <w:tcPr>
            <w:tcW w:w="851" w:type="dxa"/>
            <w:shd w:val="clear" w:color="auto" w:fill="FABF8F" w:themeFill="accent6" w:themeFillTint="99"/>
          </w:tcPr>
          <w:p w:rsidR="00D10D2F" w:rsidRDefault="00D10D2F" w:rsidP="006E377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737" w:type="dxa"/>
            <w:shd w:val="clear" w:color="auto" w:fill="FABF8F" w:themeFill="accent6" w:themeFillTint="99"/>
          </w:tcPr>
          <w:p w:rsidR="00D10D2F" w:rsidRDefault="00D10D2F" w:rsidP="006E377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必传</w:t>
            </w:r>
          </w:p>
        </w:tc>
        <w:tc>
          <w:tcPr>
            <w:tcW w:w="7552" w:type="dxa"/>
            <w:shd w:val="clear" w:color="auto" w:fill="FABF8F" w:themeFill="accent6" w:themeFillTint="99"/>
          </w:tcPr>
          <w:p w:rsidR="00D10D2F" w:rsidRDefault="00D10D2F" w:rsidP="006E377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参数说明</w:t>
            </w:r>
          </w:p>
        </w:tc>
      </w:tr>
      <w:tr w:rsidR="00D10D2F" w:rsidTr="00161693">
        <w:tc>
          <w:tcPr>
            <w:tcW w:w="2196" w:type="dxa"/>
          </w:tcPr>
          <w:p w:rsidR="00D10D2F" w:rsidRDefault="00D10D2F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06137">
              <w:rPr>
                <w:rFonts w:ascii="微软雅黑" w:eastAsia="微软雅黑" w:hAnsi="微软雅黑"/>
                <w:sz w:val="20"/>
                <w:szCs w:val="20"/>
              </w:rPr>
              <w:t>fieldName</w:t>
            </w:r>
            <w:proofErr w:type="spellEnd"/>
          </w:p>
        </w:tc>
        <w:tc>
          <w:tcPr>
            <w:tcW w:w="851" w:type="dxa"/>
          </w:tcPr>
          <w:p w:rsidR="00D10D2F" w:rsidRPr="00D10D2F" w:rsidRDefault="00D10D2F" w:rsidP="00D10D2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7552" w:type="dxa"/>
          </w:tcPr>
          <w:p w:rsidR="00D10D2F" w:rsidRDefault="004B2D4D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指定Service端查询出结果集的列名</w:t>
            </w:r>
          </w:p>
        </w:tc>
      </w:tr>
      <w:tr w:rsidR="00D10D2F" w:rsidTr="00161693">
        <w:tc>
          <w:tcPr>
            <w:tcW w:w="2196" w:type="dxa"/>
          </w:tcPr>
          <w:p w:rsidR="00D10D2F" w:rsidRDefault="008C0ABF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C0ABF">
              <w:rPr>
                <w:rFonts w:ascii="微软雅黑" w:eastAsia="微软雅黑" w:hAnsi="微软雅黑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D10D2F" w:rsidRPr="00D10D2F" w:rsidRDefault="00D10D2F" w:rsidP="00D10D2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7552" w:type="dxa"/>
          </w:tcPr>
          <w:p w:rsidR="00D10D2F" w:rsidRDefault="00761930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该列在导出文件中的列标题</w:t>
            </w:r>
          </w:p>
        </w:tc>
      </w:tr>
      <w:tr w:rsidR="00D10D2F" w:rsidTr="00161693">
        <w:tc>
          <w:tcPr>
            <w:tcW w:w="2196" w:type="dxa"/>
          </w:tcPr>
          <w:p w:rsidR="00D10D2F" w:rsidRDefault="008C0ABF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8C0ABF">
              <w:rPr>
                <w:rFonts w:ascii="微软雅黑" w:eastAsia="微软雅黑" w:hAnsi="微软雅黑"/>
                <w:sz w:val="20"/>
                <w:szCs w:val="20"/>
              </w:rPr>
              <w:t>valueFormat</w:t>
            </w:r>
            <w:proofErr w:type="spellEnd"/>
          </w:p>
        </w:tc>
        <w:tc>
          <w:tcPr>
            <w:tcW w:w="851" w:type="dxa"/>
          </w:tcPr>
          <w:p w:rsidR="00D10D2F" w:rsidRPr="00B7303D" w:rsidRDefault="00B7303D" w:rsidP="00B7303D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552" w:type="dxa"/>
          </w:tcPr>
          <w:p w:rsidR="00D10D2F" w:rsidRDefault="00311697" w:rsidP="0042641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用来格式化数据的字符串，</w:t>
            </w:r>
            <w:r w:rsidRPr="009973B8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</w:rPr>
              <w:t>注意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：对于</w:t>
            </w:r>
            <w:r w:rsidR="00183E9A">
              <w:rPr>
                <w:rFonts w:ascii="微软雅黑" w:eastAsia="微软雅黑" w:hAnsi="微软雅黑" w:hint="eastAsia"/>
                <w:sz w:val="20"/>
                <w:szCs w:val="20"/>
              </w:rPr>
              <w:t>查询结果待导出数据</w:t>
            </w:r>
            <w:r w:rsidR="000D2631">
              <w:rPr>
                <w:rFonts w:ascii="微软雅黑" w:eastAsia="微软雅黑" w:hAnsi="微软雅黑" w:hint="eastAsia"/>
                <w:sz w:val="20"/>
                <w:szCs w:val="20"/>
              </w:rPr>
              <w:t>集</w:t>
            </w:r>
            <w:r w:rsidR="00183E9A">
              <w:rPr>
                <w:rFonts w:ascii="微软雅黑" w:eastAsia="微软雅黑" w:hAnsi="微软雅黑" w:hint="eastAsia"/>
                <w:sz w:val="20"/>
                <w:szCs w:val="20"/>
              </w:rPr>
              <w:t>中</w:t>
            </w:r>
            <w:r w:rsidR="002A5559">
              <w:rPr>
                <w:rFonts w:ascii="微软雅黑" w:eastAsia="微软雅黑" w:hAnsi="微软雅黑" w:hint="eastAsia"/>
                <w:sz w:val="20"/>
                <w:szCs w:val="20"/>
              </w:rPr>
              <w:t>类型为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、数值类型的数据</w:t>
            </w:r>
            <w:r w:rsidR="00183E9A">
              <w:rPr>
                <w:rFonts w:ascii="微软雅黑" w:eastAsia="微软雅黑" w:hAnsi="微软雅黑" w:hint="eastAsia"/>
                <w:sz w:val="20"/>
                <w:szCs w:val="20"/>
              </w:rPr>
              <w:t>，该字符串是用作</w:t>
            </w:r>
            <w:r w:rsidR="00E76A9F">
              <w:rPr>
                <w:rFonts w:ascii="微软雅黑" w:eastAsia="微软雅黑" w:hAnsi="微软雅黑" w:hint="eastAsia"/>
                <w:sz w:val="20"/>
                <w:szCs w:val="20"/>
              </w:rPr>
              <w:t>{</w:t>
            </w:r>
            <w:r w:rsidR="00426411">
              <w:rPr>
                <w:rFonts w:ascii="微软雅黑" w:eastAsia="微软雅黑" w:hAnsi="微软雅黑" w:hint="eastAsia"/>
                <w:sz w:val="20"/>
                <w:szCs w:val="20"/>
              </w:rPr>
              <w:t>真实数据</w:t>
            </w:r>
            <w:r w:rsidR="00E76A9F">
              <w:rPr>
                <w:rFonts w:ascii="微软雅黑" w:eastAsia="微软雅黑" w:hAnsi="微软雅黑" w:hint="eastAsia"/>
                <w:sz w:val="20"/>
                <w:szCs w:val="20"/>
              </w:rPr>
              <w:t>}.</w:t>
            </w:r>
            <w:proofErr w:type="spellStart"/>
            <w:r w:rsidR="00183E9A">
              <w:rPr>
                <w:rFonts w:ascii="微软雅黑" w:eastAsia="微软雅黑" w:hAnsi="微软雅黑" w:hint="eastAsia"/>
                <w:sz w:val="20"/>
                <w:szCs w:val="20"/>
              </w:rPr>
              <w:t>ToString</w:t>
            </w:r>
            <w:proofErr w:type="spellEnd"/>
            <w:r w:rsidR="00183E9A">
              <w:rPr>
                <w:rFonts w:ascii="微软雅黑" w:eastAsia="微软雅黑" w:hAnsi="微软雅黑" w:hint="eastAsia"/>
                <w:sz w:val="20"/>
                <w:szCs w:val="20"/>
              </w:rPr>
              <w:t>(string format)的参数，而对于</w:t>
            </w:r>
            <w:r w:rsidR="002A5559">
              <w:rPr>
                <w:rFonts w:ascii="微软雅黑" w:eastAsia="微软雅黑" w:hAnsi="微软雅黑" w:hint="eastAsia"/>
                <w:sz w:val="20"/>
                <w:szCs w:val="20"/>
              </w:rPr>
              <w:t>其他类型的数据，该字符串时用作</w:t>
            </w:r>
            <w:proofErr w:type="spellStart"/>
            <w:r w:rsidR="002A5559">
              <w:rPr>
                <w:rFonts w:ascii="微软雅黑" w:eastAsia="微软雅黑" w:hAnsi="微软雅黑" w:hint="eastAsia"/>
                <w:sz w:val="20"/>
                <w:szCs w:val="20"/>
              </w:rPr>
              <w:t>string.Format</w:t>
            </w:r>
            <w:proofErr w:type="spellEnd"/>
            <w:r w:rsidR="002A5559">
              <w:rPr>
                <w:rFonts w:ascii="微软雅黑" w:eastAsia="微软雅黑" w:hAnsi="微软雅黑" w:hint="eastAsia"/>
                <w:sz w:val="20"/>
                <w:szCs w:val="20"/>
              </w:rPr>
              <w:t>(string format, object v)的第一个参数，真实数据会作为第二个参数</w:t>
            </w:r>
            <w:r w:rsidR="00C92A66">
              <w:rPr>
                <w:rFonts w:ascii="微软雅黑" w:eastAsia="微软雅黑" w:hAnsi="微软雅黑" w:hint="eastAsia"/>
                <w:sz w:val="20"/>
                <w:szCs w:val="20"/>
              </w:rPr>
              <w:t>来生成最终的导出</w:t>
            </w:r>
            <w:r w:rsidR="0022459D">
              <w:rPr>
                <w:rFonts w:ascii="微软雅黑" w:eastAsia="微软雅黑" w:hAnsi="微软雅黑" w:hint="eastAsia"/>
                <w:sz w:val="20"/>
                <w:szCs w:val="20"/>
              </w:rPr>
              <w:t>到文件里的显示</w:t>
            </w:r>
            <w:r w:rsidR="00C92A66">
              <w:rPr>
                <w:rFonts w:ascii="微软雅黑" w:eastAsia="微软雅黑" w:hAnsi="微软雅黑" w:hint="eastAsia"/>
                <w:sz w:val="20"/>
                <w:szCs w:val="20"/>
              </w:rPr>
              <w:t>文本</w:t>
            </w:r>
            <w:r w:rsidR="00CF5A3D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  <w:r w:rsidR="00CF5A3D" w:rsidRPr="00864AA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注意两种format格式字符串的写法是不一样的</w:t>
            </w:r>
            <w:r w:rsidR="00CF5A3D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</w:tc>
      </w:tr>
      <w:tr w:rsidR="00D10D2F" w:rsidTr="00161693">
        <w:tc>
          <w:tcPr>
            <w:tcW w:w="2196" w:type="dxa"/>
          </w:tcPr>
          <w:p w:rsidR="00D10D2F" w:rsidRDefault="000B4289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B4289">
              <w:rPr>
                <w:rFonts w:ascii="微软雅黑" w:eastAsia="微软雅黑" w:hAnsi="微软雅黑"/>
                <w:sz w:val="20"/>
                <w:szCs w:val="20"/>
              </w:rPr>
              <w:t>width</w:t>
            </w:r>
          </w:p>
        </w:tc>
        <w:tc>
          <w:tcPr>
            <w:tcW w:w="851" w:type="dxa"/>
          </w:tcPr>
          <w:p w:rsidR="00D10D2F" w:rsidRDefault="000B4289" w:rsidP="001D5EE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</w:t>
            </w:r>
            <w:r w:rsidR="001D5EEB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t</w:t>
            </w:r>
            <w:proofErr w:type="spellEnd"/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552" w:type="dxa"/>
          </w:tcPr>
          <w:p w:rsidR="00D10D2F" w:rsidRDefault="006E60F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</w:t>
            </w:r>
            <w:r w:rsidR="00655B42">
              <w:rPr>
                <w:rFonts w:ascii="微软雅黑" w:eastAsia="微软雅黑" w:hAnsi="微软雅黑" w:hint="eastAsia"/>
                <w:sz w:val="20"/>
                <w:szCs w:val="20"/>
              </w:rPr>
              <w:t>导出文件中</w:t>
            </w:r>
            <w:r w:rsidR="00C82D5A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655B42">
              <w:rPr>
                <w:rFonts w:ascii="微软雅黑" w:eastAsia="微软雅黑" w:hAnsi="微软雅黑" w:hint="eastAsia"/>
                <w:sz w:val="20"/>
                <w:szCs w:val="20"/>
              </w:rPr>
              <w:t>该列的宽度</w:t>
            </w:r>
          </w:p>
        </w:tc>
      </w:tr>
      <w:tr w:rsidR="00D10D2F" w:rsidTr="00161693">
        <w:tc>
          <w:tcPr>
            <w:tcW w:w="2196" w:type="dxa"/>
          </w:tcPr>
          <w:p w:rsidR="00D10D2F" w:rsidRPr="009F4AAF" w:rsidRDefault="007E13E3" w:rsidP="009F4AA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spellStart"/>
            <w:r w:rsidRPr="007E13E3">
              <w:rPr>
                <w:rFonts w:ascii="微软雅黑" w:hAnsi="微软雅黑" w:cs="微软雅黑"/>
                <w:sz w:val="19"/>
                <w:szCs w:val="19"/>
              </w:rPr>
              <w:t>horizontalAlignment</w:t>
            </w:r>
            <w:proofErr w:type="spellEnd"/>
          </w:p>
        </w:tc>
        <w:tc>
          <w:tcPr>
            <w:tcW w:w="851" w:type="dxa"/>
          </w:tcPr>
          <w:p w:rsidR="00D10D2F" w:rsidRDefault="001D5EEB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枚举</w:t>
            </w:r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552" w:type="dxa"/>
          </w:tcPr>
          <w:p w:rsidR="00D10D2F" w:rsidRDefault="006E60F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设置导出文件中，该列数据单元格中水平对齐的方式</w:t>
            </w:r>
          </w:p>
        </w:tc>
      </w:tr>
      <w:tr w:rsidR="00D10D2F" w:rsidTr="00161693">
        <w:tc>
          <w:tcPr>
            <w:tcW w:w="2196" w:type="dxa"/>
          </w:tcPr>
          <w:p w:rsidR="00D10D2F" w:rsidRPr="009F4AAF" w:rsidRDefault="007E13E3" w:rsidP="009F4AA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spellStart"/>
            <w:r w:rsidRPr="007E13E3">
              <w:rPr>
                <w:rFonts w:ascii="微软雅黑" w:hAnsi="微软雅黑" w:cs="微软雅黑"/>
                <w:sz w:val="19"/>
                <w:szCs w:val="19"/>
              </w:rPr>
              <w:t>verticalAlignment</w:t>
            </w:r>
            <w:proofErr w:type="spellEnd"/>
          </w:p>
        </w:tc>
        <w:tc>
          <w:tcPr>
            <w:tcW w:w="851" w:type="dxa"/>
          </w:tcPr>
          <w:p w:rsidR="00D10D2F" w:rsidRDefault="001D5EEB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枚举</w:t>
            </w:r>
          </w:p>
        </w:tc>
        <w:tc>
          <w:tcPr>
            <w:tcW w:w="737" w:type="dxa"/>
          </w:tcPr>
          <w:p w:rsidR="00D10D2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552" w:type="dxa"/>
          </w:tcPr>
          <w:p w:rsidR="00D10D2F" w:rsidRDefault="006E60F3" w:rsidP="006E60F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设置导出文件中，该列数据单元格中垂直对齐的方式</w:t>
            </w:r>
          </w:p>
        </w:tc>
      </w:tr>
      <w:tr w:rsidR="009F4AAF" w:rsidTr="00161693">
        <w:tc>
          <w:tcPr>
            <w:tcW w:w="2196" w:type="dxa"/>
          </w:tcPr>
          <w:p w:rsidR="009F4AAF" w:rsidRDefault="007E13E3" w:rsidP="009F4AA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spellStart"/>
            <w:r w:rsidRPr="007E13E3">
              <w:rPr>
                <w:rFonts w:ascii="微软雅黑" w:hAnsi="微软雅黑" w:cs="微软雅黑"/>
                <w:sz w:val="19"/>
                <w:szCs w:val="19"/>
              </w:rPr>
              <w:t>hasBorder</w:t>
            </w:r>
            <w:proofErr w:type="spellEnd"/>
          </w:p>
        </w:tc>
        <w:tc>
          <w:tcPr>
            <w:tcW w:w="851" w:type="dxa"/>
          </w:tcPr>
          <w:p w:rsidR="009F4AAF" w:rsidRPr="001D5EEB" w:rsidRDefault="001D5EEB" w:rsidP="001D5EE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bool</w:t>
            </w:r>
            <w:proofErr w:type="spellEnd"/>
          </w:p>
        </w:tc>
        <w:tc>
          <w:tcPr>
            <w:tcW w:w="737" w:type="dxa"/>
          </w:tcPr>
          <w:p w:rsidR="009F4AAF" w:rsidRDefault="00161693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552" w:type="dxa"/>
          </w:tcPr>
          <w:p w:rsidR="009F4AAF" w:rsidRDefault="001E003A" w:rsidP="00BB5C0E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设置导出文件中，该列数据单元格是否显示边框</w:t>
            </w:r>
          </w:p>
        </w:tc>
      </w:tr>
    </w:tbl>
    <w:p w:rsidR="00986372" w:rsidRPr="009C75AC" w:rsidRDefault="0027375C" w:rsidP="00BB5C0E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通过Add方法加入到</w:t>
      </w:r>
      <w:proofErr w:type="spellStart"/>
      <w:r w:rsidRPr="00E8644D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</w:t>
      </w:r>
      <w:r w:rsidR="00605738">
        <w:rPr>
          <w:rFonts w:ascii="微软雅黑" w:eastAsia="微软雅黑" w:hAnsi="微软雅黑" w:hint="eastAsia"/>
          <w:sz w:val="20"/>
          <w:szCs w:val="20"/>
        </w:rPr>
        <w:t>列</w:t>
      </w:r>
      <w:r w:rsidR="008F0914">
        <w:rPr>
          <w:rFonts w:ascii="微软雅黑" w:eastAsia="微软雅黑" w:hAnsi="微软雅黑" w:hint="eastAsia"/>
          <w:sz w:val="20"/>
          <w:szCs w:val="20"/>
        </w:rPr>
        <w:t>的显示</w:t>
      </w:r>
      <w:r w:rsidR="003D5371">
        <w:rPr>
          <w:rFonts w:ascii="微软雅黑" w:eastAsia="微软雅黑" w:hAnsi="微软雅黑" w:hint="eastAsia"/>
          <w:sz w:val="20"/>
          <w:szCs w:val="20"/>
        </w:rPr>
        <w:t>是</w:t>
      </w:r>
      <w:r w:rsidR="008F0914">
        <w:rPr>
          <w:rFonts w:ascii="微软雅黑" w:eastAsia="微软雅黑" w:hAnsi="微软雅黑" w:hint="eastAsia"/>
          <w:sz w:val="20"/>
          <w:szCs w:val="20"/>
        </w:rPr>
        <w:t>将跟随在当前已经加入的所有列的</w:t>
      </w:r>
      <w:r w:rsidR="003D5371">
        <w:rPr>
          <w:rFonts w:ascii="微软雅黑" w:eastAsia="微软雅黑" w:hAnsi="微软雅黑" w:hint="eastAsia"/>
          <w:sz w:val="20"/>
          <w:szCs w:val="20"/>
        </w:rPr>
        <w:t>最后</w:t>
      </w:r>
      <w:r w:rsidR="00605738">
        <w:rPr>
          <w:rFonts w:ascii="微软雅黑" w:eastAsia="微软雅黑" w:hAnsi="微软雅黑" w:hint="eastAsia"/>
          <w:sz w:val="20"/>
          <w:szCs w:val="20"/>
        </w:rPr>
        <w:t>，</w:t>
      </w:r>
      <w:r w:rsidR="003D5371">
        <w:rPr>
          <w:rFonts w:ascii="微软雅黑" w:eastAsia="微软雅黑" w:hAnsi="微软雅黑" w:hint="eastAsia"/>
          <w:sz w:val="20"/>
          <w:szCs w:val="20"/>
        </w:rPr>
        <w:t>所以列的显示顺序和通过</w:t>
      </w:r>
      <w:r w:rsidR="00605738">
        <w:rPr>
          <w:rFonts w:ascii="微软雅黑" w:eastAsia="微软雅黑" w:hAnsi="微软雅黑" w:hint="eastAsia"/>
          <w:sz w:val="20"/>
          <w:szCs w:val="20"/>
        </w:rPr>
        <w:t>Add方法</w:t>
      </w:r>
      <w:r w:rsidR="003D5371">
        <w:rPr>
          <w:rFonts w:ascii="微软雅黑" w:eastAsia="微软雅黑" w:hAnsi="微软雅黑" w:hint="eastAsia"/>
          <w:sz w:val="20"/>
          <w:szCs w:val="20"/>
        </w:rPr>
        <w:t>加入</w:t>
      </w:r>
      <w:r w:rsidR="00605738"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先后</w:t>
      </w:r>
      <w:r w:rsidR="00605738">
        <w:rPr>
          <w:rFonts w:ascii="微软雅黑" w:eastAsia="微软雅黑" w:hAnsi="微软雅黑" w:hint="eastAsia"/>
          <w:sz w:val="20"/>
          <w:szCs w:val="20"/>
        </w:rPr>
        <w:t>顺序</w:t>
      </w:r>
      <w:r w:rsidR="003D5371">
        <w:rPr>
          <w:rFonts w:ascii="微软雅黑" w:eastAsia="微软雅黑" w:hAnsi="微软雅黑" w:hint="eastAsia"/>
          <w:sz w:val="20"/>
          <w:szCs w:val="20"/>
        </w:rPr>
        <w:t>保持</w:t>
      </w:r>
      <w:r w:rsidR="00605738">
        <w:rPr>
          <w:rFonts w:ascii="微软雅黑" w:eastAsia="微软雅黑" w:hAnsi="微软雅黑" w:hint="eastAsia"/>
          <w:sz w:val="20"/>
          <w:szCs w:val="20"/>
        </w:rPr>
        <w:t>一致</w:t>
      </w:r>
      <w:r w:rsidR="003D5371">
        <w:rPr>
          <w:rFonts w:ascii="微软雅黑" w:eastAsia="微软雅黑" w:hAnsi="微软雅黑" w:hint="eastAsia"/>
          <w:sz w:val="20"/>
          <w:szCs w:val="20"/>
        </w:rPr>
        <w:t>的；</w:t>
      </w:r>
      <w:r w:rsidR="00986372">
        <w:rPr>
          <w:rFonts w:ascii="微软雅黑" w:eastAsia="微软雅黑" w:hAnsi="微软雅黑" w:hint="eastAsia"/>
          <w:sz w:val="20"/>
          <w:szCs w:val="20"/>
        </w:rPr>
        <w:t>如果Add了重复的</w:t>
      </w:r>
      <w:proofErr w:type="spellStart"/>
      <w:r w:rsidR="00986372" w:rsidRPr="00906137">
        <w:rPr>
          <w:rFonts w:ascii="微软雅黑" w:eastAsia="微软雅黑" w:hAnsi="微软雅黑"/>
          <w:sz w:val="20"/>
          <w:szCs w:val="20"/>
        </w:rPr>
        <w:t>fieldName</w:t>
      </w:r>
      <w:proofErr w:type="spellEnd"/>
      <w:r w:rsidR="00986372">
        <w:rPr>
          <w:rFonts w:ascii="微软雅黑" w:eastAsia="微软雅黑" w:hAnsi="微软雅黑" w:hint="eastAsia"/>
          <w:sz w:val="20"/>
          <w:szCs w:val="20"/>
        </w:rPr>
        <w:t>，那么运行时会抛出相应的异常；</w:t>
      </w:r>
    </w:p>
    <w:p w:rsidR="00CE39E5" w:rsidRDefault="006371F2" w:rsidP="00CE39E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(2). 直接先根据页面上显示查询结果的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DataGrid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来生成导出列，然后如果需要的话可以再调用Insert或Set或Remove方法来人工再调整列信息</w:t>
      </w:r>
      <w:r w:rsidR="00CE39E5">
        <w:rPr>
          <w:rFonts w:ascii="微软雅黑" w:eastAsia="微软雅黑" w:hAnsi="微软雅黑" w:hint="eastAsia"/>
          <w:sz w:val="20"/>
          <w:szCs w:val="20"/>
        </w:rPr>
        <w:t>；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CE39E5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CE39E5" w:rsidRPr="00986372" w:rsidRDefault="00CE39E5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spellStart"/>
            <w:r w:rsidRPr="002D7101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set =</w:t>
            </w:r>
            <w:r w:rsidRPr="0098637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986372" w:rsidRPr="00986372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new</w:t>
            </w:r>
            <w:r w:rsidR="00986372" w:rsidRPr="0098637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spellStart"/>
            <w:r w:rsidR="00986372" w:rsidRPr="00986372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ColumnSet</w:t>
            </w:r>
            <w:proofErr w:type="spellEnd"/>
            <w:r w:rsidR="00986372" w:rsidRPr="00986372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spellStart"/>
            <w:r w:rsidR="00986372" w:rsidRPr="00986372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this</w:t>
            </w:r>
            <w:r w:rsidR="00986372" w:rsidRPr="00986372">
              <w:rPr>
                <w:rFonts w:ascii="微软雅黑" w:eastAsia="微软雅黑" w:hAnsi="微软雅黑" w:cs="微软雅黑"/>
                <w:sz w:val="18"/>
                <w:szCs w:val="18"/>
              </w:rPr>
              <w:t>.DataGrid_Query_ResultList</w:t>
            </w:r>
            <w:proofErr w:type="spellEnd"/>
            <w:r w:rsidR="00986372" w:rsidRPr="00986372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E39E5" w:rsidRPr="0091228E" w:rsidRDefault="00CE39E5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Insert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5,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="00986372"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UpdateUser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Pr="0091228E">
              <w:rPr>
                <w:rFonts w:ascii="微软雅黑" w:eastAsia="微软雅黑" w:hAnsi="微软雅黑" w:cs="微软雅黑"/>
                <w:sz w:val="18"/>
                <w:szCs w:val="18"/>
              </w:rPr>
              <w:t>.Grid_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UpdateUser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E39E5" w:rsidRDefault="00CE39E5" w:rsidP="00986372">
            <w:pPr>
              <w:autoSpaceDE w:val="0"/>
              <w:autoSpaceDN w:val="0"/>
              <w:adjustRightInd w:val="0"/>
              <w:ind w:firstLine="21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Insert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0, 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="00986372"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SysNo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Pr="0091228E">
              <w:rPr>
                <w:rFonts w:ascii="微软雅黑" w:eastAsia="微软雅黑" w:hAnsi="微软雅黑" w:cs="微软雅黑"/>
                <w:sz w:val="18"/>
                <w:szCs w:val="18"/>
              </w:rPr>
              <w:t>.Grid_Customer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0930B8" w:rsidRPr="002D7101" w:rsidRDefault="000930B8" w:rsidP="000930B8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.Remove</w:t>
            </w:r>
            <w:r w:rsidR="00986372"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986372"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="00986372"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Email</w:t>
            </w:r>
            <w:r w:rsidR="00986372"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986372" w:rsidRPr="000930B8" w:rsidRDefault="000930B8" w:rsidP="000930B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.Add(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Rank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 w:rsidRPr="0091228E">
              <w:rPr>
                <w:rFonts w:ascii="微软雅黑" w:eastAsia="微软雅黑" w:hAnsi="微软雅黑" w:cs="微软雅黑"/>
                <w:sz w:val="18"/>
                <w:szCs w:val="18"/>
              </w:rPr>
              <w:t>.Grid_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Rank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986372" w:rsidRDefault="00CE39E5" w:rsidP="0098637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 xml:space="preserve">    .</w:t>
            </w:r>
            <w:proofErr w:type="spellStart"/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SetWidth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bookmarkStart w:id="0" w:name="OLE_LINK13"/>
            <w:bookmarkStart w:id="1" w:name="OLE_LINK14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bookmarkEnd w:id="0"/>
            <w:bookmarkEnd w:id="1"/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CustomerName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r w:rsidR="00986372"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E39E5" w:rsidRDefault="00986372" w:rsidP="00986372">
            <w:pPr>
              <w:autoSpaceDE w:val="0"/>
              <w:autoSpaceDN w:val="0"/>
              <w:adjustRightInd w:val="0"/>
              <w:ind w:firstLine="21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SetFormat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RegisterTime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.Excel_Format_Register</w:t>
            </w:r>
            <w:proofErr w:type="spellEnd"/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986372" w:rsidRDefault="00986372" w:rsidP="0098637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Set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A31515"/>
                <w:sz w:val="18"/>
                <w:szCs w:val="18"/>
              </w:rPr>
              <w:t>TotalAmout</w:t>
            </w:r>
            <w:proofErr w:type="spellEnd"/>
            <w:r w:rsidRPr="002D7101">
              <w:rPr>
                <w:rFonts w:ascii="微软雅黑" w:eastAsia="微软雅黑" w:hAnsi="微软雅黑" w:cs="微软雅黑"/>
                <w:color w:val="A31515"/>
                <w:sz w:val="18"/>
                <w:szCs w:val="18"/>
              </w:rPr>
              <w:t>"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</w:t>
            </w:r>
            <w:proofErr w:type="spellStart"/>
            <w:r w:rsidRPr="0091228E">
              <w:rPr>
                <w:rFonts w:ascii="微软雅黑" w:eastAsia="微软雅黑" w:hAnsi="微软雅黑" w:cs="微软雅黑"/>
                <w:color w:val="2B91AF"/>
                <w:sz w:val="18"/>
                <w:szCs w:val="18"/>
              </w:rPr>
              <w:t>ResRMATracking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.Excel_Format_</w:t>
            </w:r>
            <w:r w:rsidRPr="00986372">
              <w:rPr>
                <w:rFonts w:ascii="微软雅黑" w:eastAsia="微软雅黑" w:hAnsi="微软雅黑" w:cs="微软雅黑"/>
                <w:sz w:val="18"/>
                <w:szCs w:val="18"/>
              </w:rPr>
              <w:t>TotalAmout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 30</w:t>
            </w:r>
            <w:r w:rsidRPr="002D710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</w:tc>
      </w:tr>
    </w:tbl>
    <w:p w:rsidR="0091228E" w:rsidRPr="00F11915" w:rsidRDefault="000930B8" w:rsidP="00F1191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20"/>
        </w:rPr>
      </w:pPr>
      <w:r w:rsidRPr="00F11915">
        <w:rPr>
          <w:rFonts w:ascii="微软雅黑" w:eastAsia="微软雅黑" w:hAnsi="微软雅黑" w:hint="eastAsia"/>
          <w:sz w:val="20"/>
          <w:szCs w:val="20"/>
        </w:rPr>
        <w:lastRenderedPageBreak/>
        <w:t>Insert方法和Add方法类似，用来添加导出列，两者区别在于Add方法只能在当前导出列最后来追加列，而Insert方法则可以通过其方法的第一个参数index来控制所插入的列的显示位置（从0开始排）；</w:t>
      </w:r>
    </w:p>
    <w:p w:rsidR="007518AA" w:rsidRPr="00F11915" w:rsidRDefault="007518AA" w:rsidP="00F1191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20"/>
        </w:rPr>
      </w:pPr>
      <w:r w:rsidRPr="00F11915">
        <w:rPr>
          <w:rFonts w:ascii="微软雅黑" w:eastAsia="微软雅黑" w:hAnsi="微软雅黑" w:hint="eastAsia"/>
          <w:sz w:val="20"/>
          <w:szCs w:val="20"/>
        </w:rPr>
        <w:t>Set</w:t>
      </w:r>
      <w:r w:rsidR="00983A42" w:rsidRPr="00F11915">
        <w:rPr>
          <w:rFonts w:ascii="微软雅黑" w:eastAsia="微软雅黑" w:hAnsi="微软雅黑" w:hint="eastAsia"/>
          <w:sz w:val="20"/>
          <w:szCs w:val="20"/>
        </w:rPr>
        <w:t>方法</w:t>
      </w:r>
      <w:r w:rsidRPr="00F11915">
        <w:rPr>
          <w:rFonts w:ascii="微软雅黑" w:eastAsia="微软雅黑" w:hAnsi="微软雅黑" w:hint="eastAsia"/>
          <w:sz w:val="20"/>
          <w:szCs w:val="20"/>
        </w:rPr>
        <w:t>是用来对已经加入</w:t>
      </w:r>
      <w:proofErr w:type="spellStart"/>
      <w:r w:rsidR="00122907" w:rsidRPr="00F11915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的</w:t>
      </w:r>
      <w:r w:rsidR="00122907" w:rsidRPr="00F11915">
        <w:rPr>
          <w:rFonts w:ascii="微软雅黑" w:eastAsia="微软雅黑" w:hAnsi="微软雅黑" w:hint="eastAsia"/>
          <w:sz w:val="20"/>
          <w:szCs w:val="20"/>
        </w:rPr>
        <w:t>待导出</w:t>
      </w:r>
      <w:r w:rsidRPr="00F11915">
        <w:rPr>
          <w:rFonts w:ascii="微软雅黑" w:eastAsia="微软雅黑" w:hAnsi="微软雅黑" w:hint="eastAsia"/>
          <w:sz w:val="20"/>
          <w:szCs w:val="20"/>
        </w:rPr>
        <w:t>列的信息进行修改的，根据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fieldName</w:t>
      </w:r>
      <w:proofErr w:type="spellEnd"/>
      <w:r w:rsidR="008345AC" w:rsidRPr="00F11915">
        <w:rPr>
          <w:rFonts w:ascii="微软雅黑" w:eastAsia="微软雅黑" w:hAnsi="微软雅黑" w:hint="eastAsia"/>
          <w:sz w:val="20"/>
          <w:szCs w:val="20"/>
        </w:rPr>
        <w:t>来</w:t>
      </w:r>
      <w:r w:rsidRPr="00F11915">
        <w:rPr>
          <w:rFonts w:ascii="微软雅黑" w:eastAsia="微软雅黑" w:hAnsi="微软雅黑" w:hint="eastAsia"/>
          <w:sz w:val="20"/>
          <w:szCs w:val="20"/>
        </w:rPr>
        <w:t>查找</w:t>
      </w:r>
      <w:r w:rsidR="008345AC" w:rsidRPr="00F11915">
        <w:rPr>
          <w:rFonts w:ascii="微软雅黑" w:eastAsia="微软雅黑" w:hAnsi="微软雅黑" w:hint="eastAsia"/>
          <w:sz w:val="20"/>
          <w:szCs w:val="20"/>
        </w:rPr>
        <w:t>到相应列以做</w:t>
      </w:r>
      <w:r w:rsidRPr="00F11915">
        <w:rPr>
          <w:rFonts w:ascii="微软雅黑" w:eastAsia="微软雅黑" w:hAnsi="微软雅黑" w:hint="eastAsia"/>
          <w:sz w:val="20"/>
          <w:szCs w:val="20"/>
        </w:rPr>
        <w:t>修改，如果名为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fieldName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的列在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中不存在，那么会抛出相应的异常；</w:t>
      </w:r>
    </w:p>
    <w:p w:rsidR="002502D9" w:rsidRPr="00F11915" w:rsidRDefault="002502D9" w:rsidP="00F11915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20"/>
        </w:rPr>
      </w:pPr>
      <w:r w:rsidRPr="00F11915">
        <w:rPr>
          <w:rFonts w:ascii="微软雅黑" w:eastAsia="微软雅黑" w:hAnsi="微软雅黑" w:hint="eastAsia"/>
          <w:sz w:val="20"/>
          <w:szCs w:val="20"/>
        </w:rPr>
        <w:t>Remove方法是根据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fieldName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中找到对应的列，并将其从</w:t>
      </w:r>
      <w:proofErr w:type="spellStart"/>
      <w:r w:rsidRPr="00F11915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 w:rsidRPr="00F11915">
        <w:rPr>
          <w:rFonts w:ascii="微软雅黑" w:eastAsia="微软雅黑" w:hAnsi="微软雅黑" w:hint="eastAsia"/>
          <w:sz w:val="20"/>
          <w:szCs w:val="20"/>
        </w:rPr>
        <w:t>中删除</w:t>
      </w:r>
      <w:r w:rsidR="00731EF4" w:rsidRPr="00F11915">
        <w:rPr>
          <w:rFonts w:ascii="微软雅黑" w:eastAsia="微软雅黑" w:hAnsi="微软雅黑" w:hint="eastAsia"/>
          <w:sz w:val="20"/>
          <w:szCs w:val="20"/>
        </w:rPr>
        <w:t>，如果名为</w:t>
      </w:r>
      <w:proofErr w:type="spellStart"/>
      <w:r w:rsidR="00731EF4" w:rsidRPr="00F11915">
        <w:rPr>
          <w:rFonts w:ascii="微软雅黑" w:eastAsia="微软雅黑" w:hAnsi="微软雅黑"/>
          <w:sz w:val="20"/>
          <w:szCs w:val="20"/>
        </w:rPr>
        <w:t>fieldName</w:t>
      </w:r>
      <w:proofErr w:type="spellEnd"/>
      <w:r w:rsidR="00731EF4" w:rsidRPr="00F11915">
        <w:rPr>
          <w:rFonts w:ascii="微软雅黑" w:eastAsia="微软雅黑" w:hAnsi="微软雅黑" w:hint="eastAsia"/>
          <w:sz w:val="20"/>
          <w:szCs w:val="20"/>
        </w:rPr>
        <w:t>的列在</w:t>
      </w:r>
      <w:proofErr w:type="spellStart"/>
      <w:r w:rsidR="00731EF4" w:rsidRPr="00F11915">
        <w:rPr>
          <w:rFonts w:ascii="微软雅黑" w:eastAsia="微软雅黑" w:hAnsi="微软雅黑"/>
          <w:sz w:val="20"/>
          <w:szCs w:val="20"/>
        </w:rPr>
        <w:t>ColumnSet</w:t>
      </w:r>
      <w:proofErr w:type="spellEnd"/>
      <w:r w:rsidR="00731EF4" w:rsidRPr="00F11915">
        <w:rPr>
          <w:rFonts w:ascii="微软雅黑" w:eastAsia="微软雅黑" w:hAnsi="微软雅黑" w:hint="eastAsia"/>
          <w:sz w:val="20"/>
          <w:szCs w:val="20"/>
        </w:rPr>
        <w:t>中不存在</w:t>
      </w:r>
      <w:r w:rsidR="003D71F1" w:rsidRPr="00F11915">
        <w:rPr>
          <w:rFonts w:ascii="微软雅黑" w:eastAsia="微软雅黑" w:hAnsi="微软雅黑" w:hint="eastAsia"/>
          <w:sz w:val="20"/>
          <w:szCs w:val="20"/>
        </w:rPr>
        <w:t>，</w:t>
      </w:r>
      <w:r w:rsidR="00731271" w:rsidRPr="00F11915">
        <w:rPr>
          <w:rFonts w:ascii="微软雅黑" w:eastAsia="微软雅黑" w:hAnsi="微软雅黑" w:hint="eastAsia"/>
          <w:sz w:val="20"/>
          <w:szCs w:val="20"/>
        </w:rPr>
        <w:t>方法也会正常执行返回，</w:t>
      </w:r>
      <w:r w:rsidR="003D71F1" w:rsidRPr="00F11915">
        <w:rPr>
          <w:rFonts w:ascii="微软雅黑" w:eastAsia="微软雅黑" w:hAnsi="微软雅黑" w:hint="eastAsia"/>
          <w:sz w:val="20"/>
          <w:szCs w:val="20"/>
        </w:rPr>
        <w:t>并</w:t>
      </w:r>
      <w:r w:rsidR="00731EF4" w:rsidRPr="00F11915">
        <w:rPr>
          <w:rFonts w:ascii="微软雅黑" w:eastAsia="微软雅黑" w:hAnsi="微软雅黑" w:hint="eastAsia"/>
          <w:sz w:val="20"/>
          <w:szCs w:val="20"/>
        </w:rPr>
        <w:t>不会抛异常；</w:t>
      </w:r>
    </w:p>
    <w:p w:rsidR="00535E46" w:rsidRPr="00FA561B" w:rsidRDefault="00535E46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 xml:space="preserve">3. </w:t>
      </w:r>
      <w:r w:rsidR="001B42CA" w:rsidRPr="00FA561B">
        <w:rPr>
          <w:rFonts w:ascii="微软雅黑" w:eastAsia="微软雅黑" w:hAnsi="微软雅黑" w:hint="eastAsia"/>
          <w:color w:val="auto"/>
          <w:sz w:val="24"/>
          <w:szCs w:val="24"/>
        </w:rPr>
        <w:t>真正负责导出的方法：</w:t>
      </w:r>
      <w:proofErr w:type="spellStart"/>
      <w:r w:rsidR="007E3A00" w:rsidRPr="00FA561B">
        <w:rPr>
          <w:rFonts w:ascii="微软雅黑" w:eastAsia="微软雅黑" w:hAnsi="微软雅黑" w:hint="eastAsia"/>
          <w:color w:val="auto"/>
          <w:sz w:val="24"/>
          <w:szCs w:val="24"/>
        </w:rPr>
        <w:t>RestClient</w:t>
      </w:r>
      <w:proofErr w:type="spellEnd"/>
      <w:r w:rsidR="007E3A00" w:rsidRPr="00FA561B">
        <w:rPr>
          <w:rFonts w:ascii="微软雅黑" w:eastAsia="微软雅黑" w:hAnsi="微软雅黑" w:hint="eastAsia"/>
          <w:color w:val="auto"/>
          <w:sz w:val="24"/>
          <w:szCs w:val="24"/>
        </w:rPr>
        <w:t>的扩展方法</w:t>
      </w:r>
      <w:proofErr w:type="spellStart"/>
      <w:r w:rsidR="00273D15" w:rsidRPr="00FA561B">
        <w:rPr>
          <w:rFonts w:ascii="微软雅黑" w:eastAsia="微软雅黑" w:hAnsi="微软雅黑"/>
          <w:color w:val="auto"/>
          <w:sz w:val="24"/>
          <w:szCs w:val="24"/>
        </w:rPr>
        <w:t>ExportFile</w:t>
      </w:r>
      <w:proofErr w:type="spellEnd"/>
    </w:p>
    <w:p w:rsidR="00835ECC" w:rsidRDefault="009B368F" w:rsidP="00835EC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该方法总共有4个重载：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835ECC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062811" w:rsidRDefault="00062811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2B91A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static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class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FileExporter</w:t>
            </w:r>
            <w:proofErr w:type="spellEnd"/>
          </w:p>
          <w:p w:rsidR="00062811" w:rsidRDefault="00062811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>{</w:t>
            </w:r>
          </w:p>
          <w:p w:rsidR="00B814AE" w:rsidRPr="00B814AE" w:rsidRDefault="00B814AE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8000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// Get</w:t>
            </w:r>
            <w:r>
              <w:rPr>
                <w:rFonts w:ascii="微软雅黑" w:hAnsi="微软雅黑" w:cs="微软雅黑" w:hint="eastAsia"/>
                <w:color w:val="008000"/>
                <w:sz w:val="19"/>
                <w:szCs w:val="19"/>
              </w:rPr>
              <w:t>方式</w:t>
            </w:r>
          </w:p>
          <w:p w:rsidR="00062811" w:rsidRDefault="00062811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static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relativeUrl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ColumnSet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[] columns =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null</w:t>
            </w:r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062811" w:rsidRDefault="00062811" w:rsidP="00A5130E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static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relativeUrl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exporterName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ColumnSet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[] columns =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null</w:t>
            </w:r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B814AE" w:rsidRDefault="00B814AE" w:rsidP="00B814A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</w:p>
          <w:p w:rsidR="00A5130E" w:rsidRPr="00B814AE" w:rsidRDefault="00B814AE" w:rsidP="00B814A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8000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cs="微软雅黑" w:hint="eastAsia"/>
                <w:color w:val="008000"/>
                <w:sz w:val="19"/>
                <w:szCs w:val="19"/>
              </w:rPr>
              <w:t>Post</w:t>
            </w:r>
            <w:r>
              <w:rPr>
                <w:rFonts w:ascii="微软雅黑" w:hAnsi="微软雅黑" w:cs="微软雅黑" w:hint="eastAsia"/>
                <w:color w:val="008000"/>
                <w:sz w:val="19"/>
                <w:szCs w:val="19"/>
              </w:rPr>
              <w:t>方式</w:t>
            </w:r>
          </w:p>
          <w:p w:rsidR="00062811" w:rsidRDefault="00062811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static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relativeUrl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object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condition,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ColumnSet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[] columns =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null</w:t>
            </w:r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835ECC" w:rsidRPr="00062811" w:rsidRDefault="00062811" w:rsidP="0006281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static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this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restClient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relativeUrl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object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condition,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exporterName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ColumnSet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[] columns =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null</w:t>
            </w:r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062811" w:rsidRDefault="00062811" w:rsidP="0006281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984CDC" w:rsidRPr="009C75AC" w:rsidRDefault="00A5130E" w:rsidP="00984CD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前2个方法是一组，后2</w:t>
      </w:r>
      <w:r w:rsidR="00153647">
        <w:rPr>
          <w:rFonts w:ascii="微软雅黑" w:eastAsia="微软雅黑" w:hAnsi="微软雅黑" w:hint="eastAsia"/>
          <w:sz w:val="20"/>
          <w:szCs w:val="20"/>
        </w:rPr>
        <w:t>个方法是一组，基本用法很类似</w:t>
      </w:r>
      <w:r w:rsidR="004856EB">
        <w:rPr>
          <w:rFonts w:ascii="微软雅黑" w:eastAsia="微软雅黑" w:hAnsi="微软雅黑" w:hint="eastAsia"/>
          <w:sz w:val="20"/>
          <w:szCs w:val="20"/>
        </w:rPr>
        <w:t>于</w:t>
      </w:r>
      <w:proofErr w:type="spellStart"/>
      <w:r w:rsidR="00153647">
        <w:rPr>
          <w:rFonts w:ascii="微软雅黑" w:eastAsia="微软雅黑" w:hAnsi="微软雅黑" w:hint="eastAsia"/>
          <w:sz w:val="20"/>
          <w:szCs w:val="20"/>
        </w:rPr>
        <w:t>RestClient</w:t>
      </w:r>
      <w:proofErr w:type="spellEnd"/>
      <w:r w:rsidR="00153647">
        <w:rPr>
          <w:rFonts w:ascii="微软雅黑" w:eastAsia="微软雅黑" w:hAnsi="微软雅黑" w:hint="eastAsia"/>
          <w:sz w:val="20"/>
          <w:szCs w:val="20"/>
        </w:rPr>
        <w:t>的Query方法的两个重载；</w:t>
      </w:r>
      <w:r>
        <w:rPr>
          <w:rFonts w:ascii="微软雅黑" w:eastAsia="微软雅黑" w:hAnsi="微软雅黑" w:hint="eastAsia"/>
          <w:sz w:val="20"/>
          <w:szCs w:val="20"/>
        </w:rPr>
        <w:br/>
        <w:t>当负责读取生成导出数据的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Restful Service是采用的Get方式时，就使用前2个方法</w:t>
      </w:r>
      <w:r w:rsidR="00C845C2">
        <w:rPr>
          <w:rFonts w:ascii="微软雅黑" w:eastAsia="微软雅黑" w:hAnsi="微软雅黑" w:hint="eastAsia"/>
          <w:sz w:val="20"/>
          <w:szCs w:val="20"/>
        </w:rPr>
        <w:t>；而如果负责读取生成导出数据的</w:t>
      </w:r>
      <w:proofErr w:type="spellStart"/>
      <w:r w:rsidR="00C845C2"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 w:rsidR="00C845C2">
        <w:rPr>
          <w:rFonts w:ascii="微软雅黑" w:eastAsia="微软雅黑" w:hAnsi="微软雅黑" w:hint="eastAsia"/>
          <w:sz w:val="20"/>
          <w:szCs w:val="20"/>
        </w:rPr>
        <w:t xml:space="preserve"> Restful Service是采用的Post方式时，就使用后两个方法，参数</w:t>
      </w:r>
      <w:r w:rsidR="00C845C2" w:rsidRPr="00C845C2">
        <w:rPr>
          <w:rFonts w:ascii="微软雅黑" w:eastAsia="微软雅黑" w:hAnsi="微软雅黑" w:cs="微软雅黑"/>
          <w:color w:val="0000FF"/>
          <w:sz w:val="20"/>
          <w:szCs w:val="20"/>
        </w:rPr>
        <w:t>object</w:t>
      </w:r>
      <w:r w:rsidR="00C845C2" w:rsidRPr="00C845C2">
        <w:rPr>
          <w:rFonts w:ascii="微软雅黑" w:eastAsia="微软雅黑" w:hAnsi="微软雅黑" w:cs="微软雅黑"/>
          <w:sz w:val="20"/>
          <w:szCs w:val="20"/>
        </w:rPr>
        <w:t xml:space="preserve"> condition</w:t>
      </w:r>
      <w:r w:rsidR="00C845C2">
        <w:rPr>
          <w:rFonts w:ascii="微软雅黑" w:eastAsia="微软雅黑" w:hAnsi="微软雅黑" w:hint="eastAsia"/>
          <w:sz w:val="20"/>
          <w:szCs w:val="20"/>
        </w:rPr>
        <w:t>就为Post的参数</w:t>
      </w:r>
      <w:r w:rsidR="00E61B03">
        <w:rPr>
          <w:rFonts w:ascii="微软雅黑" w:eastAsia="微软雅黑" w:hAnsi="微软雅黑" w:hint="eastAsia"/>
          <w:sz w:val="20"/>
          <w:szCs w:val="20"/>
        </w:rPr>
        <w:t>（一般都是</w:t>
      </w:r>
      <w:proofErr w:type="spellStart"/>
      <w:r w:rsidR="00E61B03"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 w:rsidR="00E61B03">
        <w:rPr>
          <w:rFonts w:ascii="微软雅黑" w:eastAsia="微软雅黑" w:hAnsi="微软雅黑" w:hint="eastAsia"/>
          <w:sz w:val="20"/>
          <w:szCs w:val="20"/>
        </w:rPr>
        <w:t>的查询Filter对象）</w:t>
      </w:r>
      <w:r w:rsidR="00C845C2">
        <w:rPr>
          <w:rFonts w:ascii="微软雅黑" w:eastAsia="微软雅黑" w:hAnsi="微软雅黑" w:hint="eastAsia"/>
          <w:sz w:val="20"/>
          <w:szCs w:val="20"/>
        </w:rPr>
        <w:t>；</w:t>
      </w:r>
      <w:r w:rsidR="00153647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tbl>
      <w:tblPr>
        <w:tblStyle w:val="TableGrid"/>
        <w:tblW w:w="11336" w:type="dxa"/>
        <w:tblLook w:val="04A0" w:firstRow="1" w:lastRow="0" w:firstColumn="1" w:lastColumn="0" w:noHBand="0" w:noVBand="1"/>
      </w:tblPr>
      <w:tblGrid>
        <w:gridCol w:w="2162"/>
        <w:gridCol w:w="1402"/>
        <w:gridCol w:w="708"/>
        <w:gridCol w:w="7064"/>
      </w:tblGrid>
      <w:tr w:rsidR="00984CDC" w:rsidTr="00670E02">
        <w:tc>
          <w:tcPr>
            <w:tcW w:w="2162" w:type="dxa"/>
            <w:shd w:val="clear" w:color="auto" w:fill="FABF8F" w:themeFill="accent6" w:themeFillTint="99"/>
          </w:tcPr>
          <w:p w:rsidR="00984CDC" w:rsidRDefault="00984CDC" w:rsidP="00A054B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参数名</w:t>
            </w:r>
          </w:p>
        </w:tc>
        <w:tc>
          <w:tcPr>
            <w:tcW w:w="1402" w:type="dxa"/>
            <w:shd w:val="clear" w:color="auto" w:fill="FABF8F" w:themeFill="accent6" w:themeFillTint="99"/>
          </w:tcPr>
          <w:p w:rsidR="00984CDC" w:rsidRDefault="00984CDC" w:rsidP="00A054B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</w:p>
        </w:tc>
        <w:tc>
          <w:tcPr>
            <w:tcW w:w="708" w:type="dxa"/>
            <w:shd w:val="clear" w:color="auto" w:fill="FABF8F" w:themeFill="accent6" w:themeFillTint="99"/>
          </w:tcPr>
          <w:p w:rsidR="00984CDC" w:rsidRDefault="00984CDC" w:rsidP="00A054B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必传</w:t>
            </w:r>
          </w:p>
        </w:tc>
        <w:tc>
          <w:tcPr>
            <w:tcW w:w="7064" w:type="dxa"/>
            <w:shd w:val="clear" w:color="auto" w:fill="FABF8F" w:themeFill="accent6" w:themeFillTint="99"/>
          </w:tcPr>
          <w:p w:rsidR="00984CDC" w:rsidRDefault="00984CDC" w:rsidP="00A054BA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参数说明</w:t>
            </w:r>
          </w:p>
        </w:tc>
      </w:tr>
      <w:tr w:rsidR="00984CDC" w:rsidTr="00670E02">
        <w:tc>
          <w:tcPr>
            <w:tcW w:w="2162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84CDC">
              <w:rPr>
                <w:rFonts w:ascii="微软雅黑" w:eastAsia="微软雅黑" w:hAnsi="微软雅黑"/>
                <w:sz w:val="20"/>
                <w:szCs w:val="20"/>
              </w:rPr>
              <w:t>restClient</w:t>
            </w:r>
            <w:proofErr w:type="spellEnd"/>
          </w:p>
        </w:tc>
        <w:tc>
          <w:tcPr>
            <w:tcW w:w="1402" w:type="dxa"/>
          </w:tcPr>
          <w:p w:rsidR="00984CDC" w:rsidRPr="00984CDC" w:rsidRDefault="00984CDC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20"/>
                <w:szCs w:val="20"/>
              </w:rPr>
            </w:pPr>
            <w:proofErr w:type="spellStart"/>
            <w:r w:rsidRPr="00984CDC">
              <w:rPr>
                <w:rFonts w:ascii="微软雅黑" w:hAnsi="微软雅黑" w:cs="微软雅黑"/>
                <w:color w:val="2B91AF"/>
                <w:sz w:val="20"/>
                <w:szCs w:val="20"/>
              </w:rPr>
              <w:t>RestClient</w:t>
            </w:r>
            <w:proofErr w:type="spellEnd"/>
          </w:p>
        </w:tc>
        <w:tc>
          <w:tcPr>
            <w:tcW w:w="708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7064" w:type="dxa"/>
          </w:tcPr>
          <w:p w:rsidR="00984CDC" w:rsidRDefault="00C60F62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Facade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中构建好的</w:t>
            </w:r>
            <w:r w:rsidR="002D4F3A">
              <w:rPr>
                <w:rFonts w:ascii="微软雅黑" w:eastAsia="微软雅黑" w:hAnsi="微软雅黑" w:hint="eastAsia"/>
                <w:sz w:val="20"/>
                <w:szCs w:val="20"/>
              </w:rPr>
              <w:t>用来负责和Restful Service交互的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RestClient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对象</w:t>
            </w:r>
          </w:p>
        </w:tc>
      </w:tr>
      <w:tr w:rsidR="00984CDC" w:rsidTr="00670E02">
        <w:tc>
          <w:tcPr>
            <w:tcW w:w="2162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84CDC">
              <w:rPr>
                <w:rFonts w:ascii="微软雅黑" w:eastAsia="微软雅黑" w:hAnsi="微软雅黑"/>
                <w:sz w:val="20"/>
                <w:szCs w:val="20"/>
              </w:rPr>
              <w:t>relativeUrl</w:t>
            </w:r>
            <w:proofErr w:type="spellEnd"/>
          </w:p>
        </w:tc>
        <w:tc>
          <w:tcPr>
            <w:tcW w:w="1402" w:type="dxa"/>
          </w:tcPr>
          <w:p w:rsidR="00984CDC" w:rsidRPr="00D10D2F" w:rsidRDefault="00984CDC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8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7064" w:type="dxa"/>
          </w:tcPr>
          <w:p w:rsidR="00984CDC" w:rsidRDefault="007C7F69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NoBizQuery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Restful Service的相对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Url</w:t>
            </w:r>
            <w:proofErr w:type="spellEnd"/>
          </w:p>
        </w:tc>
      </w:tr>
      <w:tr w:rsidR="00984CDC" w:rsidTr="00670E02">
        <w:tc>
          <w:tcPr>
            <w:tcW w:w="2162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84CDC">
              <w:rPr>
                <w:rFonts w:ascii="微软雅黑" w:eastAsia="微软雅黑" w:hAnsi="微软雅黑"/>
                <w:sz w:val="20"/>
                <w:szCs w:val="20"/>
              </w:rPr>
              <w:t>condition</w:t>
            </w:r>
          </w:p>
        </w:tc>
        <w:tc>
          <w:tcPr>
            <w:tcW w:w="1402" w:type="dxa"/>
          </w:tcPr>
          <w:p w:rsidR="00984CDC" w:rsidRPr="00B7303D" w:rsidRDefault="00984CDC" w:rsidP="00984CDC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object</w:t>
            </w:r>
          </w:p>
        </w:tc>
        <w:tc>
          <w:tcPr>
            <w:tcW w:w="708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064" w:type="dxa"/>
          </w:tcPr>
          <w:p w:rsidR="00984CDC" w:rsidRDefault="0018544C" w:rsidP="0018544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如果调用的没有该对象的重载方法，那就使用Get方式请求Restful Service，否则将使用Post方式请求Restful Service；该参数就表示需要Post到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NoBizQuery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Restful Service的数据；</w:t>
            </w:r>
          </w:p>
        </w:tc>
      </w:tr>
      <w:tr w:rsidR="00984CDC" w:rsidTr="00670E02">
        <w:tc>
          <w:tcPr>
            <w:tcW w:w="2162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84CDC">
              <w:rPr>
                <w:rFonts w:ascii="微软雅黑" w:eastAsia="微软雅黑" w:hAnsi="微软雅黑"/>
                <w:sz w:val="20"/>
                <w:szCs w:val="20"/>
              </w:rPr>
              <w:t>columns</w:t>
            </w:r>
          </w:p>
        </w:tc>
        <w:tc>
          <w:tcPr>
            <w:tcW w:w="1402" w:type="dxa"/>
          </w:tcPr>
          <w:p w:rsidR="00984CDC" w:rsidRPr="00670E02" w:rsidRDefault="00670E02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670E02">
              <w:rPr>
                <w:rFonts w:ascii="微软雅黑" w:eastAsia="微软雅黑" w:hAnsi="微软雅黑" w:cs="微软雅黑"/>
                <w:color w:val="2B91AF"/>
                <w:sz w:val="20"/>
                <w:szCs w:val="20"/>
              </w:rPr>
              <w:t>ColumnSet</w:t>
            </w:r>
            <w:proofErr w:type="spellEnd"/>
            <w:r w:rsidRPr="00670E02">
              <w:rPr>
                <w:rFonts w:ascii="微软雅黑" w:eastAsia="微软雅黑" w:hAnsi="微软雅黑" w:cs="微软雅黑"/>
                <w:sz w:val="20"/>
                <w:szCs w:val="20"/>
              </w:rPr>
              <w:t>[]</w:t>
            </w:r>
          </w:p>
        </w:tc>
        <w:tc>
          <w:tcPr>
            <w:tcW w:w="708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064" w:type="dxa"/>
          </w:tcPr>
          <w:p w:rsidR="00984CDC" w:rsidRDefault="00E65B6E" w:rsidP="001C5234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</w:t>
            </w:r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导出数据文件中数据列的设置；注意这里是一个</w:t>
            </w:r>
            <w:proofErr w:type="spellStart"/>
            <w:r w:rsidR="00CF5160" w:rsidRPr="00670E02">
              <w:rPr>
                <w:rFonts w:ascii="微软雅黑" w:eastAsia="微软雅黑" w:hAnsi="微软雅黑" w:cs="微软雅黑"/>
                <w:color w:val="2B91AF"/>
                <w:sz w:val="20"/>
                <w:szCs w:val="20"/>
              </w:rPr>
              <w:t>ColumnSet</w:t>
            </w:r>
            <w:proofErr w:type="spellEnd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的数组，因为我们的</w:t>
            </w:r>
            <w:proofErr w:type="spellStart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NoBizQuery</w:t>
            </w:r>
            <w:proofErr w:type="spellEnd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 xml:space="preserve"> Restful Service的返回</w:t>
            </w:r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数据</w:t>
            </w:r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有可能</w:t>
            </w:r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多个</w:t>
            </w:r>
            <w:proofErr w:type="spellStart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DataTable</w:t>
            </w:r>
            <w:proofErr w:type="spellEnd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（</w:t>
            </w:r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当</w:t>
            </w:r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proofErr w:type="spellStart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QueryResultList</w:t>
            </w:r>
            <w:proofErr w:type="spellEnd"/>
            <w:r w:rsidR="00CF5160">
              <w:rPr>
                <w:rFonts w:ascii="微软雅黑" w:eastAsia="微软雅黑" w:hAnsi="微软雅黑" w:hint="eastAsia"/>
                <w:sz w:val="20"/>
                <w:szCs w:val="20"/>
              </w:rPr>
              <w:t>的时候）</w:t>
            </w:r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，所以每个</w:t>
            </w:r>
            <w:bookmarkStart w:id="2" w:name="OLE_LINK11"/>
            <w:bookmarkStart w:id="3" w:name="OLE_LINK12"/>
            <w:proofErr w:type="spellStart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DataTable</w:t>
            </w:r>
            <w:bookmarkEnd w:id="2"/>
            <w:bookmarkEnd w:id="3"/>
            <w:proofErr w:type="spellEnd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都会有一个</w:t>
            </w:r>
            <w:proofErr w:type="spellStart"/>
            <w:r w:rsidR="0086094B" w:rsidRPr="00670E02">
              <w:rPr>
                <w:rFonts w:ascii="微软雅黑" w:eastAsia="微软雅黑" w:hAnsi="微软雅黑" w:cs="微软雅黑"/>
                <w:color w:val="2B91AF"/>
                <w:sz w:val="20"/>
                <w:szCs w:val="20"/>
              </w:rPr>
              <w:lastRenderedPageBreak/>
              <w:t>ColumnSet</w:t>
            </w:r>
            <w:proofErr w:type="spellEnd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来配置其导出列，所以这里的数组将对</w:t>
            </w:r>
            <w:r w:rsidR="00FE461C">
              <w:rPr>
                <w:rFonts w:ascii="微软雅黑" w:eastAsia="微软雅黑" w:hAnsi="微软雅黑" w:hint="eastAsia"/>
                <w:sz w:val="20"/>
                <w:szCs w:val="20"/>
              </w:rPr>
              <w:t>应</w:t>
            </w:r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返回数据的</w:t>
            </w:r>
            <w:proofErr w:type="spellStart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DataTable</w:t>
            </w:r>
            <w:proofErr w:type="spellEnd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的数组（数组index</w:t>
            </w:r>
            <w:proofErr w:type="gramStart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做对</w:t>
            </w:r>
            <w:proofErr w:type="gramEnd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应）；如果一个</w:t>
            </w:r>
            <w:proofErr w:type="spellStart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DataTable</w:t>
            </w:r>
            <w:proofErr w:type="spellEnd"/>
            <w:r w:rsidR="0086094B">
              <w:rPr>
                <w:rFonts w:ascii="微软雅黑" w:eastAsia="微软雅黑" w:hAnsi="微软雅黑" w:hint="eastAsia"/>
                <w:sz w:val="20"/>
                <w:szCs w:val="20"/>
              </w:rPr>
              <w:t>没有对应的</w:t>
            </w:r>
            <w:proofErr w:type="spellStart"/>
            <w:r w:rsidR="00FE461C" w:rsidRPr="00670E02">
              <w:rPr>
                <w:rFonts w:ascii="微软雅黑" w:eastAsia="微软雅黑" w:hAnsi="微软雅黑" w:cs="微软雅黑"/>
                <w:color w:val="2B91AF"/>
                <w:sz w:val="20"/>
                <w:szCs w:val="20"/>
              </w:rPr>
              <w:t>ColumnSet</w:t>
            </w:r>
            <w:proofErr w:type="spellEnd"/>
            <w:r w:rsidR="00FE461C" w:rsidRP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，那么</w:t>
            </w:r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会默认</w:t>
            </w:r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将</w:t>
            </w:r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查询结果的</w:t>
            </w:r>
            <w:proofErr w:type="spellStart"/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DataTable</w:t>
            </w:r>
            <w:proofErr w:type="spellEnd"/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的</w:t>
            </w:r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所有</w:t>
            </w:r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Column</w:t>
            </w:r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都</w:t>
            </w:r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导出</w:t>
            </w:r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（以</w:t>
            </w:r>
            <w:proofErr w:type="spellStart"/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ColumnName</w:t>
            </w:r>
            <w:proofErr w:type="spellEnd"/>
            <w:r w:rsidR="001C5234">
              <w:rPr>
                <w:rFonts w:ascii="微软雅黑" w:eastAsia="微软雅黑" w:hAnsi="微软雅黑" w:cs="微软雅黑" w:hint="eastAsia"/>
                <w:sz w:val="20"/>
                <w:szCs w:val="20"/>
              </w:rPr>
              <w:t>为导出的列的Title）</w:t>
            </w:r>
            <w:r w:rsidR="00FE461C">
              <w:rPr>
                <w:rFonts w:ascii="微软雅黑" w:eastAsia="微软雅黑" w:hAnsi="微软雅黑" w:cs="微软雅黑" w:hint="eastAsia"/>
                <w:sz w:val="20"/>
                <w:szCs w:val="20"/>
              </w:rPr>
              <w:t>；</w:t>
            </w:r>
          </w:p>
        </w:tc>
      </w:tr>
      <w:tr w:rsidR="00984CDC" w:rsidTr="00670E02">
        <w:tc>
          <w:tcPr>
            <w:tcW w:w="2162" w:type="dxa"/>
          </w:tcPr>
          <w:p w:rsidR="00984CDC" w:rsidRPr="009F4AAF" w:rsidRDefault="00670E02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spellStart"/>
            <w:r w:rsidRPr="00670E02">
              <w:rPr>
                <w:rFonts w:ascii="微软雅黑" w:hAnsi="微软雅黑" w:cs="微软雅黑"/>
                <w:sz w:val="19"/>
                <w:szCs w:val="19"/>
              </w:rPr>
              <w:lastRenderedPageBreak/>
              <w:t>exporterName</w:t>
            </w:r>
            <w:proofErr w:type="spellEnd"/>
          </w:p>
        </w:tc>
        <w:tc>
          <w:tcPr>
            <w:tcW w:w="1402" w:type="dxa"/>
          </w:tcPr>
          <w:p w:rsidR="00984CDC" w:rsidRDefault="00670E02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8" w:type="dxa"/>
          </w:tcPr>
          <w:p w:rsidR="00984CDC" w:rsidRDefault="00984CDC" w:rsidP="00A054BA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7064" w:type="dxa"/>
          </w:tcPr>
          <w:p w:rsidR="00984CDC" w:rsidRPr="00A51530" w:rsidRDefault="00B8671D" w:rsidP="00190C0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51530">
              <w:rPr>
                <w:rFonts w:ascii="微软雅黑" w:eastAsia="微软雅黑" w:hAnsi="微软雅黑" w:hint="eastAsia"/>
                <w:sz w:val="20"/>
                <w:szCs w:val="20"/>
              </w:rPr>
              <w:t>如果没有设置该参数，那么默认使用Excel的导出；</w:t>
            </w:r>
            <w:r w:rsidR="00DA758F">
              <w:rPr>
                <w:rFonts w:ascii="微软雅黑" w:eastAsia="微软雅黑" w:hAnsi="微软雅黑" w:hint="eastAsia"/>
                <w:sz w:val="20"/>
                <w:szCs w:val="20"/>
              </w:rPr>
              <w:t>另外我们</w:t>
            </w:r>
            <w:r w:rsidR="008E14B4" w:rsidRPr="00A51530">
              <w:rPr>
                <w:rFonts w:ascii="微软雅黑" w:eastAsia="微软雅黑" w:hAnsi="微软雅黑" w:hint="eastAsia"/>
                <w:sz w:val="20"/>
                <w:szCs w:val="20"/>
              </w:rPr>
              <w:t>可以在Service</w:t>
            </w:r>
            <w:r w:rsidR="005C02BE" w:rsidRPr="00A51530">
              <w:rPr>
                <w:rFonts w:ascii="微软雅黑" w:eastAsia="微软雅黑" w:hAnsi="微软雅黑" w:hint="eastAsia"/>
                <w:sz w:val="20"/>
                <w:szCs w:val="20"/>
              </w:rPr>
              <w:t>端</w:t>
            </w:r>
            <w:r w:rsidR="00A51530" w:rsidRPr="00A51530">
              <w:rPr>
                <w:rFonts w:ascii="微软雅黑" w:eastAsia="微软雅黑" w:hAnsi="微软雅黑" w:hint="eastAsia"/>
                <w:sz w:val="20"/>
                <w:szCs w:val="20"/>
              </w:rPr>
              <w:t>编</w:t>
            </w:r>
            <w:r w:rsidR="005C02BE" w:rsidRPr="00A51530">
              <w:rPr>
                <w:rFonts w:ascii="微软雅黑" w:eastAsia="微软雅黑" w:hAnsi="微软雅黑" w:hint="eastAsia"/>
                <w:sz w:val="20"/>
                <w:szCs w:val="20"/>
              </w:rPr>
              <w:t>写一个</w:t>
            </w:r>
            <w:r w:rsidR="008E14B4" w:rsidRPr="00A51530">
              <w:rPr>
                <w:rFonts w:ascii="微软雅黑" w:eastAsia="微软雅黑" w:hAnsi="微软雅黑" w:hint="eastAsia"/>
                <w:sz w:val="20"/>
                <w:szCs w:val="20"/>
              </w:rPr>
              <w:t>自己的数据文件导出的</w:t>
            </w:r>
            <w:r w:rsidR="005C02BE" w:rsidRPr="00A51530">
              <w:rPr>
                <w:rFonts w:ascii="微软雅黑" w:eastAsia="微软雅黑" w:hAnsi="微软雅黑" w:hint="eastAsia"/>
                <w:sz w:val="20"/>
                <w:szCs w:val="20"/>
              </w:rPr>
              <w:t>实现类</w:t>
            </w:r>
            <w:r w:rsidR="008E14B4" w:rsidRPr="00A51530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5C02BE" w:rsidRPr="00A51530">
              <w:rPr>
                <w:rFonts w:ascii="微软雅黑" w:eastAsia="微软雅黑" w:hAnsi="微软雅黑" w:hint="eastAsia"/>
                <w:sz w:val="20"/>
                <w:szCs w:val="20"/>
              </w:rPr>
              <w:t>实现接口</w:t>
            </w:r>
            <w:proofErr w:type="spellStart"/>
            <w:r w:rsidR="005C02BE" w:rsidRPr="00A51530">
              <w:rPr>
                <w:rFonts w:ascii="微软雅黑" w:eastAsia="微软雅黑" w:hAnsi="微软雅黑"/>
                <w:sz w:val="20"/>
                <w:szCs w:val="20"/>
              </w:rPr>
              <w:t>ECCentral.Service.Utility</w:t>
            </w:r>
            <w:r w:rsidR="005C02BE" w:rsidRPr="00A51530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="005C02BE" w:rsidRPr="00A51530">
              <w:rPr>
                <w:rFonts w:ascii="微软雅黑" w:eastAsia="微软雅黑" w:hAnsi="微软雅黑" w:cs="微软雅黑"/>
                <w:color w:val="2B91AF"/>
                <w:sz w:val="20"/>
                <w:szCs w:val="20"/>
              </w:rPr>
              <w:t>IFileExport</w:t>
            </w:r>
            <w:proofErr w:type="spellEnd"/>
            <w:r w:rsidR="005C02BE" w:rsidRPr="00A51530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A51530" w:rsidRPr="00A51530">
              <w:rPr>
                <w:rFonts w:ascii="微软雅黑" w:eastAsia="微软雅黑" w:hAnsi="微软雅黑" w:cs="微软雅黑" w:hint="eastAsia"/>
                <w:sz w:val="20"/>
                <w:szCs w:val="20"/>
              </w:rPr>
              <w:t>然后通过配置文件配置好，并</w:t>
            </w:r>
            <w:r w:rsidR="00190C06">
              <w:rPr>
                <w:rFonts w:ascii="微软雅黑" w:eastAsia="微软雅黑" w:hAnsi="微软雅黑" w:cs="微软雅黑" w:hint="eastAsia"/>
                <w:sz w:val="20"/>
                <w:szCs w:val="20"/>
              </w:rPr>
              <w:t>在配置文件中</w:t>
            </w:r>
            <w:r w:rsidR="00A51530" w:rsidRPr="00A51530">
              <w:rPr>
                <w:rFonts w:ascii="微软雅黑" w:eastAsia="微软雅黑" w:hAnsi="微软雅黑" w:cs="微软雅黑" w:hint="eastAsia"/>
                <w:sz w:val="20"/>
                <w:szCs w:val="20"/>
              </w:rPr>
              <w:t>设定一个唯一的name</w:t>
            </w:r>
            <w:r w:rsidR="00190C06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，也就对应到这里的这个参数</w:t>
            </w:r>
            <w:r w:rsidR="00DA758F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，这样通过该参数我们可以决定Service端使用哪一个文件导出类，从而实现更灵活的扩展</w:t>
            </w:r>
            <w:r w:rsidR="00B33B59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，可以导出其他文件格式</w:t>
            </w:r>
            <w:r w:rsidR="00767047">
              <w:rPr>
                <w:rFonts w:ascii="微软雅黑" w:eastAsia="微软雅黑" w:hAnsi="微软雅黑" w:cs="微软雅黑" w:hint="eastAsia"/>
                <w:sz w:val="20"/>
                <w:szCs w:val="20"/>
              </w:rPr>
              <w:t>并完全自定义导出的格式</w:t>
            </w:r>
            <w:r w:rsidR="00B33B59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，比如word、</w:t>
            </w:r>
            <w:proofErr w:type="spellStart"/>
            <w:r w:rsidR="00B33B59">
              <w:rPr>
                <w:rFonts w:ascii="微软雅黑" w:eastAsia="微软雅黑" w:hAnsi="微软雅黑" w:cs="微软雅黑" w:hint="eastAsia"/>
                <w:sz w:val="20"/>
                <w:szCs w:val="20"/>
              </w:rPr>
              <w:t>pdf</w:t>
            </w:r>
            <w:proofErr w:type="spellEnd"/>
            <w:r w:rsidR="00B33B59">
              <w:rPr>
                <w:rFonts w:ascii="微软雅黑" w:eastAsia="微软雅黑" w:hAnsi="微软雅黑" w:cs="微软雅黑" w:hint="eastAsia"/>
                <w:sz w:val="20"/>
                <w:szCs w:val="20"/>
              </w:rPr>
              <w:t>等，只要实现相应的类</w:t>
            </w:r>
            <w:r w:rsidR="00301867">
              <w:rPr>
                <w:rFonts w:ascii="微软雅黑" w:eastAsia="微软雅黑" w:hAnsi="微软雅黑" w:cs="微软雅黑" w:hint="eastAsia"/>
                <w:sz w:val="20"/>
                <w:szCs w:val="20"/>
              </w:rPr>
              <w:t>即可</w:t>
            </w:r>
            <w:r w:rsidR="00190C06">
              <w:rPr>
                <w:rFonts w:ascii="微软雅黑" w:eastAsia="微软雅黑" w:hAnsi="微软雅黑" w:cs="微软雅黑" w:hint="eastAsia"/>
                <w:sz w:val="20"/>
                <w:szCs w:val="20"/>
              </w:rPr>
              <w:t>；</w:t>
            </w:r>
            <w:r w:rsidR="00EF74D7">
              <w:rPr>
                <w:rFonts w:ascii="微软雅黑" w:eastAsia="微软雅黑" w:hAnsi="微软雅黑" w:cs="微软雅黑" w:hint="eastAsia"/>
                <w:sz w:val="20"/>
                <w:szCs w:val="20"/>
              </w:rPr>
              <w:t>下面第三大点扩展使用介绍里将会详细说明这部分；</w:t>
            </w:r>
          </w:p>
        </w:tc>
      </w:tr>
    </w:tbl>
    <w:p w:rsidR="008F6765" w:rsidRDefault="008F6765">
      <w:pPr>
        <w:rPr>
          <w:rFonts w:ascii="微软雅黑" w:eastAsia="微软雅黑" w:hAnsi="微软雅黑"/>
          <w:sz w:val="20"/>
          <w:szCs w:val="20"/>
        </w:rPr>
      </w:pPr>
    </w:p>
    <w:p w:rsidR="0095531A" w:rsidRPr="00873C77" w:rsidRDefault="008936B4" w:rsidP="00FA561B">
      <w:pPr>
        <w:pStyle w:val="Heading1"/>
        <w:rPr>
          <w:rFonts w:ascii="微软雅黑" w:eastAsia="微软雅黑" w:hAnsi="微软雅黑"/>
          <w:b w:val="0"/>
          <w:color w:val="1F497D" w:themeColor="text2"/>
          <w:sz w:val="32"/>
          <w:szCs w:val="32"/>
        </w:rPr>
      </w:pPr>
      <w:r w:rsidRPr="00873C77"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t>三、扩展使用</w:t>
      </w:r>
    </w:p>
    <w:p w:rsidR="00A664AA" w:rsidRPr="00FA561B" w:rsidRDefault="00A664AA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>1. 整体概述</w:t>
      </w:r>
    </w:p>
    <w:p w:rsidR="00E63CE5" w:rsidRDefault="00AE6473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这里的扩展主要是指在Service端，可以</w:t>
      </w:r>
      <w:r w:rsidR="004E3F62">
        <w:rPr>
          <w:rFonts w:ascii="微软雅黑" w:eastAsia="微软雅黑" w:hAnsi="微软雅黑" w:hint="eastAsia"/>
          <w:sz w:val="20"/>
          <w:szCs w:val="20"/>
        </w:rPr>
        <w:t>扩展</w:t>
      </w:r>
      <w:r>
        <w:rPr>
          <w:rFonts w:ascii="微软雅黑" w:eastAsia="微软雅黑" w:hAnsi="微软雅黑" w:hint="eastAsia"/>
          <w:sz w:val="20"/>
          <w:szCs w:val="20"/>
        </w:rPr>
        <w:t>定义相应的数据导出实现</w:t>
      </w:r>
      <w:r w:rsidR="00994765">
        <w:rPr>
          <w:rFonts w:ascii="微软雅黑" w:eastAsia="微软雅黑" w:hAnsi="微软雅黑" w:hint="eastAsia"/>
          <w:sz w:val="20"/>
          <w:szCs w:val="20"/>
        </w:rPr>
        <w:t>逻辑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4E3F62">
        <w:rPr>
          <w:rFonts w:ascii="微软雅黑" w:eastAsia="微软雅黑" w:hAnsi="微软雅黑" w:hint="eastAsia"/>
          <w:sz w:val="20"/>
          <w:szCs w:val="20"/>
        </w:rPr>
        <w:t>并通过配置就可以来</w:t>
      </w:r>
      <w:r>
        <w:rPr>
          <w:rFonts w:ascii="微软雅黑" w:eastAsia="微软雅黑" w:hAnsi="微软雅黑" w:hint="eastAsia"/>
          <w:sz w:val="20"/>
          <w:szCs w:val="20"/>
        </w:rPr>
        <w:t>完全控制数据导出</w:t>
      </w:r>
      <w:r w:rsidR="00BF111F">
        <w:rPr>
          <w:rFonts w:ascii="微软雅黑" w:eastAsia="微软雅黑" w:hAnsi="微软雅黑" w:hint="eastAsia"/>
          <w:sz w:val="20"/>
          <w:szCs w:val="20"/>
        </w:rPr>
        <w:t>，实现自定义的数据导出</w:t>
      </w:r>
      <w:r>
        <w:rPr>
          <w:rFonts w:ascii="微软雅黑" w:eastAsia="微软雅黑" w:hAnsi="微软雅黑" w:hint="eastAsia"/>
          <w:sz w:val="20"/>
          <w:szCs w:val="20"/>
        </w:rPr>
        <w:t>方式</w:t>
      </w:r>
      <w:r w:rsidR="004E3F62">
        <w:rPr>
          <w:rFonts w:ascii="微软雅黑" w:eastAsia="微软雅黑" w:hAnsi="微软雅黑" w:hint="eastAsia"/>
          <w:sz w:val="20"/>
          <w:szCs w:val="20"/>
        </w:rPr>
        <w:t>；</w:t>
      </w:r>
      <w:r w:rsidR="000329C5">
        <w:rPr>
          <w:rFonts w:ascii="微软雅黑" w:eastAsia="微软雅黑" w:hAnsi="微软雅黑" w:hint="eastAsia"/>
          <w:sz w:val="20"/>
          <w:szCs w:val="20"/>
        </w:rPr>
        <w:t>Service端</w:t>
      </w:r>
      <w:r w:rsidR="00230C74">
        <w:rPr>
          <w:rFonts w:ascii="微软雅黑" w:eastAsia="微软雅黑" w:hAnsi="微软雅黑" w:hint="eastAsia"/>
          <w:sz w:val="20"/>
          <w:szCs w:val="20"/>
        </w:rPr>
        <w:t>文件导出</w:t>
      </w:r>
      <w:r w:rsidR="000329C5">
        <w:rPr>
          <w:rFonts w:ascii="微软雅黑" w:eastAsia="微软雅黑" w:hAnsi="微软雅黑" w:hint="eastAsia"/>
          <w:sz w:val="20"/>
          <w:szCs w:val="20"/>
        </w:rPr>
        <w:t>模块</w:t>
      </w:r>
      <w:r w:rsidR="00230C74">
        <w:rPr>
          <w:rFonts w:ascii="微软雅黑" w:eastAsia="微软雅黑" w:hAnsi="微软雅黑" w:hint="eastAsia"/>
          <w:sz w:val="20"/>
          <w:szCs w:val="20"/>
        </w:rPr>
        <w:t>的</w:t>
      </w:r>
      <w:r w:rsidR="00CD1C70">
        <w:rPr>
          <w:rFonts w:ascii="微软雅黑" w:eastAsia="微软雅黑" w:hAnsi="微软雅黑" w:hint="eastAsia"/>
          <w:sz w:val="20"/>
          <w:szCs w:val="20"/>
        </w:rPr>
        <w:t>主要结构如下：</w:t>
      </w:r>
      <w:r w:rsidR="00E63CE5">
        <w:rPr>
          <w:rFonts w:ascii="微软雅黑" w:eastAsia="微软雅黑" w:hAnsi="微软雅黑"/>
          <w:sz w:val="20"/>
          <w:szCs w:val="20"/>
        </w:rPr>
        <w:br/>
      </w:r>
      <w:r w:rsidR="00E63CE5">
        <w:object w:dxaOrig="7339" w:dyaOrig="3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83.75pt" o:ole="">
            <v:imagedata r:id="rId6" o:title=""/>
          </v:shape>
          <o:OLEObject Type="Embed" ProgID="Visio.Drawing.11" ShapeID="_x0000_i1025" DrawAspect="Content" ObjectID="_1399284995" r:id="rId7"/>
        </w:object>
      </w:r>
    </w:p>
    <w:p w:rsidR="00E63CE5" w:rsidRPr="009521A8" w:rsidRDefault="0030158E">
      <w:pPr>
        <w:rPr>
          <w:rFonts w:ascii="微软雅黑" w:eastAsia="微软雅黑" w:hAnsi="微软雅黑"/>
          <w:sz w:val="20"/>
          <w:szCs w:val="20"/>
        </w:rPr>
      </w:pPr>
      <w:r w:rsidRPr="0030158E">
        <w:rPr>
          <w:rFonts w:ascii="微软雅黑" w:eastAsia="微软雅黑" w:hAnsi="微软雅黑" w:cs="微软雅黑"/>
          <w:sz w:val="18"/>
          <w:szCs w:val="18"/>
        </w:rPr>
        <w:t>"</w:t>
      </w:r>
      <w:r w:rsidR="009521A8">
        <w:rPr>
          <w:rFonts w:ascii="微软雅黑" w:eastAsia="微软雅黑" w:hAnsi="微软雅黑" w:hint="eastAsia"/>
          <w:sz w:val="20"/>
          <w:szCs w:val="20"/>
        </w:rPr>
        <w:t>负责数据导出的Service</w:t>
      </w:r>
      <w:r w:rsidRPr="0030158E">
        <w:rPr>
          <w:rFonts w:ascii="微软雅黑" w:eastAsia="微软雅黑" w:hAnsi="微软雅黑" w:cs="微软雅黑"/>
          <w:sz w:val="18"/>
          <w:szCs w:val="18"/>
        </w:rPr>
        <w:t>"</w:t>
      </w:r>
      <w:r w:rsidR="00875D72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9521A8">
        <w:rPr>
          <w:rFonts w:ascii="微软雅黑" w:eastAsia="微软雅黑" w:hAnsi="微软雅黑" w:hint="eastAsia"/>
          <w:sz w:val="20"/>
          <w:szCs w:val="20"/>
        </w:rPr>
        <w:t>将负责</w:t>
      </w:r>
      <w:r w:rsidR="00447BE8">
        <w:rPr>
          <w:rFonts w:ascii="微软雅黑" w:eastAsia="微软雅黑" w:hAnsi="微软雅黑" w:hint="eastAsia"/>
          <w:sz w:val="20"/>
          <w:szCs w:val="20"/>
        </w:rPr>
        <w:t>接收Portal的调用，然后到</w:t>
      </w:r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 w:rsidR="0084465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9521A8">
        <w:rPr>
          <w:rFonts w:ascii="微软雅黑" w:eastAsia="微软雅黑" w:hAnsi="微软雅黑" w:hint="eastAsia"/>
          <w:sz w:val="20"/>
          <w:szCs w:val="20"/>
        </w:rPr>
        <w:t>Restful Service获取相应的数据，然后组装成一个标准的</w:t>
      </w:r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DataTable</w:t>
      </w:r>
      <w:proofErr w:type="spellEnd"/>
      <w:r w:rsidR="009521A8">
        <w:rPr>
          <w:rFonts w:ascii="微软雅黑" w:eastAsia="微软雅黑" w:hAnsi="微软雅黑" w:hint="eastAsia"/>
          <w:sz w:val="20"/>
          <w:szCs w:val="20"/>
        </w:rPr>
        <w:t>；然后调用</w:t>
      </w:r>
      <w:proofErr w:type="spellStart"/>
      <w:r w:rsidR="009521A8" w:rsidRPr="00741824">
        <w:rPr>
          <w:rFonts w:ascii="微软雅黑" w:eastAsia="微软雅黑" w:hAnsi="微软雅黑" w:cs="微软雅黑"/>
          <w:sz w:val="20"/>
          <w:szCs w:val="20"/>
        </w:rPr>
        <w:t>FileExporterFactory</w:t>
      </w:r>
      <w:proofErr w:type="spellEnd"/>
      <w:r w:rsidR="009068F3">
        <w:rPr>
          <w:rFonts w:ascii="微软雅黑" w:eastAsia="微软雅黑" w:hAnsi="微软雅黑" w:hint="eastAsia"/>
          <w:sz w:val="20"/>
          <w:szCs w:val="20"/>
        </w:rPr>
        <w:t>的</w:t>
      </w:r>
      <w:proofErr w:type="spellStart"/>
      <w:r w:rsidR="009068F3">
        <w:rPr>
          <w:rFonts w:ascii="微软雅黑" w:eastAsia="微软雅黑" w:hAnsi="微软雅黑" w:hint="eastAsia"/>
          <w:sz w:val="20"/>
          <w:szCs w:val="20"/>
        </w:rPr>
        <w:t>CreateExporter</w:t>
      </w:r>
      <w:proofErr w:type="spellEnd"/>
      <w:r w:rsidR="009068F3">
        <w:rPr>
          <w:rFonts w:ascii="微软雅黑" w:eastAsia="微软雅黑" w:hAnsi="微软雅黑" w:hint="eastAsia"/>
          <w:sz w:val="20"/>
          <w:szCs w:val="20"/>
        </w:rPr>
        <w:t>方法，</w:t>
      </w:r>
      <w:r w:rsidR="000D5888">
        <w:rPr>
          <w:rFonts w:ascii="微软雅黑" w:eastAsia="微软雅黑" w:hAnsi="微软雅黑" w:hint="eastAsia"/>
          <w:sz w:val="20"/>
          <w:szCs w:val="20"/>
        </w:rPr>
        <w:t>读取配置并</w:t>
      </w:r>
      <w:r w:rsidR="009068F3">
        <w:rPr>
          <w:rFonts w:ascii="微软雅黑" w:eastAsia="微软雅黑" w:hAnsi="微软雅黑" w:hint="eastAsia"/>
          <w:sz w:val="20"/>
          <w:szCs w:val="20"/>
        </w:rPr>
        <w:t>根</w:t>
      </w:r>
      <w:r w:rsidR="00FF37F3">
        <w:rPr>
          <w:rFonts w:ascii="微软雅黑" w:eastAsia="微软雅黑" w:hAnsi="微软雅黑" w:hint="eastAsia"/>
          <w:sz w:val="20"/>
          <w:szCs w:val="20"/>
        </w:rPr>
        <w:t>据Portal端传来的</w:t>
      </w:r>
      <w:proofErr w:type="spellStart"/>
      <w:r w:rsidR="00FF37F3">
        <w:rPr>
          <w:rFonts w:ascii="微软雅黑" w:eastAsia="微软雅黑" w:hAnsi="微软雅黑" w:hint="eastAsia"/>
          <w:sz w:val="20"/>
          <w:szCs w:val="20"/>
        </w:rPr>
        <w:t>export</w:t>
      </w:r>
      <w:r w:rsidR="005353B0">
        <w:rPr>
          <w:rFonts w:ascii="微软雅黑" w:eastAsia="微软雅黑" w:hAnsi="微软雅黑" w:hint="eastAsia"/>
          <w:sz w:val="20"/>
          <w:szCs w:val="20"/>
        </w:rPr>
        <w:t>er</w:t>
      </w:r>
      <w:r w:rsidR="00FF37F3">
        <w:rPr>
          <w:rFonts w:ascii="微软雅黑" w:eastAsia="微软雅黑" w:hAnsi="微软雅黑" w:hint="eastAsia"/>
          <w:sz w:val="20"/>
          <w:szCs w:val="20"/>
        </w:rPr>
        <w:t>Name</w:t>
      </w:r>
      <w:proofErr w:type="spellEnd"/>
      <w:r w:rsidR="00FF37F3">
        <w:rPr>
          <w:rFonts w:ascii="微软雅黑" w:eastAsia="微软雅黑" w:hAnsi="微软雅黑" w:hint="eastAsia"/>
          <w:sz w:val="20"/>
          <w:szCs w:val="20"/>
        </w:rPr>
        <w:t>来</w:t>
      </w:r>
      <w:r w:rsidR="009521A8">
        <w:rPr>
          <w:rFonts w:ascii="微软雅黑" w:eastAsia="微软雅黑" w:hAnsi="微软雅黑" w:hint="eastAsia"/>
          <w:sz w:val="20"/>
          <w:szCs w:val="20"/>
        </w:rPr>
        <w:t>创建出一个</w:t>
      </w:r>
      <w:bookmarkStart w:id="4" w:name="OLE_LINK15"/>
      <w:bookmarkStart w:id="5" w:name="OLE_LINK16"/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IFileExport</w:t>
      </w:r>
      <w:proofErr w:type="spellEnd"/>
      <w:r w:rsidR="009521A8">
        <w:rPr>
          <w:rFonts w:ascii="微软雅黑" w:eastAsia="微软雅黑" w:hAnsi="微软雅黑" w:hint="eastAsia"/>
          <w:sz w:val="20"/>
          <w:szCs w:val="20"/>
        </w:rPr>
        <w:t>接口</w:t>
      </w:r>
      <w:bookmarkEnd w:id="4"/>
      <w:bookmarkEnd w:id="5"/>
      <w:r w:rsidR="009521A8">
        <w:rPr>
          <w:rFonts w:ascii="微软雅黑" w:eastAsia="微软雅黑" w:hAnsi="微软雅黑" w:hint="eastAsia"/>
          <w:sz w:val="20"/>
          <w:szCs w:val="20"/>
        </w:rPr>
        <w:t>的具体实现类的对象实例</w:t>
      </w:r>
      <w:r w:rsidR="00B350D1">
        <w:rPr>
          <w:rFonts w:ascii="微软雅黑" w:eastAsia="微软雅黑" w:hAnsi="微软雅黑" w:hint="eastAsia"/>
          <w:sz w:val="20"/>
          <w:szCs w:val="20"/>
        </w:rPr>
        <w:t>（默认情况下将创建</w:t>
      </w:r>
      <w:proofErr w:type="spellStart"/>
      <w:r w:rsidR="00B350D1" w:rsidRPr="00B350D1">
        <w:rPr>
          <w:rFonts w:ascii="微软雅黑" w:eastAsia="微软雅黑" w:hAnsi="微软雅黑" w:hint="eastAsia"/>
          <w:sz w:val="20"/>
          <w:szCs w:val="20"/>
        </w:rPr>
        <w:t>ExcelFileExporter</w:t>
      </w:r>
      <w:proofErr w:type="spellEnd"/>
      <w:r w:rsidR="00B350D1" w:rsidRPr="00B350D1">
        <w:rPr>
          <w:rFonts w:ascii="微软雅黑" w:eastAsia="微软雅黑" w:hAnsi="微软雅黑" w:hint="eastAsia"/>
          <w:sz w:val="20"/>
          <w:szCs w:val="20"/>
        </w:rPr>
        <w:t>类型</w:t>
      </w:r>
      <w:r w:rsidR="00B350D1">
        <w:rPr>
          <w:rFonts w:ascii="微软雅黑" w:eastAsia="微软雅黑" w:hAnsi="微软雅黑" w:hint="eastAsia"/>
          <w:sz w:val="20"/>
          <w:szCs w:val="20"/>
        </w:rPr>
        <w:t>的对象实例）</w:t>
      </w:r>
      <w:r w:rsidR="009521A8">
        <w:rPr>
          <w:rFonts w:ascii="微软雅黑" w:eastAsia="微软雅黑" w:hAnsi="微软雅黑" w:hint="eastAsia"/>
          <w:sz w:val="20"/>
          <w:szCs w:val="20"/>
        </w:rPr>
        <w:t>，再调用</w:t>
      </w:r>
      <w:r w:rsidR="00647A7E">
        <w:rPr>
          <w:rFonts w:ascii="微软雅黑" w:eastAsia="微软雅黑" w:hAnsi="微软雅黑" w:hint="eastAsia"/>
          <w:sz w:val="20"/>
          <w:szCs w:val="20"/>
        </w:rPr>
        <w:t>该对象的</w:t>
      </w:r>
      <w:r w:rsidR="009521A8">
        <w:rPr>
          <w:rFonts w:ascii="微软雅黑" w:eastAsia="微软雅黑" w:hAnsi="微软雅黑" w:hint="eastAsia"/>
          <w:sz w:val="20"/>
          <w:szCs w:val="20"/>
        </w:rPr>
        <w:t>接口方法</w:t>
      </w:r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CreateFile</w:t>
      </w:r>
      <w:proofErr w:type="spellEnd"/>
      <w:r w:rsidR="009521A8">
        <w:rPr>
          <w:rFonts w:ascii="微软雅黑" w:eastAsia="微软雅黑" w:hAnsi="微软雅黑" w:hint="eastAsia"/>
          <w:sz w:val="20"/>
          <w:szCs w:val="20"/>
        </w:rPr>
        <w:t>，把之前准备好的数据</w:t>
      </w:r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DataTable</w:t>
      </w:r>
      <w:proofErr w:type="spellEnd"/>
      <w:r w:rsidR="00A94332">
        <w:rPr>
          <w:rFonts w:ascii="微软雅黑" w:eastAsia="微软雅黑" w:hAnsi="微软雅黑" w:hint="eastAsia"/>
          <w:sz w:val="20"/>
          <w:szCs w:val="20"/>
        </w:rPr>
        <w:t>以及Portal端传来的导出列设置信息</w:t>
      </w:r>
      <w:r w:rsidR="00423F01">
        <w:rPr>
          <w:rFonts w:ascii="微软雅黑" w:eastAsia="微软雅黑" w:hAnsi="微软雅黑" w:hint="eastAsia"/>
          <w:sz w:val="20"/>
          <w:szCs w:val="20"/>
        </w:rPr>
        <w:t>（即前面讲到的</w:t>
      </w:r>
      <w:r w:rsidR="008C7608">
        <w:rPr>
          <w:rFonts w:ascii="微软雅黑" w:eastAsia="微软雅黑" w:hAnsi="微软雅黑" w:hint="eastAsia"/>
          <w:sz w:val="20"/>
          <w:szCs w:val="20"/>
        </w:rPr>
        <w:t>Portal端构造的</w:t>
      </w:r>
      <w:proofErr w:type="spellStart"/>
      <w:r w:rsidR="00423F01">
        <w:rPr>
          <w:rFonts w:ascii="微软雅黑" w:eastAsia="微软雅黑" w:hAnsi="微软雅黑" w:hint="eastAsia"/>
          <w:sz w:val="20"/>
          <w:szCs w:val="20"/>
        </w:rPr>
        <w:t>ColumnSet</w:t>
      </w:r>
      <w:proofErr w:type="spellEnd"/>
      <w:r w:rsidR="00423F01">
        <w:rPr>
          <w:rFonts w:ascii="微软雅黑" w:eastAsia="微软雅黑" w:hAnsi="微软雅黑" w:hint="eastAsia"/>
          <w:sz w:val="20"/>
          <w:szCs w:val="20"/>
        </w:rPr>
        <w:t>）</w:t>
      </w:r>
      <w:r w:rsidR="009521A8">
        <w:rPr>
          <w:rFonts w:ascii="微软雅黑" w:eastAsia="微软雅黑" w:hAnsi="微软雅黑" w:hint="eastAsia"/>
          <w:sz w:val="20"/>
          <w:szCs w:val="20"/>
        </w:rPr>
        <w:t>传进去，由这个</w:t>
      </w:r>
      <w:proofErr w:type="spellStart"/>
      <w:r w:rsidR="009521A8">
        <w:rPr>
          <w:rFonts w:ascii="微软雅黑" w:eastAsia="微软雅黑" w:hAnsi="微软雅黑" w:hint="eastAsia"/>
          <w:sz w:val="20"/>
          <w:szCs w:val="20"/>
        </w:rPr>
        <w:t>IFileExport</w:t>
      </w:r>
      <w:proofErr w:type="spellEnd"/>
      <w:r w:rsidR="009521A8">
        <w:rPr>
          <w:rFonts w:ascii="微软雅黑" w:eastAsia="微软雅黑" w:hAnsi="微软雅黑" w:hint="eastAsia"/>
          <w:sz w:val="20"/>
          <w:szCs w:val="20"/>
        </w:rPr>
        <w:t>接口的具体实现类来负责生成最终要下载的文件的byte[]</w:t>
      </w:r>
      <w:r w:rsidR="007D0AD4">
        <w:rPr>
          <w:rFonts w:ascii="微软雅黑" w:eastAsia="微软雅黑" w:hAnsi="微软雅黑" w:hint="eastAsia"/>
          <w:sz w:val="20"/>
          <w:szCs w:val="20"/>
        </w:rPr>
        <w:t>，接着就可以将文件保存到硬盘上</w:t>
      </w:r>
      <w:proofErr w:type="spellStart"/>
      <w:r w:rsidR="007D0AD4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7D0AD4">
        <w:rPr>
          <w:rFonts w:ascii="微软雅黑" w:eastAsia="微软雅黑" w:hAnsi="微软雅黑" w:hint="eastAsia"/>
          <w:sz w:val="20"/>
          <w:szCs w:val="20"/>
        </w:rPr>
        <w:t>所在目录下的相关目录里，然后将文件的</w:t>
      </w:r>
      <w:proofErr w:type="spellStart"/>
      <w:r w:rsidR="007D0AD4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="007D0AD4">
        <w:rPr>
          <w:rFonts w:ascii="微软雅黑" w:eastAsia="微软雅黑" w:hAnsi="微软雅黑" w:hint="eastAsia"/>
          <w:sz w:val="20"/>
          <w:szCs w:val="20"/>
        </w:rPr>
        <w:t>返回Portal端，以供Portal</w:t>
      </w:r>
      <w:r w:rsidR="00891B1D">
        <w:rPr>
          <w:rFonts w:ascii="微软雅黑" w:eastAsia="微软雅黑" w:hAnsi="微软雅黑" w:hint="eastAsia"/>
          <w:sz w:val="20"/>
          <w:szCs w:val="20"/>
        </w:rPr>
        <w:t>程序自动</w:t>
      </w:r>
      <w:r w:rsidR="00BE2E41">
        <w:rPr>
          <w:rFonts w:ascii="微软雅黑" w:eastAsia="微软雅黑" w:hAnsi="微软雅黑" w:hint="eastAsia"/>
          <w:sz w:val="20"/>
          <w:szCs w:val="20"/>
        </w:rPr>
        <w:t>打开浏览器</w:t>
      </w:r>
      <w:r w:rsidR="007D0AD4">
        <w:rPr>
          <w:rFonts w:ascii="微软雅黑" w:eastAsia="微软雅黑" w:hAnsi="微软雅黑" w:hint="eastAsia"/>
          <w:sz w:val="20"/>
          <w:szCs w:val="20"/>
        </w:rPr>
        <w:t>去下载</w:t>
      </w:r>
      <w:r w:rsidR="002E0871">
        <w:rPr>
          <w:rFonts w:ascii="微软雅黑" w:eastAsia="微软雅黑" w:hAnsi="微软雅黑" w:hint="eastAsia"/>
          <w:sz w:val="20"/>
          <w:szCs w:val="20"/>
        </w:rPr>
        <w:t>；</w:t>
      </w:r>
    </w:p>
    <w:p w:rsidR="00E63CE5" w:rsidRDefault="0074182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所以这里的扩展点，主要就是对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IFileExport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接口的扩展实现，并通过</w:t>
      </w:r>
      <w:proofErr w:type="spellStart"/>
      <w:r w:rsidRPr="00741824">
        <w:rPr>
          <w:rFonts w:ascii="微软雅黑" w:eastAsia="微软雅黑" w:hAnsi="微软雅黑"/>
          <w:sz w:val="20"/>
          <w:szCs w:val="20"/>
        </w:rPr>
        <w:t>FileExporter.config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文件来配置注入新的实现类；</w:t>
      </w:r>
    </w:p>
    <w:p w:rsidR="00171F44" w:rsidRDefault="00171F4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对于扩展实现，可以从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IFileExport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派生，完全重新来实现整个</w:t>
      </w:r>
      <w:r w:rsidR="003548BF">
        <w:rPr>
          <w:rFonts w:ascii="微软雅黑" w:eastAsia="微软雅黑" w:hAnsi="微软雅黑" w:hint="eastAsia"/>
          <w:sz w:val="20"/>
          <w:szCs w:val="20"/>
        </w:rPr>
        <w:t>所要导出的</w:t>
      </w:r>
      <w:r>
        <w:rPr>
          <w:rFonts w:ascii="微软雅黑" w:eastAsia="微软雅黑" w:hAnsi="微软雅黑" w:hint="eastAsia"/>
          <w:sz w:val="20"/>
          <w:szCs w:val="20"/>
        </w:rPr>
        <w:t>文件的生成过程</w:t>
      </w:r>
      <w:r w:rsidR="00325973">
        <w:rPr>
          <w:rFonts w:ascii="微软雅黑" w:eastAsia="微软雅黑" w:hAnsi="微软雅黑" w:hint="eastAsia"/>
          <w:sz w:val="20"/>
          <w:szCs w:val="20"/>
        </w:rPr>
        <w:t>，这样可以控制导出任意格式的文件，而不仅仅是Excel文件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6F505B" w:rsidRPr="006F505B" w:rsidRDefault="006F505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另外如果是</w:t>
      </w:r>
      <w:r w:rsidR="00D62B38">
        <w:rPr>
          <w:rFonts w:ascii="微软雅黑" w:eastAsia="微软雅黑" w:hAnsi="微软雅黑" w:hint="eastAsia"/>
          <w:sz w:val="20"/>
          <w:szCs w:val="20"/>
        </w:rPr>
        <w:t>要</w:t>
      </w:r>
      <w:r>
        <w:rPr>
          <w:rFonts w:ascii="微软雅黑" w:eastAsia="微软雅黑" w:hAnsi="微软雅黑" w:hint="eastAsia"/>
          <w:sz w:val="20"/>
          <w:szCs w:val="20"/>
        </w:rPr>
        <w:t>导出Excel文件</w:t>
      </w:r>
      <w:r w:rsidR="0008679B">
        <w:rPr>
          <w:rFonts w:ascii="微软雅黑" w:eastAsia="微软雅黑" w:hAnsi="微软雅黑" w:hint="eastAsia"/>
          <w:sz w:val="20"/>
          <w:szCs w:val="20"/>
        </w:rPr>
        <w:t>但</w:t>
      </w:r>
      <w:r w:rsidR="0071089F">
        <w:rPr>
          <w:rFonts w:ascii="微软雅黑" w:eastAsia="微软雅黑" w:hAnsi="微软雅黑" w:hint="eastAsia"/>
          <w:sz w:val="20"/>
          <w:szCs w:val="20"/>
        </w:rPr>
        <w:t>当前的</w:t>
      </w:r>
      <w:proofErr w:type="spellStart"/>
      <w:r w:rsidR="0071089F" w:rsidRPr="006F505B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592918">
        <w:rPr>
          <w:rFonts w:ascii="微软雅黑" w:eastAsia="微软雅黑" w:hAnsi="微软雅黑" w:hint="eastAsia"/>
          <w:sz w:val="20"/>
          <w:szCs w:val="20"/>
        </w:rPr>
        <w:t>可能某些地方</w:t>
      </w:r>
      <w:r w:rsidR="0071089F">
        <w:rPr>
          <w:rFonts w:ascii="微软雅黑" w:eastAsia="微软雅黑" w:hAnsi="微软雅黑" w:hint="eastAsia"/>
          <w:sz w:val="20"/>
          <w:szCs w:val="20"/>
        </w:rPr>
        <w:t>不合</w:t>
      </w:r>
      <w:r w:rsidR="00592918">
        <w:rPr>
          <w:rFonts w:ascii="微软雅黑" w:eastAsia="微软雅黑" w:hAnsi="微软雅黑" w:hint="eastAsia"/>
          <w:sz w:val="20"/>
          <w:szCs w:val="20"/>
        </w:rPr>
        <w:t>要求</w:t>
      </w:r>
      <w:r>
        <w:rPr>
          <w:rFonts w:ascii="微软雅黑" w:eastAsia="微软雅黑" w:hAnsi="微软雅黑" w:hint="eastAsia"/>
          <w:sz w:val="20"/>
          <w:szCs w:val="20"/>
        </w:rPr>
        <w:t>，那么也可以从现有的</w:t>
      </w:r>
      <w:proofErr w:type="spellStart"/>
      <w:r w:rsidRPr="006F505B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232173">
        <w:rPr>
          <w:rFonts w:ascii="微软雅黑" w:eastAsia="微软雅黑" w:hAnsi="微软雅黑" w:hint="eastAsia"/>
          <w:sz w:val="20"/>
          <w:szCs w:val="20"/>
        </w:rPr>
        <w:t>类来派生，然后override重写</w:t>
      </w:r>
      <w:proofErr w:type="spellStart"/>
      <w:r w:rsidRPr="006F505B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中的部分</w:t>
      </w:r>
      <w:r w:rsidR="00B54687">
        <w:rPr>
          <w:rFonts w:ascii="微软雅黑" w:eastAsia="微软雅黑" w:hAnsi="微软雅黑" w:hint="eastAsia"/>
          <w:sz w:val="20"/>
          <w:szCs w:val="20"/>
        </w:rPr>
        <w:t>protected virtual</w:t>
      </w:r>
      <w:r>
        <w:rPr>
          <w:rFonts w:ascii="微软雅黑" w:eastAsia="微软雅黑" w:hAnsi="微软雅黑" w:hint="eastAsia"/>
          <w:sz w:val="20"/>
          <w:szCs w:val="20"/>
        </w:rPr>
        <w:t>方法来实现定制化的特殊需求</w:t>
      </w:r>
      <w:r w:rsidR="00B30D57">
        <w:rPr>
          <w:rFonts w:ascii="微软雅黑" w:eastAsia="微软雅黑" w:hAnsi="微软雅黑" w:hint="eastAsia"/>
          <w:sz w:val="20"/>
          <w:szCs w:val="20"/>
        </w:rPr>
        <w:t>，而</w:t>
      </w:r>
      <w:r w:rsidR="00FE030F">
        <w:rPr>
          <w:rFonts w:ascii="微软雅黑" w:eastAsia="微软雅黑" w:hAnsi="微软雅黑" w:hint="eastAsia"/>
          <w:sz w:val="20"/>
          <w:szCs w:val="20"/>
        </w:rPr>
        <w:t>大部分的</w:t>
      </w:r>
      <w:r w:rsidR="00146D68">
        <w:rPr>
          <w:rFonts w:ascii="微软雅黑" w:eastAsia="微软雅黑" w:hAnsi="微软雅黑" w:hint="eastAsia"/>
          <w:sz w:val="20"/>
          <w:szCs w:val="20"/>
        </w:rPr>
        <w:t>生成Excel文</w:t>
      </w:r>
      <w:r w:rsidR="004406B9">
        <w:rPr>
          <w:rFonts w:ascii="微软雅黑" w:eastAsia="微软雅黑" w:hAnsi="微软雅黑" w:hint="eastAsia"/>
          <w:sz w:val="20"/>
          <w:szCs w:val="20"/>
        </w:rPr>
        <w:t>件的</w:t>
      </w:r>
      <w:r w:rsidR="00B30D57">
        <w:rPr>
          <w:rFonts w:ascii="微软雅黑" w:eastAsia="微软雅黑" w:hAnsi="微软雅黑" w:hint="eastAsia"/>
          <w:sz w:val="20"/>
          <w:szCs w:val="20"/>
        </w:rPr>
        <w:t>代码</w:t>
      </w:r>
      <w:r w:rsidR="004406B9">
        <w:rPr>
          <w:rFonts w:ascii="微软雅黑" w:eastAsia="微软雅黑" w:hAnsi="微软雅黑" w:hint="eastAsia"/>
          <w:sz w:val="20"/>
          <w:szCs w:val="20"/>
        </w:rPr>
        <w:t>部分</w:t>
      </w:r>
      <w:r w:rsidR="00B30D57">
        <w:rPr>
          <w:rFonts w:ascii="微软雅黑" w:eastAsia="微软雅黑" w:hAnsi="微软雅黑" w:hint="eastAsia"/>
          <w:sz w:val="20"/>
          <w:szCs w:val="20"/>
        </w:rPr>
        <w:t>则</w:t>
      </w:r>
      <w:r w:rsidR="004406B9">
        <w:rPr>
          <w:rFonts w:ascii="微软雅黑" w:eastAsia="微软雅黑" w:hAnsi="微软雅黑" w:hint="eastAsia"/>
          <w:sz w:val="20"/>
          <w:szCs w:val="20"/>
        </w:rPr>
        <w:t>可以重用了；</w:t>
      </w:r>
    </w:p>
    <w:p w:rsidR="008936B4" w:rsidRPr="00FA561B" w:rsidRDefault="00FA29D8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 xml:space="preserve">2. </w:t>
      </w:r>
      <w:r w:rsidR="001719FF" w:rsidRPr="00FA561B">
        <w:rPr>
          <w:rFonts w:ascii="微软雅黑" w:eastAsia="微软雅黑" w:hAnsi="微软雅黑" w:hint="eastAsia"/>
          <w:color w:val="auto"/>
          <w:sz w:val="24"/>
          <w:szCs w:val="24"/>
        </w:rPr>
        <w:t>从</w:t>
      </w: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>接口</w:t>
      </w:r>
      <w:proofErr w:type="spellStart"/>
      <w:r w:rsidR="001719FF" w:rsidRPr="00FA561B">
        <w:rPr>
          <w:rFonts w:ascii="微软雅黑" w:eastAsia="微软雅黑" w:hAnsi="微软雅黑" w:hint="eastAsia"/>
          <w:color w:val="auto"/>
          <w:sz w:val="24"/>
          <w:szCs w:val="24"/>
        </w:rPr>
        <w:t>IFileExport</w:t>
      </w:r>
      <w:proofErr w:type="spellEnd"/>
      <w:r w:rsidR="001719FF" w:rsidRPr="00FA561B">
        <w:rPr>
          <w:rFonts w:ascii="微软雅黑" w:eastAsia="微软雅黑" w:hAnsi="微软雅黑" w:hint="eastAsia"/>
          <w:color w:val="auto"/>
          <w:sz w:val="24"/>
          <w:szCs w:val="24"/>
        </w:rPr>
        <w:t>扩展</w:t>
      </w:r>
    </w:p>
    <w:p w:rsidR="00281776" w:rsidRDefault="00212F87" w:rsidP="0028177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IFileExport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的定义如下：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281776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281776" w:rsidRDefault="00281776" w:rsidP="0028177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2B91A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interface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IFileExport</w:t>
            </w:r>
            <w:proofErr w:type="spellEnd"/>
          </w:p>
          <w:p w:rsidR="00281776" w:rsidRPr="00B814AE" w:rsidRDefault="00281776" w:rsidP="0028177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8000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>{</w:t>
            </w:r>
          </w:p>
          <w:p w:rsidR="00281776" w:rsidRDefault="00281776" w:rsidP="0028177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byte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CreateFile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DataTable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 data,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ColumnData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columnSetting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out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fileName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);</w:t>
            </w:r>
          </w:p>
          <w:p w:rsidR="00281776" w:rsidRDefault="00281776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475EEB" w:rsidRPr="00475EEB" w:rsidRDefault="0028177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接口仅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方法，根据传入的数据和列设置信息，来生成文件的byte[]，以及文件名</w:t>
      </w:r>
      <w:r w:rsidR="00ED0273">
        <w:rPr>
          <w:rFonts w:ascii="微软雅黑" w:eastAsia="微软雅黑" w:hAnsi="微软雅黑" w:hint="eastAsia"/>
          <w:sz w:val="20"/>
          <w:szCs w:val="20"/>
        </w:rPr>
        <w:t>（该文件名将会作为保存到硬盘上的文件的文件名，也会是Portal端下载是看到的文件名）</w:t>
      </w:r>
      <w:r w:rsidR="002B43B3">
        <w:rPr>
          <w:rFonts w:ascii="微软雅黑" w:eastAsia="微软雅黑" w:hAnsi="微软雅黑" w:hint="eastAsia"/>
          <w:sz w:val="20"/>
          <w:szCs w:val="20"/>
        </w:rPr>
        <w:t>；</w:t>
      </w:r>
      <w:r w:rsidR="006065FA">
        <w:rPr>
          <w:rFonts w:ascii="微软雅黑" w:eastAsia="微软雅黑" w:hAnsi="微软雅黑" w:hint="eastAsia"/>
          <w:sz w:val="20"/>
          <w:szCs w:val="20"/>
        </w:rPr>
        <w:br/>
      </w:r>
      <w:r w:rsidR="005E36E1">
        <w:rPr>
          <w:rFonts w:ascii="微软雅黑" w:eastAsia="微软雅黑" w:hAnsi="微软雅黑" w:hint="eastAsia"/>
          <w:sz w:val="20"/>
          <w:szCs w:val="20"/>
        </w:rPr>
        <w:t>第一个参数data代表了一组</w:t>
      </w:r>
      <w:proofErr w:type="spellStart"/>
      <w:r w:rsidR="005E36E1">
        <w:rPr>
          <w:rFonts w:ascii="微软雅黑" w:eastAsia="微软雅黑" w:hAnsi="微软雅黑" w:hint="eastAsia"/>
          <w:sz w:val="20"/>
          <w:szCs w:val="20"/>
        </w:rPr>
        <w:t>DataTable</w:t>
      </w:r>
      <w:proofErr w:type="spellEnd"/>
      <w:r w:rsidR="005E36E1">
        <w:rPr>
          <w:rFonts w:ascii="微软雅黑" w:eastAsia="微软雅黑" w:hAnsi="微软雅黑" w:hint="eastAsia"/>
          <w:sz w:val="20"/>
          <w:szCs w:val="20"/>
        </w:rPr>
        <w:t>（前面有讲过了，我们的</w:t>
      </w:r>
      <w:proofErr w:type="spellStart"/>
      <w:r w:rsidR="005E36E1"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 w:rsidR="005E36E1">
        <w:rPr>
          <w:rFonts w:ascii="微软雅黑" w:eastAsia="微软雅黑" w:hAnsi="微软雅黑" w:hint="eastAsia"/>
          <w:sz w:val="20"/>
          <w:szCs w:val="20"/>
        </w:rPr>
        <w:t>是可以返回</w:t>
      </w:r>
      <w:proofErr w:type="spellStart"/>
      <w:r w:rsidR="005E36E1">
        <w:rPr>
          <w:rFonts w:ascii="微软雅黑" w:eastAsia="微软雅黑" w:hAnsi="微软雅黑" w:hint="eastAsia"/>
          <w:sz w:val="20"/>
          <w:szCs w:val="20"/>
        </w:rPr>
        <w:t>QueryResultList</w:t>
      </w:r>
      <w:proofErr w:type="spellEnd"/>
      <w:r w:rsidR="005E36E1">
        <w:rPr>
          <w:rFonts w:ascii="微软雅黑" w:eastAsia="微软雅黑" w:hAnsi="微软雅黑" w:hint="eastAsia"/>
          <w:sz w:val="20"/>
          <w:szCs w:val="20"/>
        </w:rPr>
        <w:t>的）</w:t>
      </w:r>
      <w:r w:rsidR="00475EEB">
        <w:rPr>
          <w:rFonts w:ascii="微软雅黑" w:eastAsia="微软雅黑" w:hAnsi="微软雅黑" w:hint="eastAsia"/>
          <w:sz w:val="20"/>
          <w:szCs w:val="20"/>
        </w:rPr>
        <w:t>；</w:t>
      </w:r>
      <w:r w:rsidR="006065FA">
        <w:rPr>
          <w:rFonts w:ascii="微软雅黑" w:eastAsia="微软雅黑" w:hAnsi="微软雅黑" w:hint="eastAsia"/>
          <w:sz w:val="20"/>
          <w:szCs w:val="20"/>
        </w:rPr>
        <w:br/>
      </w:r>
      <w:r w:rsidR="00475EEB">
        <w:rPr>
          <w:rFonts w:ascii="微软雅黑" w:eastAsia="微软雅黑" w:hAnsi="微软雅黑" w:hint="eastAsia"/>
          <w:sz w:val="20"/>
          <w:szCs w:val="20"/>
        </w:rPr>
        <w:t>第二个参数</w:t>
      </w:r>
      <w:proofErr w:type="spellStart"/>
      <w:r w:rsidR="00475EEB" w:rsidRPr="00475EEB">
        <w:rPr>
          <w:rFonts w:ascii="微软雅黑" w:eastAsia="微软雅黑" w:hAnsi="微软雅黑"/>
          <w:sz w:val="20"/>
          <w:szCs w:val="20"/>
        </w:rPr>
        <w:t>columnSetting</w:t>
      </w:r>
      <w:proofErr w:type="spellEnd"/>
      <w:r w:rsidR="00475EEB">
        <w:rPr>
          <w:rFonts w:ascii="微软雅黑" w:eastAsia="微软雅黑" w:hAnsi="微软雅黑" w:hint="eastAsia"/>
          <w:sz w:val="20"/>
          <w:szCs w:val="20"/>
        </w:rPr>
        <w:t>代表了一组的列设置信息，这个是从Portal端构造后传过来的；</w:t>
      </w:r>
    </w:p>
    <w:p w:rsidR="001719FF" w:rsidRPr="00FA561B" w:rsidRDefault="001719FF" w:rsidP="00FA561B">
      <w:pPr>
        <w:pStyle w:val="Heading2"/>
        <w:rPr>
          <w:rFonts w:ascii="微软雅黑" w:eastAsia="微软雅黑" w:hAnsi="微软雅黑"/>
          <w:color w:val="auto"/>
          <w:sz w:val="24"/>
          <w:szCs w:val="24"/>
        </w:rPr>
      </w:pPr>
      <w:r w:rsidRPr="00FA561B">
        <w:rPr>
          <w:rFonts w:ascii="微软雅黑" w:eastAsia="微软雅黑" w:hAnsi="微软雅黑" w:hint="eastAsia"/>
          <w:color w:val="auto"/>
          <w:sz w:val="24"/>
          <w:szCs w:val="24"/>
        </w:rPr>
        <w:t xml:space="preserve">3. </w:t>
      </w:r>
      <w:r w:rsidR="00B02A6A" w:rsidRPr="00FA561B">
        <w:rPr>
          <w:rFonts w:ascii="微软雅黑" w:eastAsia="微软雅黑" w:hAnsi="微软雅黑" w:hint="eastAsia"/>
          <w:color w:val="auto"/>
          <w:sz w:val="24"/>
          <w:szCs w:val="24"/>
        </w:rPr>
        <w:t>从</w:t>
      </w:r>
      <w:proofErr w:type="spellStart"/>
      <w:r w:rsidR="00B02A6A" w:rsidRPr="00FA561B">
        <w:rPr>
          <w:rFonts w:ascii="微软雅黑" w:eastAsia="微软雅黑" w:hAnsi="微软雅黑"/>
          <w:color w:val="auto"/>
          <w:sz w:val="24"/>
          <w:szCs w:val="24"/>
        </w:rPr>
        <w:t>ExcelFileExporter</w:t>
      </w:r>
      <w:proofErr w:type="spellEnd"/>
      <w:r w:rsidR="00B02A6A" w:rsidRPr="00FA561B">
        <w:rPr>
          <w:rFonts w:ascii="微软雅黑" w:eastAsia="微软雅黑" w:hAnsi="微软雅黑" w:hint="eastAsia"/>
          <w:color w:val="auto"/>
          <w:sz w:val="24"/>
          <w:szCs w:val="24"/>
        </w:rPr>
        <w:t>类扩展</w:t>
      </w:r>
    </w:p>
    <w:p w:rsidR="00450D27" w:rsidRDefault="003B61D4" w:rsidP="00450D27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6F505B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类的扩展点如下：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450D27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450D27" w:rsidRDefault="002C3F25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2B91A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class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ExcelFileExporter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IFileExport</w:t>
            </w:r>
            <w:proofErr w:type="spellEnd"/>
          </w:p>
          <w:p w:rsidR="00450D27" w:rsidRDefault="00450D27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sz w:val="19"/>
                <w:szCs w:val="19"/>
              </w:rPr>
              <w:t>{</w:t>
            </w:r>
          </w:p>
          <w:p w:rsidR="006E66B8" w:rsidRPr="00B814AE" w:rsidRDefault="006E66B8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8000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    </w:t>
            </w:r>
            <w:r w:rsidR="00520BC2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// </w:t>
            </w:r>
            <w:r w:rsidR="00520BC2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1</w:t>
            </w:r>
            <w:r w:rsidR="00520BC2"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.</w:t>
            </w:r>
            <w:r w:rsidR="00520BC2"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 层次一</w:t>
            </w:r>
          </w:p>
          <w:p w:rsidR="00450D27" w:rsidRDefault="00450D27" w:rsidP="002C3F25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byte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CreateFile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DataTable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 data,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ColumnData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columnSetting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out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 w:rsidR="002C3F25"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 w:rsidR="002C3F25">
              <w:rPr>
                <w:rFonts w:ascii="微软雅黑" w:hAnsi="微软雅黑" w:cs="微软雅黑"/>
                <w:sz w:val="19"/>
                <w:szCs w:val="19"/>
              </w:rPr>
              <w:t>fileName</w:t>
            </w:r>
            <w:proofErr w:type="spellEnd"/>
            <w:r w:rsidR="002C3F25"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520BC2" w:rsidRDefault="00520BC2" w:rsidP="002C3F25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</w:p>
          <w:p w:rsidR="002C3F25" w:rsidRDefault="00520BC2" w:rsidP="002C3F2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2</w:t>
            </w:r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 层次二</w:t>
            </w:r>
          </w:p>
          <w:p w:rsidR="002C3F25" w:rsidRDefault="0078135A" w:rsidP="0030232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SetFileName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DataTable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&gt; data)</w:t>
            </w:r>
          </w:p>
          <w:p w:rsidR="002C3F25" w:rsidRPr="002C3F25" w:rsidRDefault="002C3F25" w:rsidP="002C3F2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MaxDataTableRowCountLimit</w:t>
            </w:r>
            <w:proofErr w:type="spellEnd"/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 {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get</w:t>
            </w:r>
            <w:r>
              <w:rPr>
                <w:rFonts w:ascii="微软雅黑" w:hAnsi="微软雅黑" w:cs="微软雅黑" w:hint="eastAsia"/>
                <w:sz w:val="19"/>
                <w:szCs w:val="19"/>
              </w:rPr>
              <w:t>; }</w:t>
            </w:r>
          </w:p>
          <w:p w:rsidR="00302323" w:rsidRPr="0078135A" w:rsidRDefault="002C3F25" w:rsidP="0030232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ThrowExceptionWhenDataTableRowCountExceedLimit</w:t>
            </w:r>
            <w:proofErr w:type="spellEnd"/>
            <w:r>
              <w:rPr>
                <w:rFonts w:ascii="微软雅黑" w:hAnsi="微软雅黑" w:cs="微软雅黑" w:hint="eastAsia"/>
                <w:sz w:val="19"/>
                <w:szCs w:val="19"/>
              </w:rPr>
              <w:t xml:space="preserve"> {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get</w:t>
            </w:r>
            <w:r>
              <w:rPr>
                <w:rFonts w:ascii="微软雅黑" w:hAnsi="微软雅黑" w:cs="微软雅黑" w:hint="eastAsia"/>
                <w:sz w:val="19"/>
                <w:szCs w:val="19"/>
              </w:rPr>
              <w:t>; }</w:t>
            </w:r>
          </w:p>
          <w:p w:rsidR="002C3F25" w:rsidRDefault="00302323" w:rsidP="006E66B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Exception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BuildBizException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msg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queryResultRowCount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2C3F25" w:rsidRDefault="002C3F25" w:rsidP="002C3F25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BuildSheet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Worksheet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worksheet,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sheetIndex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DataTable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data,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ColumnData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columnSetting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2C3F25" w:rsidRDefault="002C3F25" w:rsidP="002C3F25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</w:p>
          <w:p w:rsidR="00520BC2" w:rsidRDefault="00520BC2" w:rsidP="002C3F25">
            <w:pPr>
              <w:autoSpaceDE w:val="0"/>
              <w:autoSpaceDN w:val="0"/>
              <w:adjustRightInd w:val="0"/>
              <w:ind w:firstLine="225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>3</w:t>
            </w:r>
            <w:r w:rsidRPr="002366E7">
              <w:rPr>
                <w:rFonts w:ascii="微软雅黑" w:eastAsia="微软雅黑" w:hAnsi="微软雅黑" w:cs="微软雅黑"/>
                <w:color w:val="008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color w:val="008000"/>
                <w:sz w:val="18"/>
                <w:szCs w:val="18"/>
              </w:rPr>
              <w:t xml:space="preserve"> 层次三</w:t>
            </w:r>
          </w:p>
          <w:p w:rsidR="0078135A" w:rsidRDefault="0078135A" w:rsidP="0078135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HorizontalAlignments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SetDefaultHorizontalAlignmentsForType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type)</w:t>
            </w:r>
          </w:p>
          <w:p w:rsidR="0078135A" w:rsidRDefault="0078135A" w:rsidP="0078135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SetSheetColumnsWith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Worksheet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worksheet,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sheetIndex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List</w:t>
            </w:r>
            <w:r>
              <w:rPr>
                <w:rFonts w:ascii="微软雅黑" w:hAnsi="微软雅黑" w:cs="微软雅黑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ColumnData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columnSetting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78135A" w:rsidRDefault="0078135A" w:rsidP="0078135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SetXFForHeader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sheetIndex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excelColumnIndex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XF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xf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78135A" w:rsidRDefault="0078135A" w:rsidP="0078135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SetXFForDataCell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sheetIndex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excelRowIndex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excelColumnIndex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r>
              <w:rPr>
                <w:rFonts w:ascii="微软雅黑" w:hAnsi="微软雅黑" w:cs="微软雅黑"/>
                <w:color w:val="2B91AF"/>
                <w:sz w:val="19"/>
                <w:szCs w:val="19"/>
              </w:rPr>
              <w:t>XF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xf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78135A" w:rsidRDefault="0078135A" w:rsidP="0078135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protected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virtual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object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FormatCellValue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object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value,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format,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sheetIndex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excelRowIndex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excelColumnIndex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</w:p>
          <w:p w:rsidR="00450D27" w:rsidRDefault="00450D27" w:rsidP="00A054BA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B34F23" w:rsidRDefault="009347F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上面的方法可以分为三个层次，</w:t>
      </w:r>
    </w:p>
    <w:p w:rsidR="009347F2" w:rsidRDefault="00D379B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(1). </w:t>
      </w:r>
      <w:r w:rsidR="009347F2">
        <w:rPr>
          <w:rFonts w:ascii="微软雅黑" w:eastAsia="微软雅黑" w:hAnsi="微软雅黑" w:hint="eastAsia"/>
          <w:sz w:val="20"/>
          <w:szCs w:val="20"/>
        </w:rPr>
        <w:t>第一个层次的方法为接口方法</w:t>
      </w:r>
      <w:proofErr w:type="spellStart"/>
      <w:r w:rsidR="009347F2">
        <w:rPr>
          <w:rFonts w:ascii="微软雅黑" w:eastAsia="微软雅黑" w:hAnsi="微软雅黑" w:hint="eastAsia"/>
          <w:sz w:val="20"/>
          <w:szCs w:val="20"/>
        </w:rPr>
        <w:t>CreateFile</w:t>
      </w:r>
      <w:proofErr w:type="spellEnd"/>
      <w:r w:rsidR="009347F2">
        <w:rPr>
          <w:rFonts w:ascii="微软雅黑" w:eastAsia="微软雅黑" w:hAnsi="微软雅黑" w:hint="eastAsia"/>
          <w:sz w:val="20"/>
          <w:szCs w:val="20"/>
        </w:rPr>
        <w:t>，它里面会调用第二个层次的方法；</w:t>
      </w:r>
      <w:r w:rsidR="00A5542C">
        <w:rPr>
          <w:rFonts w:ascii="微软雅黑" w:eastAsia="微软雅黑" w:hAnsi="微软雅黑" w:hint="eastAsia"/>
          <w:sz w:val="20"/>
          <w:szCs w:val="20"/>
        </w:rPr>
        <w:t>重写</w:t>
      </w:r>
      <w:r w:rsidR="007204AD">
        <w:rPr>
          <w:rFonts w:ascii="微软雅黑" w:eastAsia="微软雅黑" w:hAnsi="微软雅黑" w:hint="eastAsia"/>
          <w:sz w:val="20"/>
          <w:szCs w:val="20"/>
        </w:rPr>
        <w:t>该</w:t>
      </w:r>
      <w:r w:rsidR="00A5542C">
        <w:rPr>
          <w:rFonts w:ascii="微软雅黑" w:eastAsia="微软雅黑" w:hAnsi="微软雅黑" w:hint="eastAsia"/>
          <w:sz w:val="20"/>
          <w:szCs w:val="20"/>
        </w:rPr>
        <w:t>方法的话，基本上等于重新实现接口了，只是说可能有些protected方法可以拿来用，但建议没有特别需要的话，不用重写该方法；</w:t>
      </w:r>
    </w:p>
    <w:p w:rsidR="00A5542C" w:rsidRDefault="00D379B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(2). </w:t>
      </w:r>
      <w:r w:rsidR="00A5542C">
        <w:rPr>
          <w:rFonts w:ascii="微软雅黑" w:eastAsia="微软雅黑" w:hAnsi="微软雅黑" w:hint="eastAsia"/>
          <w:sz w:val="20"/>
          <w:szCs w:val="20"/>
        </w:rPr>
        <w:t>第二个层次的方法</w:t>
      </w:r>
      <w:r w:rsidR="00302323">
        <w:rPr>
          <w:rFonts w:ascii="微软雅黑" w:eastAsia="微软雅黑" w:hAnsi="微软雅黑" w:hint="eastAsia"/>
          <w:sz w:val="20"/>
          <w:szCs w:val="20"/>
        </w:rPr>
        <w:t>（或属性）</w:t>
      </w:r>
      <w:r w:rsidR="00A5542C">
        <w:rPr>
          <w:rFonts w:ascii="微软雅黑" w:eastAsia="微软雅黑" w:hAnsi="微软雅黑" w:hint="eastAsia"/>
          <w:sz w:val="20"/>
          <w:szCs w:val="20"/>
        </w:rPr>
        <w:t>有5个，都会被</w:t>
      </w:r>
      <w:proofErr w:type="spellStart"/>
      <w:r w:rsidR="00A5542C">
        <w:rPr>
          <w:rFonts w:ascii="微软雅黑" w:eastAsia="微软雅黑" w:hAnsi="微软雅黑" w:hint="eastAsia"/>
          <w:sz w:val="20"/>
          <w:szCs w:val="20"/>
        </w:rPr>
        <w:t>CreateFile</w:t>
      </w:r>
      <w:proofErr w:type="spellEnd"/>
      <w:r w:rsidR="004B2B46">
        <w:rPr>
          <w:rFonts w:ascii="微软雅黑" w:eastAsia="微软雅黑" w:hAnsi="微软雅黑" w:hint="eastAsia"/>
          <w:sz w:val="20"/>
          <w:szCs w:val="20"/>
        </w:rPr>
        <w:t>方法所调用：</w:t>
      </w:r>
    </w:p>
    <w:p w:rsidR="004B2B46" w:rsidRPr="00843978" w:rsidRDefault="0050430C" w:rsidP="0084397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43978">
        <w:rPr>
          <w:rFonts w:ascii="微软雅黑" w:eastAsia="微软雅黑" w:hAnsi="微软雅黑"/>
          <w:b/>
          <w:sz w:val="20"/>
          <w:szCs w:val="20"/>
        </w:rPr>
        <w:t>SetFileName</w:t>
      </w:r>
      <w:proofErr w:type="spellEnd"/>
      <w:r w:rsidRPr="00843978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Pr="00843978">
        <w:rPr>
          <w:rFonts w:ascii="微软雅黑" w:eastAsia="微软雅黑" w:hAnsi="微软雅黑" w:hint="eastAsia"/>
          <w:sz w:val="20"/>
          <w:szCs w:val="20"/>
        </w:rPr>
        <w:t>：用来设置导出文件的文件名的，入参为</w:t>
      </w:r>
      <w:proofErr w:type="spellStart"/>
      <w:r w:rsidRPr="00843978">
        <w:rPr>
          <w:rFonts w:ascii="微软雅黑" w:eastAsia="微软雅黑" w:hAnsi="微软雅黑" w:hint="eastAsia"/>
          <w:sz w:val="20"/>
          <w:szCs w:val="20"/>
        </w:rPr>
        <w:t>NoBizQuery</w:t>
      </w:r>
      <w:proofErr w:type="spellEnd"/>
      <w:r w:rsidRPr="00843978">
        <w:rPr>
          <w:rFonts w:ascii="微软雅黑" w:eastAsia="微软雅黑" w:hAnsi="微软雅黑" w:hint="eastAsia"/>
          <w:sz w:val="20"/>
          <w:szCs w:val="20"/>
        </w:rPr>
        <w:t>的数据，也就是所可以根据查询出的数据来生成文件名</w:t>
      </w:r>
      <w:r w:rsidR="008F46A3" w:rsidRPr="00843978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8F46A3" w:rsidRPr="00843978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8F46A3" w:rsidRPr="00843978">
        <w:rPr>
          <w:rFonts w:ascii="微软雅黑" w:eastAsia="微软雅黑" w:hAnsi="微软雅黑" w:hint="eastAsia"/>
          <w:sz w:val="20"/>
          <w:szCs w:val="20"/>
        </w:rPr>
        <w:t>该方法的实现是按照当前时间来生成文件名的，和要导出的数据无关</w:t>
      </w:r>
      <w:r w:rsidRPr="00843978">
        <w:rPr>
          <w:rFonts w:ascii="微软雅黑" w:eastAsia="微软雅黑" w:hAnsi="微软雅黑" w:hint="eastAsia"/>
          <w:sz w:val="20"/>
          <w:szCs w:val="20"/>
        </w:rPr>
        <w:t>；</w:t>
      </w:r>
    </w:p>
    <w:p w:rsidR="003B61D4" w:rsidRPr="00843978" w:rsidRDefault="00302323" w:rsidP="0084397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43978">
        <w:rPr>
          <w:rFonts w:ascii="微软雅黑" w:eastAsia="微软雅黑" w:hAnsi="微软雅黑"/>
          <w:b/>
          <w:sz w:val="20"/>
          <w:szCs w:val="20"/>
        </w:rPr>
        <w:t>MaxDataTableRowCountLimit</w:t>
      </w:r>
      <w:proofErr w:type="spellEnd"/>
      <w:r w:rsidRPr="00843978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843978">
        <w:rPr>
          <w:rFonts w:ascii="微软雅黑" w:eastAsia="微软雅黑" w:hAnsi="微软雅黑" w:hint="eastAsia"/>
          <w:sz w:val="20"/>
          <w:szCs w:val="20"/>
        </w:rPr>
        <w:t>：</w:t>
      </w:r>
      <w:r w:rsidR="000A305C" w:rsidRPr="00843978">
        <w:rPr>
          <w:rFonts w:ascii="微软雅黑" w:eastAsia="微软雅黑" w:hAnsi="微软雅黑" w:hint="eastAsia"/>
          <w:sz w:val="20"/>
          <w:szCs w:val="20"/>
        </w:rPr>
        <w:t>用来设置一个Sheet允许导出的最大记录条数</w:t>
      </w:r>
      <w:r w:rsidR="00B3322C" w:rsidRPr="00843978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="00DF3A02" w:rsidRPr="00843978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DF3A02" w:rsidRPr="00843978">
        <w:rPr>
          <w:rFonts w:ascii="微软雅黑" w:eastAsia="微软雅黑" w:hAnsi="微软雅黑" w:hint="eastAsia"/>
          <w:sz w:val="20"/>
          <w:szCs w:val="20"/>
        </w:rPr>
        <w:t>该属性的实现是从配置文件</w:t>
      </w:r>
      <w:proofErr w:type="spellStart"/>
      <w:r w:rsidR="00DF3A02" w:rsidRPr="00843978">
        <w:rPr>
          <w:rFonts w:ascii="微软雅黑" w:eastAsia="微软雅黑" w:hAnsi="微软雅黑"/>
          <w:sz w:val="20"/>
          <w:szCs w:val="20"/>
        </w:rPr>
        <w:t>FileExporter.config</w:t>
      </w:r>
      <w:proofErr w:type="spellEnd"/>
      <w:r w:rsidR="00DF3A02" w:rsidRPr="00843978">
        <w:rPr>
          <w:rFonts w:ascii="微软雅黑" w:eastAsia="微软雅黑" w:hAnsi="微软雅黑" w:hint="eastAsia"/>
          <w:sz w:val="20"/>
          <w:szCs w:val="20"/>
        </w:rPr>
        <w:t>中读取，如果配置文件中没有配置，则默认返回10000；</w:t>
      </w:r>
    </w:p>
    <w:p w:rsidR="00AF407A" w:rsidRPr="00843978" w:rsidRDefault="00E441A7" w:rsidP="0084397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43978">
        <w:rPr>
          <w:rFonts w:ascii="微软雅黑" w:eastAsia="微软雅黑" w:hAnsi="微软雅黑"/>
          <w:b/>
          <w:sz w:val="20"/>
          <w:szCs w:val="20"/>
        </w:rPr>
        <w:t>ThrowExceptionWhenDataTableRowCountExceedLimit</w:t>
      </w:r>
      <w:proofErr w:type="spellEnd"/>
      <w:r w:rsidRPr="00843978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843978">
        <w:rPr>
          <w:rFonts w:ascii="微软雅黑" w:eastAsia="微软雅黑" w:hAnsi="微软雅黑" w:hint="eastAsia"/>
          <w:sz w:val="20"/>
          <w:szCs w:val="20"/>
        </w:rPr>
        <w:t>：</w:t>
      </w:r>
      <w:r w:rsidR="00F7533A" w:rsidRPr="00843978">
        <w:rPr>
          <w:rFonts w:ascii="微软雅黑" w:eastAsia="微软雅黑" w:hAnsi="微软雅黑" w:hint="eastAsia"/>
          <w:sz w:val="20"/>
          <w:szCs w:val="20"/>
        </w:rPr>
        <w:t>返回一个</w:t>
      </w:r>
      <w:proofErr w:type="spellStart"/>
      <w:r w:rsidR="00F7533A" w:rsidRPr="00843978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="00F7533A" w:rsidRPr="00843978">
        <w:rPr>
          <w:rFonts w:ascii="微软雅黑" w:eastAsia="微软雅黑" w:hAnsi="微软雅黑" w:hint="eastAsia"/>
          <w:sz w:val="20"/>
          <w:szCs w:val="20"/>
        </w:rPr>
        <w:t>值，表示当待导出的数据超过了</w:t>
      </w:r>
      <w:proofErr w:type="spellStart"/>
      <w:r w:rsidR="00F7533A" w:rsidRPr="00843978">
        <w:rPr>
          <w:rFonts w:ascii="微软雅黑" w:eastAsia="微软雅黑" w:hAnsi="微软雅黑"/>
          <w:sz w:val="20"/>
          <w:szCs w:val="20"/>
        </w:rPr>
        <w:t>MaxDataTableRowCountLimit</w:t>
      </w:r>
      <w:proofErr w:type="spellEnd"/>
      <w:r w:rsidR="00F7533A" w:rsidRPr="00843978">
        <w:rPr>
          <w:rFonts w:ascii="微软雅黑" w:eastAsia="微软雅黑" w:hAnsi="微软雅黑" w:hint="eastAsia"/>
          <w:sz w:val="20"/>
          <w:szCs w:val="20"/>
        </w:rPr>
        <w:t>属性时，是抛出异常中断导出操作，还是自动截断超出的部分数据继续导出文件；</w:t>
      </w:r>
      <w:proofErr w:type="spellStart"/>
      <w:r w:rsidR="00F7533A" w:rsidRPr="00843978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F7533A" w:rsidRPr="00843978">
        <w:rPr>
          <w:rFonts w:ascii="微软雅黑" w:eastAsia="微软雅黑" w:hAnsi="微软雅黑" w:hint="eastAsia"/>
          <w:sz w:val="20"/>
          <w:szCs w:val="20"/>
        </w:rPr>
        <w:t>该属性的实现是返回true，表示但当待导出的数据超过了</w:t>
      </w:r>
      <w:proofErr w:type="spellStart"/>
      <w:r w:rsidR="00F7533A" w:rsidRPr="00843978">
        <w:rPr>
          <w:rFonts w:ascii="微软雅黑" w:eastAsia="微软雅黑" w:hAnsi="微软雅黑"/>
          <w:sz w:val="20"/>
          <w:szCs w:val="20"/>
        </w:rPr>
        <w:t>MaxDataTableRowCountLimit</w:t>
      </w:r>
      <w:proofErr w:type="spellEnd"/>
      <w:r w:rsidR="00F7533A" w:rsidRPr="00843978">
        <w:rPr>
          <w:rFonts w:ascii="微软雅黑" w:eastAsia="微软雅黑" w:hAnsi="微软雅黑" w:hint="eastAsia"/>
          <w:sz w:val="20"/>
          <w:szCs w:val="20"/>
        </w:rPr>
        <w:t>属性时直接抛出异常，中断导出操作；</w:t>
      </w:r>
    </w:p>
    <w:p w:rsidR="00090D13" w:rsidRPr="00843978" w:rsidRDefault="00090D13" w:rsidP="0084397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43978">
        <w:rPr>
          <w:rFonts w:ascii="微软雅黑" w:eastAsia="微软雅黑" w:hAnsi="微软雅黑"/>
          <w:b/>
          <w:sz w:val="20"/>
          <w:szCs w:val="20"/>
        </w:rPr>
        <w:t>BuildBizException</w:t>
      </w:r>
      <w:proofErr w:type="spellEnd"/>
      <w:r w:rsidRPr="00843978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Pr="00843978">
        <w:rPr>
          <w:rFonts w:ascii="微软雅黑" w:eastAsia="微软雅黑" w:hAnsi="微软雅黑" w:hint="eastAsia"/>
          <w:sz w:val="20"/>
          <w:szCs w:val="20"/>
        </w:rPr>
        <w:t>：</w:t>
      </w:r>
      <w:r w:rsidR="00B92C21" w:rsidRPr="00843978">
        <w:rPr>
          <w:rFonts w:ascii="微软雅黑" w:eastAsia="微软雅黑" w:hAnsi="微软雅黑" w:hint="eastAsia"/>
          <w:sz w:val="20"/>
          <w:szCs w:val="20"/>
        </w:rPr>
        <w:t>build一个自己的异常类型，当待导出的数据超过了</w:t>
      </w:r>
      <w:proofErr w:type="spellStart"/>
      <w:r w:rsidR="00B92C21" w:rsidRPr="00843978">
        <w:rPr>
          <w:rFonts w:ascii="微软雅黑" w:eastAsia="微软雅黑" w:hAnsi="微软雅黑"/>
          <w:sz w:val="20"/>
          <w:szCs w:val="20"/>
        </w:rPr>
        <w:t>MaxDataTableRowCountLimit</w:t>
      </w:r>
      <w:proofErr w:type="spellEnd"/>
      <w:r w:rsidR="00B92C21" w:rsidRPr="00843978">
        <w:rPr>
          <w:rFonts w:ascii="微软雅黑" w:eastAsia="微软雅黑" w:hAnsi="微软雅黑" w:hint="eastAsia"/>
          <w:sz w:val="20"/>
          <w:szCs w:val="20"/>
        </w:rPr>
        <w:t>属性并且</w:t>
      </w:r>
      <w:proofErr w:type="spellStart"/>
      <w:r w:rsidR="00B92C21" w:rsidRPr="00843978">
        <w:rPr>
          <w:rFonts w:ascii="微软雅黑" w:eastAsia="微软雅黑" w:hAnsi="微软雅黑"/>
          <w:sz w:val="20"/>
          <w:szCs w:val="20"/>
        </w:rPr>
        <w:t>ThrowExceptionWhenDataTableRowCountExceedLimit</w:t>
      </w:r>
      <w:proofErr w:type="spellEnd"/>
      <w:r w:rsidR="00B92C21" w:rsidRPr="00843978">
        <w:rPr>
          <w:rFonts w:ascii="微软雅黑" w:eastAsia="微软雅黑" w:hAnsi="微软雅黑" w:hint="eastAsia"/>
          <w:sz w:val="20"/>
          <w:szCs w:val="20"/>
        </w:rPr>
        <w:t>为true时，会抛出该方法所build出的异常对象</w:t>
      </w:r>
      <w:r w:rsidR="0088773A" w:rsidRPr="00843978">
        <w:rPr>
          <w:rFonts w:ascii="微软雅黑" w:eastAsia="微软雅黑" w:hAnsi="微软雅黑" w:hint="eastAsia"/>
          <w:sz w:val="20"/>
          <w:szCs w:val="20"/>
        </w:rPr>
        <w:t>；该方法</w:t>
      </w:r>
      <w:r w:rsidR="00B92C21" w:rsidRPr="00843978">
        <w:rPr>
          <w:rFonts w:ascii="微软雅黑" w:eastAsia="微软雅黑" w:hAnsi="微软雅黑" w:hint="eastAsia"/>
          <w:sz w:val="20"/>
          <w:szCs w:val="20"/>
        </w:rPr>
        <w:t>参数</w:t>
      </w:r>
      <w:proofErr w:type="spellStart"/>
      <w:r w:rsidR="00B92C21" w:rsidRPr="00843978">
        <w:rPr>
          <w:rFonts w:ascii="微软雅黑" w:eastAsia="微软雅黑" w:hAnsi="微软雅黑"/>
          <w:sz w:val="20"/>
          <w:szCs w:val="20"/>
        </w:rPr>
        <w:t>msg</w:t>
      </w:r>
      <w:proofErr w:type="spellEnd"/>
      <w:r w:rsidR="00B92C21" w:rsidRPr="00843978">
        <w:rPr>
          <w:rFonts w:ascii="微软雅黑" w:eastAsia="微软雅黑" w:hAnsi="微软雅黑" w:hint="eastAsia"/>
          <w:sz w:val="20"/>
          <w:szCs w:val="20"/>
        </w:rPr>
        <w:t>是已经构造好了的错误提示消息，</w:t>
      </w:r>
      <w:proofErr w:type="spellStart"/>
      <w:r w:rsidR="00B92C21" w:rsidRPr="00843978">
        <w:rPr>
          <w:rFonts w:ascii="微软雅黑" w:eastAsia="微软雅黑" w:hAnsi="微软雅黑"/>
          <w:sz w:val="20"/>
          <w:szCs w:val="20"/>
        </w:rPr>
        <w:t>queryResultRowCount</w:t>
      </w:r>
      <w:proofErr w:type="spellEnd"/>
      <w:r w:rsidR="00B92C21" w:rsidRPr="00843978">
        <w:rPr>
          <w:rFonts w:ascii="微软雅黑" w:eastAsia="微软雅黑" w:hAnsi="微软雅黑" w:hint="eastAsia"/>
          <w:sz w:val="20"/>
          <w:szCs w:val="20"/>
        </w:rPr>
        <w:t>是当前</w:t>
      </w:r>
      <w:r w:rsidR="0088773A" w:rsidRPr="00843978">
        <w:rPr>
          <w:rFonts w:ascii="微软雅黑" w:eastAsia="微软雅黑" w:hAnsi="微软雅黑" w:hint="eastAsia"/>
          <w:sz w:val="20"/>
          <w:szCs w:val="20"/>
        </w:rPr>
        <w:t>的待导出记录数；</w:t>
      </w:r>
      <w:proofErr w:type="spellStart"/>
      <w:r w:rsidR="00ED3CB1" w:rsidRPr="00843978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ED3CB1" w:rsidRPr="00843978">
        <w:rPr>
          <w:rFonts w:ascii="微软雅黑" w:eastAsia="微软雅黑" w:hAnsi="微软雅黑" w:hint="eastAsia"/>
          <w:sz w:val="20"/>
          <w:szCs w:val="20"/>
        </w:rPr>
        <w:t>该方法的实现是用参数</w:t>
      </w:r>
      <w:r w:rsidR="00F30EA0" w:rsidRPr="00843978">
        <w:rPr>
          <w:rFonts w:ascii="微软雅黑" w:eastAsia="微软雅黑" w:hAnsi="微软雅黑" w:hint="eastAsia"/>
          <w:sz w:val="20"/>
          <w:szCs w:val="20"/>
        </w:rPr>
        <w:t>字符串</w:t>
      </w:r>
      <w:proofErr w:type="spellStart"/>
      <w:r w:rsidR="00ED3CB1" w:rsidRPr="00843978">
        <w:rPr>
          <w:rFonts w:ascii="微软雅黑" w:eastAsia="微软雅黑" w:hAnsi="微软雅黑" w:hint="eastAsia"/>
          <w:sz w:val="20"/>
          <w:szCs w:val="20"/>
        </w:rPr>
        <w:t>msg</w:t>
      </w:r>
      <w:proofErr w:type="spellEnd"/>
      <w:r w:rsidR="00ED3CB1" w:rsidRPr="00843978">
        <w:rPr>
          <w:rFonts w:ascii="微软雅黑" w:eastAsia="微软雅黑" w:hAnsi="微软雅黑" w:hint="eastAsia"/>
          <w:sz w:val="20"/>
          <w:szCs w:val="20"/>
        </w:rPr>
        <w:t>来构造出一个</w:t>
      </w:r>
      <w:proofErr w:type="spellStart"/>
      <w:r w:rsidR="00ED3CB1" w:rsidRPr="00843978">
        <w:rPr>
          <w:rFonts w:ascii="微软雅黑" w:eastAsia="微软雅黑" w:hAnsi="微软雅黑" w:hint="eastAsia"/>
          <w:sz w:val="20"/>
          <w:szCs w:val="20"/>
        </w:rPr>
        <w:t>BizException</w:t>
      </w:r>
      <w:proofErr w:type="spellEnd"/>
      <w:r w:rsidR="00ED3CB1" w:rsidRPr="00843978">
        <w:rPr>
          <w:rFonts w:ascii="微软雅黑" w:eastAsia="微软雅黑" w:hAnsi="微软雅黑" w:hint="eastAsia"/>
          <w:sz w:val="20"/>
          <w:szCs w:val="20"/>
        </w:rPr>
        <w:t>类型的异常对象；</w:t>
      </w:r>
    </w:p>
    <w:p w:rsidR="009B368F" w:rsidRPr="00843978" w:rsidRDefault="00114ACE" w:rsidP="00843978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843978">
        <w:rPr>
          <w:rFonts w:ascii="微软雅黑" w:eastAsia="微软雅黑" w:hAnsi="微软雅黑"/>
          <w:b/>
          <w:sz w:val="20"/>
          <w:szCs w:val="20"/>
        </w:rPr>
        <w:t>BuildSheet</w:t>
      </w:r>
      <w:proofErr w:type="spellEnd"/>
      <w:r w:rsidRPr="00843978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Pr="00843978">
        <w:rPr>
          <w:rFonts w:ascii="微软雅黑" w:eastAsia="微软雅黑" w:hAnsi="微软雅黑" w:hint="eastAsia"/>
          <w:sz w:val="20"/>
          <w:szCs w:val="20"/>
        </w:rPr>
        <w:t>：这个是用来生成一个Excel Sheet的主要方法</w:t>
      </w:r>
      <w:r w:rsidR="007C09F3" w:rsidRPr="00843978">
        <w:rPr>
          <w:rFonts w:ascii="微软雅黑" w:eastAsia="微软雅黑" w:hAnsi="微软雅黑" w:hint="eastAsia"/>
          <w:sz w:val="20"/>
          <w:szCs w:val="20"/>
        </w:rPr>
        <w:t>，该方法的</w:t>
      </w:r>
      <w:r w:rsidR="00035F15" w:rsidRPr="00843978">
        <w:rPr>
          <w:rFonts w:ascii="微软雅黑" w:eastAsia="微软雅黑" w:hAnsi="微软雅黑" w:hint="eastAsia"/>
          <w:sz w:val="20"/>
          <w:szCs w:val="20"/>
        </w:rPr>
        <w:t>第一个</w:t>
      </w:r>
      <w:r w:rsidR="007C09F3" w:rsidRPr="00843978">
        <w:rPr>
          <w:rFonts w:ascii="微软雅黑" w:eastAsia="微软雅黑" w:hAnsi="微软雅黑" w:hint="eastAsia"/>
          <w:sz w:val="20"/>
          <w:szCs w:val="20"/>
        </w:rPr>
        <w:t>参数</w:t>
      </w:r>
      <w:r w:rsidR="007C09F3" w:rsidRPr="00843978">
        <w:rPr>
          <w:rFonts w:ascii="微软雅黑" w:eastAsia="微软雅黑" w:hAnsi="微软雅黑"/>
          <w:sz w:val="20"/>
          <w:szCs w:val="20"/>
        </w:rPr>
        <w:t>worksheet</w:t>
      </w:r>
      <w:r w:rsidR="007C09F3" w:rsidRPr="00843978">
        <w:rPr>
          <w:rFonts w:ascii="微软雅黑" w:eastAsia="微软雅黑" w:hAnsi="微软雅黑" w:hint="eastAsia"/>
          <w:sz w:val="20"/>
          <w:szCs w:val="20"/>
        </w:rPr>
        <w:t>是使用的第三方的一个Excel组件</w:t>
      </w:r>
      <w:proofErr w:type="spellStart"/>
      <w:r w:rsidR="007521A4" w:rsidRPr="00843978">
        <w:rPr>
          <w:rFonts w:ascii="微软雅黑" w:eastAsia="微软雅黑" w:hAnsi="微软雅黑" w:hint="eastAsia"/>
          <w:sz w:val="20"/>
          <w:szCs w:val="20"/>
        </w:rPr>
        <w:t>MyXls</w:t>
      </w:r>
      <w:proofErr w:type="spellEnd"/>
      <w:r w:rsidR="007C09F3" w:rsidRPr="00843978">
        <w:rPr>
          <w:rFonts w:ascii="微软雅黑" w:eastAsia="微软雅黑" w:hAnsi="微软雅黑" w:hint="eastAsia"/>
          <w:sz w:val="20"/>
          <w:szCs w:val="20"/>
        </w:rPr>
        <w:t>里的类型，表示一个Excel Sheet</w:t>
      </w:r>
      <w:r w:rsidR="00035F15" w:rsidRPr="00843978">
        <w:rPr>
          <w:rFonts w:ascii="微软雅黑" w:eastAsia="微软雅黑" w:hAnsi="微软雅黑" w:hint="eastAsia"/>
          <w:sz w:val="20"/>
          <w:szCs w:val="20"/>
        </w:rPr>
        <w:t>的操作对象；第二个参数</w:t>
      </w:r>
      <w:proofErr w:type="spellStart"/>
      <w:r w:rsidR="00A5446D" w:rsidRPr="00843978">
        <w:rPr>
          <w:rFonts w:ascii="微软雅黑" w:eastAsia="微软雅黑" w:hAnsi="微软雅黑"/>
          <w:sz w:val="20"/>
          <w:szCs w:val="20"/>
        </w:rPr>
        <w:t>sheetIndex</w:t>
      </w:r>
      <w:proofErr w:type="spellEnd"/>
      <w:r w:rsidR="00A5446D" w:rsidRPr="00843978">
        <w:rPr>
          <w:rFonts w:ascii="微软雅黑" w:eastAsia="微软雅黑" w:hAnsi="微软雅黑" w:hint="eastAsia"/>
          <w:sz w:val="20"/>
          <w:szCs w:val="20"/>
        </w:rPr>
        <w:t>表示是在生成第几个Sheet（因为有可能多个</w:t>
      </w:r>
      <w:proofErr w:type="spellStart"/>
      <w:r w:rsidR="00A5446D" w:rsidRPr="00843978">
        <w:rPr>
          <w:rFonts w:ascii="微软雅黑" w:eastAsia="微软雅黑" w:hAnsi="微软雅黑" w:hint="eastAsia"/>
          <w:sz w:val="20"/>
          <w:szCs w:val="20"/>
        </w:rPr>
        <w:t>DataTable</w:t>
      </w:r>
      <w:proofErr w:type="spellEnd"/>
      <w:r w:rsidR="00A5446D" w:rsidRPr="00843978">
        <w:rPr>
          <w:rFonts w:ascii="微软雅黑" w:eastAsia="微软雅黑" w:hAnsi="微软雅黑" w:hint="eastAsia"/>
          <w:sz w:val="20"/>
          <w:szCs w:val="20"/>
        </w:rPr>
        <w:t>要导出多个Sheet的Excel，是从0开始算）</w:t>
      </w:r>
      <w:r w:rsidR="00174262" w:rsidRPr="00843978">
        <w:rPr>
          <w:rFonts w:ascii="微软雅黑" w:eastAsia="微软雅黑" w:hAnsi="微软雅黑" w:hint="eastAsia"/>
          <w:sz w:val="20"/>
          <w:szCs w:val="20"/>
        </w:rPr>
        <w:t>；第三个参数data是待导出的数据；第四个参数</w:t>
      </w:r>
      <w:proofErr w:type="spellStart"/>
      <w:r w:rsidR="00174262" w:rsidRPr="00843978">
        <w:rPr>
          <w:rFonts w:ascii="微软雅黑" w:eastAsia="微软雅黑" w:hAnsi="微软雅黑"/>
          <w:sz w:val="20"/>
          <w:szCs w:val="20"/>
        </w:rPr>
        <w:t>columnSetting</w:t>
      </w:r>
      <w:proofErr w:type="spellEnd"/>
      <w:r w:rsidR="00EB0113" w:rsidRPr="00843978">
        <w:rPr>
          <w:rFonts w:ascii="微软雅黑" w:eastAsia="微软雅黑" w:hAnsi="微软雅黑" w:hint="eastAsia"/>
          <w:sz w:val="20"/>
          <w:szCs w:val="20"/>
        </w:rPr>
        <w:t>是</w:t>
      </w:r>
      <w:r w:rsidR="004F0FCA" w:rsidRPr="00843978">
        <w:rPr>
          <w:rFonts w:ascii="微软雅黑" w:eastAsia="微软雅黑" w:hAnsi="微软雅黑" w:hint="eastAsia"/>
          <w:sz w:val="20"/>
          <w:szCs w:val="20"/>
        </w:rPr>
        <w:t>导出的列的设置；</w:t>
      </w:r>
      <w:proofErr w:type="spellStart"/>
      <w:r w:rsidR="00904F62" w:rsidRPr="00843978">
        <w:rPr>
          <w:rFonts w:ascii="微软雅黑" w:eastAsia="微软雅黑" w:hAnsi="微软雅黑"/>
          <w:sz w:val="20"/>
          <w:szCs w:val="20"/>
        </w:rPr>
        <w:t>ExcelFileExporter</w:t>
      </w:r>
      <w:proofErr w:type="spellEnd"/>
      <w:r w:rsidR="00904F62" w:rsidRPr="00843978">
        <w:rPr>
          <w:rFonts w:ascii="微软雅黑" w:eastAsia="微软雅黑" w:hAnsi="微软雅黑" w:hint="eastAsia"/>
          <w:sz w:val="20"/>
          <w:szCs w:val="20"/>
        </w:rPr>
        <w:t>该方法的实现是通过调用组合第三层次的方法来实现的；</w:t>
      </w:r>
    </w:p>
    <w:p w:rsidR="00223524" w:rsidRDefault="00D379B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(3). </w:t>
      </w:r>
      <w:r w:rsidR="00223524">
        <w:rPr>
          <w:rFonts w:ascii="微软雅黑" w:eastAsia="微软雅黑" w:hAnsi="微软雅黑" w:hint="eastAsia"/>
          <w:sz w:val="20"/>
          <w:szCs w:val="20"/>
        </w:rPr>
        <w:t>第三个层次的方法有5个，都是被第二个层次的</w:t>
      </w:r>
      <w:proofErr w:type="spellStart"/>
      <w:r w:rsidR="00223524" w:rsidRPr="00114ACE">
        <w:rPr>
          <w:rFonts w:ascii="微软雅黑" w:eastAsia="微软雅黑" w:hAnsi="微软雅黑"/>
          <w:sz w:val="20"/>
          <w:szCs w:val="20"/>
        </w:rPr>
        <w:t>BuildSheet</w:t>
      </w:r>
      <w:proofErr w:type="spellEnd"/>
      <w:r w:rsidR="00223524" w:rsidRPr="00114ACE">
        <w:rPr>
          <w:rFonts w:ascii="微软雅黑" w:eastAsia="微软雅黑" w:hAnsi="微软雅黑" w:hint="eastAsia"/>
          <w:sz w:val="20"/>
          <w:szCs w:val="20"/>
        </w:rPr>
        <w:t>方法</w:t>
      </w:r>
      <w:r w:rsidR="00223524">
        <w:rPr>
          <w:rFonts w:ascii="微软雅黑" w:eastAsia="微软雅黑" w:hAnsi="微软雅黑" w:hint="eastAsia"/>
          <w:sz w:val="20"/>
          <w:szCs w:val="20"/>
        </w:rPr>
        <w:t>所调用：</w:t>
      </w:r>
    </w:p>
    <w:p w:rsidR="00223524" w:rsidRPr="009A211E" w:rsidRDefault="006D1A84" w:rsidP="009A211E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9A211E">
        <w:rPr>
          <w:rFonts w:ascii="微软雅黑" w:eastAsia="微软雅黑" w:hAnsi="微软雅黑"/>
          <w:b/>
          <w:sz w:val="20"/>
          <w:szCs w:val="20"/>
        </w:rPr>
        <w:t>SetDefaultHorizontalAlignmentsForType</w:t>
      </w:r>
      <w:proofErr w:type="spellEnd"/>
      <w:r w:rsidR="00F45716" w:rsidRPr="009A211E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="00F45716" w:rsidRPr="009A211E">
        <w:rPr>
          <w:rFonts w:ascii="微软雅黑" w:eastAsia="微软雅黑" w:hAnsi="微软雅黑" w:hint="eastAsia"/>
          <w:sz w:val="20"/>
          <w:szCs w:val="20"/>
        </w:rPr>
        <w:t>：</w:t>
      </w:r>
      <w:r w:rsidR="00BB1F5B" w:rsidRPr="009A211E">
        <w:rPr>
          <w:rFonts w:ascii="微软雅黑" w:eastAsia="微软雅黑" w:hAnsi="微软雅黑" w:hint="eastAsia"/>
          <w:sz w:val="20"/>
          <w:szCs w:val="20"/>
        </w:rPr>
        <w:t>用来设置单元格里数据的水平对齐方式</w:t>
      </w:r>
      <w:r w:rsidR="00F503B9" w:rsidRPr="009A211E">
        <w:rPr>
          <w:rFonts w:ascii="微软雅黑" w:eastAsia="微软雅黑" w:hAnsi="微软雅黑" w:hint="eastAsia"/>
          <w:sz w:val="20"/>
          <w:szCs w:val="20"/>
        </w:rPr>
        <w:t>，会传入数据类型（因为不同数据类型可能水平对齐方式不一样，比如普通文本时左对齐，而数字可能就需要右对齐）</w:t>
      </w:r>
      <w:r w:rsidR="00732348" w:rsidRPr="009A211E">
        <w:rPr>
          <w:rFonts w:ascii="微软雅黑" w:eastAsia="微软雅黑" w:hAnsi="微软雅黑" w:hint="eastAsia"/>
          <w:sz w:val="20"/>
          <w:szCs w:val="20"/>
        </w:rPr>
        <w:t>；</w:t>
      </w:r>
    </w:p>
    <w:p w:rsidR="006D1A84" w:rsidRPr="009A211E" w:rsidRDefault="006D1A84" w:rsidP="009A211E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9A211E">
        <w:rPr>
          <w:rFonts w:ascii="微软雅黑" w:eastAsia="微软雅黑" w:hAnsi="微软雅黑"/>
          <w:b/>
          <w:sz w:val="20"/>
          <w:szCs w:val="20"/>
        </w:rPr>
        <w:t>SetSheetColumnsWith</w:t>
      </w:r>
      <w:proofErr w:type="spellEnd"/>
      <w:r w:rsidR="00F45716" w:rsidRPr="009A211E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="00F45716" w:rsidRPr="009A211E">
        <w:rPr>
          <w:rFonts w:ascii="微软雅黑" w:eastAsia="微软雅黑" w:hAnsi="微软雅黑" w:hint="eastAsia"/>
          <w:sz w:val="20"/>
          <w:szCs w:val="20"/>
        </w:rPr>
        <w:t>：</w:t>
      </w:r>
      <w:r w:rsidR="00415113" w:rsidRPr="009A211E">
        <w:rPr>
          <w:rFonts w:ascii="微软雅黑" w:eastAsia="微软雅黑" w:hAnsi="微软雅黑" w:hint="eastAsia"/>
          <w:sz w:val="20"/>
          <w:szCs w:val="20"/>
        </w:rPr>
        <w:t>用来根据导出列的设置信息，来设置导出的Excel里的列的宽度</w:t>
      </w:r>
      <w:r w:rsidR="00C612CD" w:rsidRPr="009A211E">
        <w:rPr>
          <w:rFonts w:ascii="微软雅黑" w:eastAsia="微软雅黑" w:hAnsi="微软雅黑" w:hint="eastAsia"/>
          <w:sz w:val="20"/>
          <w:szCs w:val="20"/>
        </w:rPr>
        <w:t>；</w:t>
      </w:r>
    </w:p>
    <w:p w:rsidR="005A40AC" w:rsidRPr="009A211E" w:rsidRDefault="007250E7" w:rsidP="009A211E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9A211E">
        <w:rPr>
          <w:rFonts w:ascii="微软雅黑" w:eastAsia="微软雅黑" w:hAnsi="微软雅黑"/>
          <w:b/>
          <w:sz w:val="20"/>
          <w:szCs w:val="20"/>
        </w:rPr>
        <w:t>SetXFForHeader</w:t>
      </w:r>
      <w:proofErr w:type="spellEnd"/>
      <w:r w:rsidR="00F45716" w:rsidRPr="009A211E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="00F45716" w:rsidRPr="009A211E">
        <w:rPr>
          <w:rFonts w:ascii="微软雅黑" w:eastAsia="微软雅黑" w:hAnsi="微软雅黑" w:hint="eastAsia"/>
          <w:sz w:val="20"/>
          <w:szCs w:val="20"/>
        </w:rPr>
        <w:t>：</w:t>
      </w:r>
      <w:r w:rsidR="00156D68" w:rsidRPr="009A211E">
        <w:rPr>
          <w:rFonts w:ascii="微软雅黑" w:eastAsia="微软雅黑" w:hAnsi="微软雅黑" w:hint="eastAsia"/>
          <w:sz w:val="20"/>
          <w:szCs w:val="20"/>
        </w:rPr>
        <w:t>为index为</w:t>
      </w:r>
      <w:proofErr w:type="spellStart"/>
      <w:r w:rsidR="00156D68" w:rsidRPr="009A211E">
        <w:rPr>
          <w:rFonts w:ascii="微软雅黑" w:eastAsia="微软雅黑" w:hAnsi="微软雅黑"/>
          <w:sz w:val="20"/>
          <w:szCs w:val="20"/>
        </w:rPr>
        <w:t>sheetIndex</w:t>
      </w:r>
      <w:proofErr w:type="spellEnd"/>
      <w:r w:rsidR="00156D68" w:rsidRPr="009A211E">
        <w:rPr>
          <w:rFonts w:ascii="微软雅黑" w:eastAsia="微软雅黑" w:hAnsi="微软雅黑" w:hint="eastAsia"/>
          <w:sz w:val="20"/>
          <w:szCs w:val="20"/>
        </w:rPr>
        <w:t>的Sheet的第</w:t>
      </w:r>
      <w:proofErr w:type="spellStart"/>
      <w:r w:rsidR="00156D68" w:rsidRPr="009A211E">
        <w:rPr>
          <w:rFonts w:ascii="微软雅黑" w:eastAsia="微软雅黑" w:hAnsi="微软雅黑"/>
          <w:sz w:val="20"/>
          <w:szCs w:val="20"/>
        </w:rPr>
        <w:t>excelColumnIndex</w:t>
      </w:r>
      <w:proofErr w:type="spellEnd"/>
      <w:r w:rsidR="00156D68" w:rsidRPr="009A211E">
        <w:rPr>
          <w:rFonts w:ascii="微软雅黑" w:eastAsia="微软雅黑" w:hAnsi="微软雅黑" w:hint="eastAsia"/>
          <w:sz w:val="20"/>
          <w:szCs w:val="20"/>
        </w:rPr>
        <w:t>列来设置样式</w:t>
      </w:r>
      <w:r w:rsidR="00C612CD" w:rsidRPr="009A211E">
        <w:rPr>
          <w:rFonts w:ascii="微软雅黑" w:eastAsia="微软雅黑" w:hAnsi="微软雅黑" w:hint="eastAsia"/>
          <w:sz w:val="20"/>
          <w:szCs w:val="20"/>
        </w:rPr>
        <w:t>；</w:t>
      </w:r>
    </w:p>
    <w:p w:rsidR="004F0943" w:rsidRDefault="007250E7" w:rsidP="008D0A44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9A211E">
        <w:rPr>
          <w:rFonts w:ascii="微软雅黑" w:eastAsia="微软雅黑" w:hAnsi="微软雅黑"/>
          <w:b/>
          <w:sz w:val="20"/>
          <w:szCs w:val="20"/>
        </w:rPr>
        <w:t>SetXFForDataCell</w:t>
      </w:r>
      <w:proofErr w:type="spellEnd"/>
      <w:r w:rsidR="00F45716" w:rsidRPr="009A211E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="00F45716" w:rsidRPr="009A211E">
        <w:rPr>
          <w:rFonts w:ascii="微软雅黑" w:eastAsia="微软雅黑" w:hAnsi="微软雅黑" w:hint="eastAsia"/>
          <w:sz w:val="20"/>
          <w:szCs w:val="20"/>
        </w:rPr>
        <w:t>：</w:t>
      </w:r>
      <w:r w:rsidR="00156D68" w:rsidRPr="009A211E">
        <w:rPr>
          <w:rFonts w:ascii="微软雅黑" w:eastAsia="微软雅黑" w:hAnsi="微软雅黑" w:hint="eastAsia"/>
          <w:sz w:val="20"/>
          <w:szCs w:val="20"/>
        </w:rPr>
        <w:t>为index为</w:t>
      </w:r>
      <w:proofErr w:type="spellStart"/>
      <w:r w:rsidR="00156D68" w:rsidRPr="009A211E">
        <w:rPr>
          <w:rFonts w:ascii="微软雅黑" w:eastAsia="微软雅黑" w:hAnsi="微软雅黑"/>
          <w:sz w:val="20"/>
          <w:szCs w:val="20"/>
        </w:rPr>
        <w:t>sheetIndex</w:t>
      </w:r>
      <w:proofErr w:type="spellEnd"/>
      <w:r w:rsidR="00156D68" w:rsidRPr="009A211E">
        <w:rPr>
          <w:rFonts w:ascii="微软雅黑" w:eastAsia="微软雅黑" w:hAnsi="微软雅黑" w:hint="eastAsia"/>
          <w:sz w:val="20"/>
          <w:szCs w:val="20"/>
        </w:rPr>
        <w:t>的Sheet的第</w:t>
      </w:r>
      <w:proofErr w:type="spellStart"/>
      <w:r w:rsidR="00156D68" w:rsidRPr="009A211E">
        <w:rPr>
          <w:rFonts w:ascii="微软雅黑" w:eastAsia="微软雅黑" w:hAnsi="微软雅黑"/>
          <w:sz w:val="20"/>
          <w:szCs w:val="20"/>
        </w:rPr>
        <w:t>excelColumnIndex</w:t>
      </w:r>
      <w:proofErr w:type="spellEnd"/>
      <w:r w:rsidR="00156D68" w:rsidRPr="009A211E">
        <w:rPr>
          <w:rFonts w:ascii="微软雅黑" w:eastAsia="微软雅黑" w:hAnsi="微软雅黑" w:hint="eastAsia"/>
          <w:sz w:val="20"/>
          <w:szCs w:val="20"/>
        </w:rPr>
        <w:t>列第</w:t>
      </w:r>
      <w:proofErr w:type="spellStart"/>
      <w:r w:rsidR="00156D68" w:rsidRPr="009A211E">
        <w:rPr>
          <w:rFonts w:ascii="微软雅黑" w:eastAsia="微软雅黑" w:hAnsi="微软雅黑"/>
          <w:sz w:val="20"/>
          <w:szCs w:val="20"/>
        </w:rPr>
        <w:t>excelRowIndex</w:t>
      </w:r>
      <w:proofErr w:type="spellEnd"/>
      <w:r w:rsidR="00156D68" w:rsidRPr="009A211E">
        <w:rPr>
          <w:rFonts w:ascii="微软雅黑" w:eastAsia="微软雅黑" w:hAnsi="微软雅黑" w:hint="eastAsia"/>
          <w:sz w:val="20"/>
          <w:szCs w:val="20"/>
        </w:rPr>
        <w:t>行来设置样式</w:t>
      </w:r>
      <w:r w:rsidR="00C612CD" w:rsidRPr="009A211E">
        <w:rPr>
          <w:rFonts w:ascii="微软雅黑" w:eastAsia="微软雅黑" w:hAnsi="微软雅黑" w:hint="eastAsia"/>
          <w:sz w:val="20"/>
          <w:szCs w:val="20"/>
        </w:rPr>
        <w:t>；</w:t>
      </w:r>
    </w:p>
    <w:p w:rsidR="008D0A44" w:rsidRPr="004F0943" w:rsidRDefault="00522141" w:rsidP="008D0A44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bookmarkStart w:id="6" w:name="_GoBack"/>
      <w:bookmarkEnd w:id="6"/>
      <w:proofErr w:type="spellStart"/>
      <w:r w:rsidRPr="004F0943">
        <w:rPr>
          <w:rFonts w:ascii="微软雅黑" w:eastAsia="微软雅黑" w:hAnsi="微软雅黑"/>
          <w:b/>
          <w:sz w:val="20"/>
          <w:szCs w:val="20"/>
        </w:rPr>
        <w:t>FormatCellValue</w:t>
      </w:r>
      <w:proofErr w:type="spellEnd"/>
      <w:r w:rsidR="00F45716" w:rsidRPr="004F0943">
        <w:rPr>
          <w:rFonts w:ascii="微软雅黑" w:eastAsia="微软雅黑" w:hAnsi="微软雅黑" w:hint="eastAsia"/>
          <w:b/>
          <w:sz w:val="20"/>
          <w:szCs w:val="20"/>
        </w:rPr>
        <w:t>方法</w:t>
      </w:r>
      <w:r w:rsidR="00F45716" w:rsidRPr="004F0943">
        <w:rPr>
          <w:rFonts w:ascii="微软雅黑" w:eastAsia="微软雅黑" w:hAnsi="微软雅黑" w:hint="eastAsia"/>
          <w:sz w:val="20"/>
          <w:szCs w:val="20"/>
        </w:rPr>
        <w:t>：</w:t>
      </w:r>
      <w:r w:rsidR="00680C47" w:rsidRPr="004F0943">
        <w:rPr>
          <w:rFonts w:ascii="微软雅黑" w:eastAsia="微软雅黑" w:hAnsi="微软雅黑" w:hint="eastAsia"/>
          <w:sz w:val="20"/>
          <w:szCs w:val="20"/>
        </w:rPr>
        <w:t>为index为</w:t>
      </w:r>
      <w:proofErr w:type="spellStart"/>
      <w:r w:rsidR="00680C47" w:rsidRPr="004F0943">
        <w:rPr>
          <w:rFonts w:ascii="微软雅黑" w:eastAsia="微软雅黑" w:hAnsi="微软雅黑"/>
          <w:sz w:val="20"/>
          <w:szCs w:val="20"/>
        </w:rPr>
        <w:t>sheetIndex</w:t>
      </w:r>
      <w:proofErr w:type="spellEnd"/>
      <w:r w:rsidR="00680C47" w:rsidRPr="004F0943">
        <w:rPr>
          <w:rFonts w:ascii="微软雅黑" w:eastAsia="微软雅黑" w:hAnsi="微软雅黑" w:hint="eastAsia"/>
          <w:sz w:val="20"/>
          <w:szCs w:val="20"/>
        </w:rPr>
        <w:t>的Sheet的第</w:t>
      </w:r>
      <w:proofErr w:type="spellStart"/>
      <w:r w:rsidR="00680C47" w:rsidRPr="004F0943">
        <w:rPr>
          <w:rFonts w:ascii="微软雅黑" w:eastAsia="微软雅黑" w:hAnsi="微软雅黑"/>
          <w:sz w:val="20"/>
          <w:szCs w:val="20"/>
        </w:rPr>
        <w:t>excelColumnIndex</w:t>
      </w:r>
      <w:proofErr w:type="spellEnd"/>
      <w:r w:rsidR="00680C47" w:rsidRPr="004F0943">
        <w:rPr>
          <w:rFonts w:ascii="微软雅黑" w:eastAsia="微软雅黑" w:hAnsi="微软雅黑" w:hint="eastAsia"/>
          <w:sz w:val="20"/>
          <w:szCs w:val="20"/>
        </w:rPr>
        <w:t>列第</w:t>
      </w:r>
      <w:proofErr w:type="spellStart"/>
      <w:r w:rsidR="00680C47" w:rsidRPr="004F0943">
        <w:rPr>
          <w:rFonts w:ascii="微软雅黑" w:eastAsia="微软雅黑" w:hAnsi="微软雅黑"/>
          <w:sz w:val="20"/>
          <w:szCs w:val="20"/>
        </w:rPr>
        <w:t>excelRowIndex</w:t>
      </w:r>
      <w:proofErr w:type="spellEnd"/>
      <w:r w:rsidR="00680C47" w:rsidRPr="004F0943">
        <w:rPr>
          <w:rFonts w:ascii="微软雅黑" w:eastAsia="微软雅黑" w:hAnsi="微软雅黑" w:hint="eastAsia"/>
          <w:sz w:val="20"/>
          <w:szCs w:val="20"/>
        </w:rPr>
        <w:t>行的数据格式化显示文本</w:t>
      </w:r>
      <w:r w:rsidR="00750595" w:rsidRPr="004F0943">
        <w:rPr>
          <w:rFonts w:ascii="微软雅黑" w:eastAsia="微软雅黑" w:hAnsi="微软雅黑" w:hint="eastAsia"/>
          <w:sz w:val="20"/>
          <w:szCs w:val="20"/>
        </w:rPr>
        <w:t>，其中第二个参数format就为Portal设置为该列的format格式字符串</w:t>
      </w:r>
      <w:r w:rsidR="00680C47" w:rsidRPr="004F0943">
        <w:rPr>
          <w:rFonts w:ascii="微软雅黑" w:eastAsia="微软雅黑" w:hAnsi="微软雅黑" w:hint="eastAsia"/>
          <w:sz w:val="20"/>
          <w:szCs w:val="20"/>
        </w:rPr>
        <w:t>；</w:t>
      </w:r>
    </w:p>
    <w:p w:rsidR="008D0A44" w:rsidRPr="00873C77" w:rsidRDefault="008D0A44" w:rsidP="008D0A44">
      <w:pPr>
        <w:pStyle w:val="Heading1"/>
        <w:rPr>
          <w:rFonts w:ascii="微软雅黑" w:eastAsia="微软雅黑" w:hAnsi="微软雅黑"/>
          <w:b w:val="0"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lastRenderedPageBreak/>
        <w:t>四</w:t>
      </w:r>
      <w:r w:rsidRPr="00873C77"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1F497D" w:themeColor="text2"/>
          <w:sz w:val="32"/>
          <w:szCs w:val="32"/>
        </w:rPr>
        <w:t>配置说明</w:t>
      </w:r>
    </w:p>
    <w:p w:rsidR="007250E7" w:rsidRDefault="0023765F" w:rsidP="008D0A4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Portal端无需任何配置；</w:t>
      </w:r>
    </w:p>
    <w:p w:rsidR="0023765F" w:rsidRDefault="0023765F" w:rsidP="008D0A4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Service端配置</w:t>
      </w:r>
      <w:r w:rsidR="00E529E4">
        <w:rPr>
          <w:rFonts w:ascii="微软雅黑" w:eastAsia="微软雅黑" w:hAnsi="微软雅黑" w:hint="eastAsia"/>
          <w:sz w:val="20"/>
          <w:szCs w:val="20"/>
        </w:rPr>
        <w:t>，分为</w:t>
      </w:r>
      <w:proofErr w:type="spellStart"/>
      <w:r w:rsidR="00E529E4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="00E529E4">
        <w:rPr>
          <w:rFonts w:ascii="微软雅黑" w:eastAsia="微软雅黑" w:hAnsi="微软雅黑" w:hint="eastAsia"/>
          <w:sz w:val="20"/>
          <w:szCs w:val="20"/>
        </w:rPr>
        <w:t>和自定义配置文件2部分：</w:t>
      </w:r>
    </w:p>
    <w:p w:rsidR="009335CB" w:rsidRDefault="005611CB" w:rsidP="009335CB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(1). </w:t>
      </w:r>
      <w:r w:rsidR="00E529E4" w:rsidRPr="00BE72F0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E529E4" w:rsidRPr="00BE72F0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="00E529E4" w:rsidRPr="00BE72F0">
        <w:rPr>
          <w:rFonts w:ascii="微软雅黑" w:eastAsia="微软雅黑" w:hAnsi="微软雅黑" w:hint="eastAsia"/>
          <w:sz w:val="20"/>
          <w:szCs w:val="20"/>
        </w:rPr>
        <w:t>的</w:t>
      </w:r>
      <w:r w:rsidR="00E529E4" w:rsidRPr="00BE72F0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="00E529E4" w:rsidRPr="00BE72F0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="00E529E4" w:rsidRPr="00BE72F0">
        <w:rPr>
          <w:rFonts w:ascii="微软雅黑" w:hAnsi="微软雅黑" w:cs="微软雅黑"/>
          <w:color w:val="0000FF"/>
          <w:sz w:val="19"/>
          <w:szCs w:val="19"/>
        </w:rPr>
        <w:t>&gt;</w:t>
      </w:r>
      <w:r w:rsidR="00E529E4" w:rsidRPr="00BE72F0">
        <w:rPr>
          <w:rFonts w:ascii="微软雅黑" w:eastAsia="微软雅黑" w:hAnsi="微软雅黑" w:hint="eastAsia"/>
          <w:sz w:val="20"/>
          <w:szCs w:val="20"/>
        </w:rPr>
        <w:t>节点下，添加一个如下节点，</w:t>
      </w:r>
      <w:r w:rsidR="009335CB">
        <w:rPr>
          <w:rFonts w:ascii="微软雅黑" w:eastAsia="微软雅黑" w:hAnsi="微软雅黑" w:hint="eastAsia"/>
          <w:sz w:val="20"/>
          <w:szCs w:val="20"/>
        </w:rPr>
        <w:t>value</w:t>
      </w:r>
      <w:r w:rsidR="00E529E4" w:rsidRPr="00BE72F0">
        <w:rPr>
          <w:rFonts w:ascii="微软雅黑" w:eastAsia="微软雅黑" w:hAnsi="微软雅黑" w:hint="eastAsia"/>
          <w:sz w:val="20"/>
          <w:szCs w:val="20"/>
        </w:rPr>
        <w:t>用来指明自定义配置文件的路径：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9335CB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335CB" w:rsidRDefault="009335CB" w:rsidP="009335C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设置数据文件导出服务的配置文件的路径，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支持绝对路径或相对于</w:t>
            </w:r>
            <w:proofErr w:type="spellStart"/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WebHost</w:t>
            </w:r>
            <w:proofErr w:type="spellEnd"/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跟目录的路径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9335CB" w:rsidRPr="009335CB" w:rsidRDefault="009335CB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fileExporterConfigPath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FileExporter.config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372CA0" w:rsidRDefault="00856CDE" w:rsidP="00BE72F0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如果该节点没有设，或设为空或空白字符串，那么默认使用</w:t>
      </w:r>
      <w:proofErr w:type="spellStart"/>
      <w:r w:rsidR="00CC68E1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CC68E1">
        <w:rPr>
          <w:rFonts w:ascii="微软雅黑" w:eastAsia="微软雅黑" w:hAnsi="微软雅黑" w:hint="eastAsia"/>
          <w:sz w:val="20"/>
          <w:szCs w:val="20"/>
        </w:rPr>
        <w:t>下的</w:t>
      </w:r>
      <w:r w:rsidR="00CC68E1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CC68E1" w:rsidRPr="00CC68E1">
        <w:rPr>
          <w:rFonts w:ascii="微软雅黑" w:eastAsia="微软雅黑" w:hAnsi="微软雅黑"/>
          <w:sz w:val="20"/>
          <w:szCs w:val="20"/>
        </w:rPr>
        <w:t>FileExporter.config</w:t>
      </w:r>
      <w:proofErr w:type="spellEnd"/>
      <w:r w:rsidR="00365B51">
        <w:rPr>
          <w:rFonts w:ascii="微软雅黑" w:eastAsia="微软雅黑" w:hAnsi="微软雅黑" w:hint="eastAsia"/>
          <w:sz w:val="20"/>
          <w:szCs w:val="20"/>
        </w:rPr>
        <w:t>作为自定义配置</w:t>
      </w:r>
      <w:r w:rsidR="00CC68E1">
        <w:rPr>
          <w:rFonts w:ascii="微软雅黑" w:eastAsia="微软雅黑" w:hAnsi="微软雅黑" w:hint="eastAsia"/>
          <w:sz w:val="20"/>
          <w:szCs w:val="20"/>
        </w:rPr>
        <w:t>文件</w:t>
      </w:r>
      <w:r w:rsidR="00365B51">
        <w:rPr>
          <w:rFonts w:ascii="微软雅黑" w:eastAsia="微软雅黑" w:hAnsi="微软雅黑" w:hint="eastAsia"/>
          <w:sz w:val="20"/>
          <w:szCs w:val="20"/>
        </w:rPr>
        <w:t>的</w:t>
      </w:r>
      <w:r w:rsidR="00D831DF">
        <w:rPr>
          <w:rFonts w:ascii="微软雅黑" w:eastAsia="微软雅黑" w:hAnsi="微软雅黑" w:hint="eastAsia"/>
          <w:sz w:val="20"/>
          <w:szCs w:val="20"/>
        </w:rPr>
        <w:t>路径</w:t>
      </w:r>
      <w:r w:rsidR="00365B51">
        <w:rPr>
          <w:rFonts w:ascii="微软雅黑" w:eastAsia="微软雅黑" w:hAnsi="微软雅黑" w:hint="eastAsia"/>
          <w:sz w:val="20"/>
          <w:szCs w:val="20"/>
        </w:rPr>
        <w:t>；</w:t>
      </w:r>
    </w:p>
    <w:p w:rsidR="00F10622" w:rsidRDefault="005611CB" w:rsidP="00F10622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(2). </w:t>
      </w:r>
      <w:r w:rsidR="00372CA0">
        <w:rPr>
          <w:rFonts w:ascii="微软雅黑" w:eastAsia="微软雅黑" w:hAnsi="微软雅黑" w:hint="eastAsia"/>
          <w:sz w:val="20"/>
          <w:szCs w:val="20"/>
        </w:rPr>
        <w:t>自定配置文件</w:t>
      </w:r>
      <w:proofErr w:type="spellStart"/>
      <w:r w:rsidR="00372CA0" w:rsidRPr="00372CA0">
        <w:rPr>
          <w:rFonts w:ascii="微软雅黑" w:eastAsia="微软雅黑" w:hAnsi="微软雅黑"/>
          <w:sz w:val="20"/>
          <w:szCs w:val="20"/>
        </w:rPr>
        <w:t>FileExporter.config</w:t>
      </w:r>
      <w:proofErr w:type="spellEnd"/>
      <w:r w:rsidR="00372CA0">
        <w:rPr>
          <w:rFonts w:ascii="微软雅黑" w:eastAsia="微软雅黑" w:hAnsi="微软雅黑" w:hint="eastAsia"/>
          <w:sz w:val="20"/>
          <w:szCs w:val="20"/>
        </w:rPr>
        <w:t>的XML结构如下：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F10622" w:rsidTr="00A054BA">
        <w:tc>
          <w:tcPr>
            <w:tcW w:w="11016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D534A9" w:rsidRDefault="00D534A9" w:rsidP="00D534A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D534A9" w:rsidRDefault="00D534A9" w:rsidP="00D534A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fileExporter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default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="005611CB"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ExportWord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expiry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00:05:00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maxRowCountLimit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10000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534A9" w:rsidRDefault="00D534A9" w:rsidP="00D534A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ExportCustomer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ECCentral.Service.Customer.AppService.CustomerExcelFileExporter,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ECCentral.Service.Customer.AppService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D534A9" w:rsidRDefault="00D534A9" w:rsidP="00D534A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ExportWord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WordExporter.ExporterV1,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WordExporter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F10622" w:rsidRPr="009335CB" w:rsidRDefault="00D534A9" w:rsidP="00A054B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fileExporter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&gt; </w:t>
            </w:r>
          </w:p>
        </w:tc>
      </w:tr>
    </w:tbl>
    <w:p w:rsidR="001A7C12" w:rsidRDefault="001A7C12" w:rsidP="001A7C12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274792" w:rsidRPr="00922790" w:rsidRDefault="00274792" w:rsidP="00922790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</w:rPr>
      </w:pPr>
      <w:r w:rsidRPr="00922790">
        <w:rPr>
          <w:rFonts w:ascii="微软雅黑" w:eastAsia="微软雅黑" w:hAnsi="微软雅黑" w:hint="eastAsia"/>
          <w:sz w:val="20"/>
          <w:szCs w:val="20"/>
        </w:rPr>
        <w:t>根节点</w:t>
      </w:r>
      <w:proofErr w:type="spellStart"/>
      <w:r w:rsidRPr="00922790">
        <w:rPr>
          <w:rFonts w:ascii="微软雅黑" w:eastAsia="微软雅黑" w:hAnsi="微软雅黑" w:hint="eastAsia"/>
          <w:sz w:val="20"/>
          <w:szCs w:val="20"/>
        </w:rPr>
        <w:t>fileExporter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，有三个属性：</w:t>
      </w:r>
    </w:p>
    <w:p w:rsidR="00274792" w:rsidRPr="00922790" w:rsidRDefault="00274792" w:rsidP="00922790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922790">
        <w:rPr>
          <w:rFonts w:ascii="微软雅黑" w:eastAsia="微软雅黑" w:hAnsi="微软雅黑" w:hint="eastAsia"/>
          <w:b/>
          <w:sz w:val="20"/>
          <w:szCs w:val="20"/>
        </w:rPr>
        <w:t>default属性：</w:t>
      </w:r>
      <w:r w:rsidRPr="00922790">
        <w:rPr>
          <w:rFonts w:ascii="微软雅黑" w:eastAsia="微软雅黑" w:hAnsi="微软雅黑" w:hint="eastAsia"/>
          <w:sz w:val="20"/>
          <w:szCs w:val="20"/>
        </w:rPr>
        <w:t>表示当Portal端在调用导出方法时没有指定</w:t>
      </w:r>
      <w:proofErr w:type="spellStart"/>
      <w:r w:rsidRPr="00922790">
        <w:rPr>
          <w:rFonts w:ascii="微软雅黑" w:eastAsia="微软雅黑" w:hAnsi="微软雅黑" w:hint="eastAsia"/>
          <w:sz w:val="20"/>
          <w:szCs w:val="20"/>
        </w:rPr>
        <w:t>exporterName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的时候，Service端默认使用的导出实现类型，该属性值只能为下面某个add子节点的name属性的值；如果没有配置该属性或该属性为空，那么默认使用</w:t>
      </w:r>
      <w:proofErr w:type="spellStart"/>
      <w:r w:rsidR="00DA3FE2" w:rsidRPr="00922790">
        <w:rPr>
          <w:rFonts w:ascii="微软雅黑" w:eastAsia="微软雅黑" w:hAnsi="微软雅黑"/>
          <w:sz w:val="20"/>
          <w:szCs w:val="20"/>
        </w:rPr>
        <w:t>ECCentral.Service.Utility.ExcelFileExporter</w:t>
      </w:r>
      <w:proofErr w:type="spellEnd"/>
      <w:r w:rsidR="00DA3FE2" w:rsidRPr="00922790">
        <w:rPr>
          <w:rFonts w:ascii="微软雅黑" w:eastAsia="微软雅黑" w:hAnsi="微软雅黑" w:hint="eastAsia"/>
          <w:sz w:val="20"/>
          <w:szCs w:val="20"/>
        </w:rPr>
        <w:t>类型</w:t>
      </w:r>
      <w:r w:rsidR="00786CEF" w:rsidRPr="00922790">
        <w:rPr>
          <w:rFonts w:ascii="微软雅黑" w:eastAsia="微软雅黑" w:hAnsi="微软雅黑" w:hint="eastAsia"/>
          <w:sz w:val="20"/>
          <w:szCs w:val="20"/>
        </w:rPr>
        <w:t>，将导出Excel文件</w:t>
      </w:r>
      <w:r w:rsidR="00DA3FE2" w:rsidRPr="00922790">
        <w:rPr>
          <w:rFonts w:ascii="微软雅黑" w:eastAsia="微软雅黑" w:hAnsi="微软雅黑" w:hint="eastAsia"/>
          <w:sz w:val="20"/>
          <w:szCs w:val="20"/>
        </w:rPr>
        <w:t>；</w:t>
      </w:r>
      <w:r w:rsidR="00042B0C" w:rsidRPr="00922790">
        <w:rPr>
          <w:rFonts w:ascii="微软雅黑" w:eastAsia="微软雅黑" w:hAnsi="微软雅黑" w:hint="eastAsia"/>
          <w:sz w:val="20"/>
          <w:szCs w:val="20"/>
        </w:rPr>
        <w:t>如果该属性配置的name不为空但又不在其下自己点中存在，</w:t>
      </w:r>
      <w:r w:rsidR="00C511CF" w:rsidRPr="00922790">
        <w:rPr>
          <w:rFonts w:ascii="微软雅黑" w:eastAsia="微软雅黑" w:hAnsi="微软雅黑" w:hint="eastAsia"/>
          <w:sz w:val="20"/>
          <w:szCs w:val="20"/>
        </w:rPr>
        <w:t>那么还是会默认使用</w:t>
      </w:r>
      <w:proofErr w:type="spellStart"/>
      <w:r w:rsidR="00C511CF" w:rsidRPr="00922790">
        <w:rPr>
          <w:rFonts w:ascii="微软雅黑" w:eastAsia="微软雅黑" w:hAnsi="微软雅黑"/>
          <w:sz w:val="20"/>
          <w:szCs w:val="20"/>
        </w:rPr>
        <w:t>ECCentral.Service.Utility.ExcelFileExporter</w:t>
      </w:r>
      <w:proofErr w:type="spellEnd"/>
      <w:r w:rsidR="00C511CF" w:rsidRPr="00922790">
        <w:rPr>
          <w:rFonts w:ascii="微软雅黑" w:eastAsia="微软雅黑" w:hAnsi="微软雅黑" w:hint="eastAsia"/>
          <w:sz w:val="20"/>
          <w:szCs w:val="20"/>
        </w:rPr>
        <w:t>类型来导出Excel文件；</w:t>
      </w:r>
    </w:p>
    <w:p w:rsidR="00274792" w:rsidRPr="00922790" w:rsidRDefault="00274792" w:rsidP="00922790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922790">
        <w:rPr>
          <w:rFonts w:ascii="微软雅黑" w:eastAsia="微软雅黑" w:hAnsi="微软雅黑" w:hint="eastAsia"/>
          <w:b/>
          <w:sz w:val="20"/>
          <w:szCs w:val="20"/>
        </w:rPr>
        <w:t>expiry属性：</w:t>
      </w:r>
      <w:r w:rsidR="005B3532" w:rsidRPr="00922790">
        <w:rPr>
          <w:rFonts w:ascii="微软雅黑" w:eastAsia="微软雅黑" w:hAnsi="微软雅黑" w:hint="eastAsia"/>
          <w:sz w:val="20"/>
          <w:szCs w:val="20"/>
        </w:rPr>
        <w:t>设置导出文件保存在服务器端后多长时间就可以删除了，其格式为“</w:t>
      </w:r>
      <w:proofErr w:type="spellStart"/>
      <w:r w:rsidR="005B3532" w:rsidRPr="00922790">
        <w:rPr>
          <w:rFonts w:ascii="微软雅黑" w:eastAsia="微软雅黑" w:hAnsi="微软雅黑" w:hint="eastAsia"/>
          <w:sz w:val="20"/>
          <w:szCs w:val="20"/>
        </w:rPr>
        <w:t>HH:mm:ss</w:t>
      </w:r>
      <w:proofErr w:type="spellEnd"/>
      <w:r w:rsidR="005B3532" w:rsidRPr="00922790">
        <w:rPr>
          <w:rFonts w:ascii="微软雅黑" w:eastAsia="微软雅黑" w:hAnsi="微软雅黑" w:hint="eastAsia"/>
          <w:sz w:val="20"/>
          <w:szCs w:val="20"/>
        </w:rPr>
        <w:t>”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；注意该属性只是</w:t>
      </w:r>
      <w:r w:rsidR="005B3532" w:rsidRPr="00922790">
        <w:rPr>
          <w:rFonts w:ascii="微软雅黑" w:eastAsia="微软雅黑" w:hAnsi="微软雅黑" w:hint="eastAsia"/>
          <w:sz w:val="20"/>
          <w:szCs w:val="20"/>
        </w:rPr>
        <w:t>设置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了</w:t>
      </w:r>
      <w:r w:rsidR="005B3532" w:rsidRPr="00922790">
        <w:rPr>
          <w:rFonts w:ascii="微软雅黑" w:eastAsia="微软雅黑" w:hAnsi="微软雅黑" w:hint="eastAsia"/>
          <w:sz w:val="20"/>
          <w:szCs w:val="20"/>
        </w:rPr>
        <w:t>多长时间后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文件</w:t>
      </w:r>
      <w:r w:rsidR="005B3532" w:rsidRPr="00922790">
        <w:rPr>
          <w:rFonts w:ascii="微软雅黑" w:eastAsia="微软雅黑" w:hAnsi="微软雅黑" w:hint="eastAsia"/>
          <w:sz w:val="20"/>
          <w:szCs w:val="20"/>
        </w:rPr>
        <w:t>可以删除，但不是说到了那个时间后文件就一定会删除；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因为删除动作是由每次导出动作触发后才会</w:t>
      </w:r>
      <w:r w:rsidR="00884D42" w:rsidRPr="00922790">
        <w:rPr>
          <w:rFonts w:ascii="微软雅黑" w:eastAsia="微软雅黑" w:hAnsi="微软雅黑" w:hint="eastAsia"/>
          <w:sz w:val="20"/>
          <w:szCs w:val="20"/>
        </w:rPr>
        <w:t>伴随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执行的</w:t>
      </w:r>
      <w:r w:rsidR="00492B1E" w:rsidRPr="00922790">
        <w:rPr>
          <w:rFonts w:ascii="微软雅黑" w:eastAsia="微软雅黑" w:hAnsi="微软雅黑" w:hint="eastAsia"/>
          <w:sz w:val="20"/>
          <w:szCs w:val="20"/>
        </w:rPr>
        <w:t>（并没有背后线程来执行）</w:t>
      </w:r>
      <w:r w:rsidR="00B81E24" w:rsidRPr="00922790">
        <w:rPr>
          <w:rFonts w:ascii="微软雅黑" w:eastAsia="微软雅黑" w:hAnsi="微软雅黑" w:hint="eastAsia"/>
          <w:sz w:val="20"/>
          <w:szCs w:val="20"/>
        </w:rPr>
        <w:t>，也就是说如果一直没有导出动作触发，那么文件将一直保留在服务器硬盘上，即使早已过了设定的expiry时间；</w:t>
      </w:r>
      <w:r w:rsidR="0069243D" w:rsidRPr="00922790">
        <w:rPr>
          <w:rFonts w:ascii="微软雅黑" w:eastAsia="微软雅黑" w:hAnsi="微软雅黑" w:hint="eastAsia"/>
          <w:sz w:val="20"/>
          <w:szCs w:val="20"/>
        </w:rPr>
        <w:t>如果该属性没有设置，或者设置为空或者设置格式不正确，那么都会使用默认5分钟；</w:t>
      </w:r>
    </w:p>
    <w:p w:rsidR="00896019" w:rsidRDefault="00274792" w:rsidP="00922790">
      <w:pPr>
        <w:pStyle w:val="ListParagraph"/>
        <w:rPr>
          <w:rFonts w:ascii="微软雅黑" w:eastAsia="微软雅黑" w:hAnsi="微软雅黑"/>
          <w:sz w:val="20"/>
          <w:szCs w:val="20"/>
        </w:rPr>
      </w:pPr>
      <w:proofErr w:type="spellStart"/>
      <w:r w:rsidRPr="00922790">
        <w:rPr>
          <w:rFonts w:ascii="微软雅黑" w:eastAsia="微软雅黑" w:hAnsi="微软雅黑" w:hint="eastAsia"/>
          <w:b/>
          <w:sz w:val="20"/>
          <w:szCs w:val="20"/>
        </w:rPr>
        <w:t>maxRowCountLimit</w:t>
      </w:r>
      <w:proofErr w:type="spellEnd"/>
      <w:r w:rsidRPr="00922790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922790">
        <w:rPr>
          <w:rFonts w:ascii="微软雅黑" w:eastAsia="微软雅黑" w:hAnsi="微软雅黑" w:hint="eastAsia"/>
          <w:sz w:val="20"/>
          <w:szCs w:val="20"/>
        </w:rPr>
        <w:t>：</w:t>
      </w:r>
      <w:r w:rsidR="00893EA3" w:rsidRPr="00922790">
        <w:rPr>
          <w:rFonts w:ascii="微软雅黑" w:eastAsia="微软雅黑" w:hAnsi="微软雅黑" w:hint="eastAsia"/>
          <w:sz w:val="20"/>
          <w:szCs w:val="20"/>
        </w:rPr>
        <w:t>用来设置一个Sheet里最大允许导出的记录条数，默认为10000；</w:t>
      </w:r>
    </w:p>
    <w:p w:rsidR="007566B1" w:rsidRPr="00922790" w:rsidRDefault="007566B1" w:rsidP="00922790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637F8F" w:rsidRPr="0020094F" w:rsidRDefault="00FD05BF" w:rsidP="00637F8F">
      <w:pPr>
        <w:pStyle w:val="ListParagraph"/>
        <w:numPr>
          <w:ilvl w:val="0"/>
          <w:numId w:val="9"/>
        </w:numPr>
        <w:rPr>
          <w:rFonts w:ascii="微软雅黑" w:eastAsia="微软雅黑" w:hAnsi="微软雅黑"/>
          <w:sz w:val="20"/>
          <w:szCs w:val="20"/>
        </w:rPr>
      </w:pPr>
      <w:proofErr w:type="spellStart"/>
      <w:r w:rsidRPr="0020094F">
        <w:rPr>
          <w:rFonts w:ascii="微软雅黑" w:eastAsia="微软雅黑" w:hAnsi="微软雅黑" w:hint="eastAsia"/>
          <w:sz w:val="20"/>
          <w:szCs w:val="20"/>
        </w:rPr>
        <w:t>fileExporter</w:t>
      </w:r>
      <w:proofErr w:type="spellEnd"/>
      <w:r w:rsidRPr="0020094F">
        <w:rPr>
          <w:rFonts w:ascii="微软雅黑" w:eastAsia="微软雅黑" w:hAnsi="微软雅黑" w:hint="eastAsia"/>
          <w:sz w:val="20"/>
          <w:szCs w:val="20"/>
        </w:rPr>
        <w:t>下面的add子节点就用来配置自定义的数据文件导出类型，name属性的值需要唯一，不能有重复，否则会报配置异常，Portal</w:t>
      </w:r>
      <w:r w:rsidR="00D7030B">
        <w:rPr>
          <w:rFonts w:ascii="微软雅黑" w:eastAsia="微软雅黑" w:hAnsi="微软雅黑" w:hint="eastAsia"/>
          <w:sz w:val="20"/>
          <w:szCs w:val="20"/>
        </w:rPr>
        <w:t>端</w:t>
      </w:r>
      <w:r w:rsidRPr="0020094F">
        <w:rPr>
          <w:rFonts w:ascii="微软雅黑" w:eastAsia="微软雅黑" w:hAnsi="微软雅黑" w:hint="eastAsia"/>
          <w:sz w:val="20"/>
          <w:szCs w:val="20"/>
        </w:rPr>
        <w:t>的导出方法上的</w:t>
      </w:r>
      <w:proofErr w:type="spellStart"/>
      <w:r w:rsidRPr="0020094F">
        <w:rPr>
          <w:rFonts w:ascii="微软雅黑" w:eastAsia="微软雅黑" w:hAnsi="微软雅黑" w:hint="eastAsia"/>
          <w:sz w:val="20"/>
          <w:szCs w:val="20"/>
        </w:rPr>
        <w:t>exportName</w:t>
      </w:r>
      <w:proofErr w:type="spellEnd"/>
      <w:r w:rsidRPr="0020094F">
        <w:rPr>
          <w:rFonts w:ascii="微软雅黑" w:eastAsia="微软雅黑" w:hAnsi="微软雅黑" w:hint="eastAsia"/>
          <w:sz w:val="20"/>
          <w:szCs w:val="20"/>
        </w:rPr>
        <w:t>参数就是对应到这里配置的name属性，用来告诉Service，应该使用哪个导出类来负责处理文件导出工作；</w:t>
      </w:r>
    </w:p>
    <w:sectPr w:rsidR="00637F8F" w:rsidRPr="0020094F" w:rsidSect="000D2E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4F1"/>
    <w:multiLevelType w:val="hybridMultilevel"/>
    <w:tmpl w:val="32D46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34083E"/>
    <w:multiLevelType w:val="hybridMultilevel"/>
    <w:tmpl w:val="ECBC6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10544"/>
    <w:multiLevelType w:val="hybridMultilevel"/>
    <w:tmpl w:val="4968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606BA"/>
    <w:multiLevelType w:val="hybridMultilevel"/>
    <w:tmpl w:val="9ECA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55467"/>
    <w:multiLevelType w:val="hybridMultilevel"/>
    <w:tmpl w:val="6D061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D6D2E"/>
    <w:multiLevelType w:val="hybridMultilevel"/>
    <w:tmpl w:val="B6683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F51D9"/>
    <w:multiLevelType w:val="hybridMultilevel"/>
    <w:tmpl w:val="55D2D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35045"/>
    <w:multiLevelType w:val="hybridMultilevel"/>
    <w:tmpl w:val="CB8C4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672C77"/>
    <w:multiLevelType w:val="hybridMultilevel"/>
    <w:tmpl w:val="030A0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C7"/>
    <w:rsid w:val="000051F8"/>
    <w:rsid w:val="000200E2"/>
    <w:rsid w:val="000329C5"/>
    <w:rsid w:val="00035F15"/>
    <w:rsid w:val="00042B0C"/>
    <w:rsid w:val="00056360"/>
    <w:rsid w:val="00062811"/>
    <w:rsid w:val="0006718F"/>
    <w:rsid w:val="000763FD"/>
    <w:rsid w:val="00080608"/>
    <w:rsid w:val="0008679B"/>
    <w:rsid w:val="00090176"/>
    <w:rsid w:val="00090D13"/>
    <w:rsid w:val="000930B8"/>
    <w:rsid w:val="000A1641"/>
    <w:rsid w:val="000A305C"/>
    <w:rsid w:val="000B4289"/>
    <w:rsid w:val="000C3A59"/>
    <w:rsid w:val="000D2631"/>
    <w:rsid w:val="000D27D6"/>
    <w:rsid w:val="000D2E04"/>
    <w:rsid w:val="000D5888"/>
    <w:rsid w:val="000F1924"/>
    <w:rsid w:val="000F3053"/>
    <w:rsid w:val="00114ACE"/>
    <w:rsid w:val="00122907"/>
    <w:rsid w:val="00146D68"/>
    <w:rsid w:val="00153647"/>
    <w:rsid w:val="00156D68"/>
    <w:rsid w:val="00161693"/>
    <w:rsid w:val="00164C8E"/>
    <w:rsid w:val="001654F2"/>
    <w:rsid w:val="00170426"/>
    <w:rsid w:val="001719FF"/>
    <w:rsid w:val="00171F44"/>
    <w:rsid w:val="00173AAD"/>
    <w:rsid w:val="00174262"/>
    <w:rsid w:val="00183E9A"/>
    <w:rsid w:val="0018544C"/>
    <w:rsid w:val="00185AFF"/>
    <w:rsid w:val="00190C06"/>
    <w:rsid w:val="001A5E01"/>
    <w:rsid w:val="001A7C12"/>
    <w:rsid w:val="001B3006"/>
    <w:rsid w:val="001B3DB5"/>
    <w:rsid w:val="001B42CA"/>
    <w:rsid w:val="001C5234"/>
    <w:rsid w:val="001D2C45"/>
    <w:rsid w:val="001D5EEB"/>
    <w:rsid w:val="001E003A"/>
    <w:rsid w:val="001E621D"/>
    <w:rsid w:val="001E799F"/>
    <w:rsid w:val="0020094F"/>
    <w:rsid w:val="0020165B"/>
    <w:rsid w:val="00212F87"/>
    <w:rsid w:val="00214974"/>
    <w:rsid w:val="00223524"/>
    <w:rsid w:val="0022459D"/>
    <w:rsid w:val="00230C74"/>
    <w:rsid w:val="00232173"/>
    <w:rsid w:val="002366E7"/>
    <w:rsid w:val="0023765F"/>
    <w:rsid w:val="002502D9"/>
    <w:rsid w:val="0027375C"/>
    <w:rsid w:val="00273D15"/>
    <w:rsid w:val="00274792"/>
    <w:rsid w:val="00275441"/>
    <w:rsid w:val="00281776"/>
    <w:rsid w:val="00290510"/>
    <w:rsid w:val="00292A4E"/>
    <w:rsid w:val="002A5559"/>
    <w:rsid w:val="002A5DD6"/>
    <w:rsid w:val="002A70D9"/>
    <w:rsid w:val="002B43B3"/>
    <w:rsid w:val="002B4A3C"/>
    <w:rsid w:val="002B5917"/>
    <w:rsid w:val="002B647B"/>
    <w:rsid w:val="002C3F25"/>
    <w:rsid w:val="002C41B5"/>
    <w:rsid w:val="002D1AE0"/>
    <w:rsid w:val="002D4F3A"/>
    <w:rsid w:val="002D7101"/>
    <w:rsid w:val="002E0871"/>
    <w:rsid w:val="002F01B9"/>
    <w:rsid w:val="002F26B1"/>
    <w:rsid w:val="002F406C"/>
    <w:rsid w:val="002F4D9D"/>
    <w:rsid w:val="0030040B"/>
    <w:rsid w:val="0030158E"/>
    <w:rsid w:val="00301867"/>
    <w:rsid w:val="00302323"/>
    <w:rsid w:val="00304BD4"/>
    <w:rsid w:val="00311697"/>
    <w:rsid w:val="00325973"/>
    <w:rsid w:val="0032783D"/>
    <w:rsid w:val="003354A3"/>
    <w:rsid w:val="0034112C"/>
    <w:rsid w:val="0035086F"/>
    <w:rsid w:val="003548BF"/>
    <w:rsid w:val="00365B51"/>
    <w:rsid w:val="00372CA0"/>
    <w:rsid w:val="00374532"/>
    <w:rsid w:val="003815BC"/>
    <w:rsid w:val="003A3316"/>
    <w:rsid w:val="003B61D4"/>
    <w:rsid w:val="003C443D"/>
    <w:rsid w:val="003D0519"/>
    <w:rsid w:val="003D5371"/>
    <w:rsid w:val="003D71F1"/>
    <w:rsid w:val="003D7321"/>
    <w:rsid w:val="003E31F5"/>
    <w:rsid w:val="003F3F18"/>
    <w:rsid w:val="004075C3"/>
    <w:rsid w:val="00411C77"/>
    <w:rsid w:val="00415113"/>
    <w:rsid w:val="00423F01"/>
    <w:rsid w:val="00426411"/>
    <w:rsid w:val="0043125C"/>
    <w:rsid w:val="00437C33"/>
    <w:rsid w:val="004406B9"/>
    <w:rsid w:val="00447BE8"/>
    <w:rsid w:val="00450D27"/>
    <w:rsid w:val="00475EEB"/>
    <w:rsid w:val="00481121"/>
    <w:rsid w:val="004856EB"/>
    <w:rsid w:val="00492695"/>
    <w:rsid w:val="00492B1E"/>
    <w:rsid w:val="004B2B46"/>
    <w:rsid w:val="004B2D4D"/>
    <w:rsid w:val="004E265E"/>
    <w:rsid w:val="004E3F62"/>
    <w:rsid w:val="004F0943"/>
    <w:rsid w:val="004F0FCA"/>
    <w:rsid w:val="004F2788"/>
    <w:rsid w:val="00502192"/>
    <w:rsid w:val="0050430C"/>
    <w:rsid w:val="005061EE"/>
    <w:rsid w:val="00520BC2"/>
    <w:rsid w:val="00522141"/>
    <w:rsid w:val="00526FE8"/>
    <w:rsid w:val="00533296"/>
    <w:rsid w:val="005353B0"/>
    <w:rsid w:val="00535E46"/>
    <w:rsid w:val="00537392"/>
    <w:rsid w:val="00542B26"/>
    <w:rsid w:val="00554857"/>
    <w:rsid w:val="005611CB"/>
    <w:rsid w:val="0057657F"/>
    <w:rsid w:val="00592918"/>
    <w:rsid w:val="00597AA1"/>
    <w:rsid w:val="005A40AC"/>
    <w:rsid w:val="005B3532"/>
    <w:rsid w:val="005C02BE"/>
    <w:rsid w:val="005C34BF"/>
    <w:rsid w:val="005C38C8"/>
    <w:rsid w:val="005C4A5D"/>
    <w:rsid w:val="005D33C9"/>
    <w:rsid w:val="005E36E1"/>
    <w:rsid w:val="005F4CBB"/>
    <w:rsid w:val="00605738"/>
    <w:rsid w:val="006065FA"/>
    <w:rsid w:val="00615038"/>
    <w:rsid w:val="006265BE"/>
    <w:rsid w:val="006371F2"/>
    <w:rsid w:val="00637F8F"/>
    <w:rsid w:val="00644AE3"/>
    <w:rsid w:val="00647A7E"/>
    <w:rsid w:val="00655B42"/>
    <w:rsid w:val="006623A4"/>
    <w:rsid w:val="006624A1"/>
    <w:rsid w:val="00670E02"/>
    <w:rsid w:val="00670F44"/>
    <w:rsid w:val="0067376E"/>
    <w:rsid w:val="00680C47"/>
    <w:rsid w:val="006821E4"/>
    <w:rsid w:val="00687E19"/>
    <w:rsid w:val="0069243D"/>
    <w:rsid w:val="006A5E56"/>
    <w:rsid w:val="006B1CC5"/>
    <w:rsid w:val="006B2472"/>
    <w:rsid w:val="006D0EEE"/>
    <w:rsid w:val="006D1A84"/>
    <w:rsid w:val="006E3778"/>
    <w:rsid w:val="006E60F3"/>
    <w:rsid w:val="006E6680"/>
    <w:rsid w:val="006E66B8"/>
    <w:rsid w:val="006F505B"/>
    <w:rsid w:val="00700D44"/>
    <w:rsid w:val="0071089F"/>
    <w:rsid w:val="00713A3C"/>
    <w:rsid w:val="007204AD"/>
    <w:rsid w:val="007250E7"/>
    <w:rsid w:val="00731271"/>
    <w:rsid w:val="00731EF4"/>
    <w:rsid w:val="00732348"/>
    <w:rsid w:val="00732923"/>
    <w:rsid w:val="00732B70"/>
    <w:rsid w:val="00741824"/>
    <w:rsid w:val="00750595"/>
    <w:rsid w:val="007518AA"/>
    <w:rsid w:val="007521A4"/>
    <w:rsid w:val="007566B1"/>
    <w:rsid w:val="00761930"/>
    <w:rsid w:val="00764350"/>
    <w:rsid w:val="00767047"/>
    <w:rsid w:val="0078135A"/>
    <w:rsid w:val="007854CD"/>
    <w:rsid w:val="00786CEF"/>
    <w:rsid w:val="00792B0C"/>
    <w:rsid w:val="007A3A2B"/>
    <w:rsid w:val="007B2D63"/>
    <w:rsid w:val="007C09F3"/>
    <w:rsid w:val="007C7F69"/>
    <w:rsid w:val="007D0AD4"/>
    <w:rsid w:val="007E13E3"/>
    <w:rsid w:val="007E3A00"/>
    <w:rsid w:val="007F39FF"/>
    <w:rsid w:val="007F3E77"/>
    <w:rsid w:val="00801C39"/>
    <w:rsid w:val="00804D68"/>
    <w:rsid w:val="0083191C"/>
    <w:rsid w:val="008345AC"/>
    <w:rsid w:val="00835228"/>
    <w:rsid w:val="00835ECC"/>
    <w:rsid w:val="00843978"/>
    <w:rsid w:val="0084465E"/>
    <w:rsid w:val="00856CDE"/>
    <w:rsid w:val="0086094B"/>
    <w:rsid w:val="00864AA7"/>
    <w:rsid w:val="00873C77"/>
    <w:rsid w:val="00875433"/>
    <w:rsid w:val="00875D72"/>
    <w:rsid w:val="00884D42"/>
    <w:rsid w:val="0088773A"/>
    <w:rsid w:val="00891B1D"/>
    <w:rsid w:val="008936B4"/>
    <w:rsid w:val="00893EA3"/>
    <w:rsid w:val="00896019"/>
    <w:rsid w:val="0089679E"/>
    <w:rsid w:val="008C0ABF"/>
    <w:rsid w:val="008C14C8"/>
    <w:rsid w:val="008C7608"/>
    <w:rsid w:val="008D0A44"/>
    <w:rsid w:val="008E14B4"/>
    <w:rsid w:val="008F0914"/>
    <w:rsid w:val="008F46A3"/>
    <w:rsid w:val="008F6765"/>
    <w:rsid w:val="008F796B"/>
    <w:rsid w:val="00900668"/>
    <w:rsid w:val="00902761"/>
    <w:rsid w:val="00904F62"/>
    <w:rsid w:val="00906137"/>
    <w:rsid w:val="009068F3"/>
    <w:rsid w:val="0091228E"/>
    <w:rsid w:val="009154DC"/>
    <w:rsid w:val="00922790"/>
    <w:rsid w:val="009335CB"/>
    <w:rsid w:val="0093386D"/>
    <w:rsid w:val="009347F2"/>
    <w:rsid w:val="00950FD7"/>
    <w:rsid w:val="009521A8"/>
    <w:rsid w:val="0095531A"/>
    <w:rsid w:val="00977165"/>
    <w:rsid w:val="00983A42"/>
    <w:rsid w:val="00984CDC"/>
    <w:rsid w:val="00986372"/>
    <w:rsid w:val="00990222"/>
    <w:rsid w:val="00992371"/>
    <w:rsid w:val="00994765"/>
    <w:rsid w:val="009973B8"/>
    <w:rsid w:val="00997BC9"/>
    <w:rsid w:val="009A0B9F"/>
    <w:rsid w:val="009A211E"/>
    <w:rsid w:val="009A33C7"/>
    <w:rsid w:val="009B368F"/>
    <w:rsid w:val="009C75AC"/>
    <w:rsid w:val="009D6AF1"/>
    <w:rsid w:val="009F4AAF"/>
    <w:rsid w:val="00A03D14"/>
    <w:rsid w:val="00A17F42"/>
    <w:rsid w:val="00A5130E"/>
    <w:rsid w:val="00A51530"/>
    <w:rsid w:val="00A51AED"/>
    <w:rsid w:val="00A5446D"/>
    <w:rsid w:val="00A5542C"/>
    <w:rsid w:val="00A57616"/>
    <w:rsid w:val="00A664AA"/>
    <w:rsid w:val="00A94332"/>
    <w:rsid w:val="00AA1BE6"/>
    <w:rsid w:val="00AA433F"/>
    <w:rsid w:val="00AB2DD4"/>
    <w:rsid w:val="00AB3DD0"/>
    <w:rsid w:val="00AE6473"/>
    <w:rsid w:val="00AF407A"/>
    <w:rsid w:val="00AF529C"/>
    <w:rsid w:val="00B02A6A"/>
    <w:rsid w:val="00B13EF3"/>
    <w:rsid w:val="00B160BE"/>
    <w:rsid w:val="00B23A56"/>
    <w:rsid w:val="00B27CE8"/>
    <w:rsid w:val="00B30D57"/>
    <w:rsid w:val="00B3322C"/>
    <w:rsid w:val="00B33B59"/>
    <w:rsid w:val="00B34F23"/>
    <w:rsid w:val="00B350D1"/>
    <w:rsid w:val="00B42557"/>
    <w:rsid w:val="00B44C4B"/>
    <w:rsid w:val="00B4692A"/>
    <w:rsid w:val="00B51806"/>
    <w:rsid w:val="00B54687"/>
    <w:rsid w:val="00B7303D"/>
    <w:rsid w:val="00B814AE"/>
    <w:rsid w:val="00B81E24"/>
    <w:rsid w:val="00B8671D"/>
    <w:rsid w:val="00B90233"/>
    <w:rsid w:val="00B92C21"/>
    <w:rsid w:val="00B96D32"/>
    <w:rsid w:val="00BB0F90"/>
    <w:rsid w:val="00BB1ECB"/>
    <w:rsid w:val="00BB1F5B"/>
    <w:rsid w:val="00BB5C0E"/>
    <w:rsid w:val="00BC4C59"/>
    <w:rsid w:val="00BC67B8"/>
    <w:rsid w:val="00BD4850"/>
    <w:rsid w:val="00BD692E"/>
    <w:rsid w:val="00BE2E41"/>
    <w:rsid w:val="00BE72F0"/>
    <w:rsid w:val="00BF111F"/>
    <w:rsid w:val="00C023F5"/>
    <w:rsid w:val="00C04DB6"/>
    <w:rsid w:val="00C06BDA"/>
    <w:rsid w:val="00C24681"/>
    <w:rsid w:val="00C2520A"/>
    <w:rsid w:val="00C26659"/>
    <w:rsid w:val="00C355A5"/>
    <w:rsid w:val="00C511CF"/>
    <w:rsid w:val="00C60F62"/>
    <w:rsid w:val="00C612CD"/>
    <w:rsid w:val="00C82D5A"/>
    <w:rsid w:val="00C845C2"/>
    <w:rsid w:val="00C92A66"/>
    <w:rsid w:val="00C94DFF"/>
    <w:rsid w:val="00C97272"/>
    <w:rsid w:val="00CA3F54"/>
    <w:rsid w:val="00CB25BD"/>
    <w:rsid w:val="00CC047A"/>
    <w:rsid w:val="00CC68E1"/>
    <w:rsid w:val="00CD1C70"/>
    <w:rsid w:val="00CD46E9"/>
    <w:rsid w:val="00CE39E5"/>
    <w:rsid w:val="00CF5160"/>
    <w:rsid w:val="00CF5A3D"/>
    <w:rsid w:val="00D10519"/>
    <w:rsid w:val="00D1053F"/>
    <w:rsid w:val="00D10D2F"/>
    <w:rsid w:val="00D1268E"/>
    <w:rsid w:val="00D379B1"/>
    <w:rsid w:val="00D45CF8"/>
    <w:rsid w:val="00D534A9"/>
    <w:rsid w:val="00D62B38"/>
    <w:rsid w:val="00D63555"/>
    <w:rsid w:val="00D7030B"/>
    <w:rsid w:val="00D831DF"/>
    <w:rsid w:val="00D90F2A"/>
    <w:rsid w:val="00D92A04"/>
    <w:rsid w:val="00D93CCD"/>
    <w:rsid w:val="00DA3FE2"/>
    <w:rsid w:val="00DA6862"/>
    <w:rsid w:val="00DA758F"/>
    <w:rsid w:val="00DB04B1"/>
    <w:rsid w:val="00DC2417"/>
    <w:rsid w:val="00DE7004"/>
    <w:rsid w:val="00DF2BD3"/>
    <w:rsid w:val="00DF3A02"/>
    <w:rsid w:val="00E138A4"/>
    <w:rsid w:val="00E374C3"/>
    <w:rsid w:val="00E441A7"/>
    <w:rsid w:val="00E458A9"/>
    <w:rsid w:val="00E529E4"/>
    <w:rsid w:val="00E61B03"/>
    <w:rsid w:val="00E63CE5"/>
    <w:rsid w:val="00E65B6E"/>
    <w:rsid w:val="00E73017"/>
    <w:rsid w:val="00E74B4C"/>
    <w:rsid w:val="00E76A9F"/>
    <w:rsid w:val="00E772D4"/>
    <w:rsid w:val="00E8644D"/>
    <w:rsid w:val="00EA7CDE"/>
    <w:rsid w:val="00EB0113"/>
    <w:rsid w:val="00EB705A"/>
    <w:rsid w:val="00EC6E59"/>
    <w:rsid w:val="00ED0273"/>
    <w:rsid w:val="00ED3CB1"/>
    <w:rsid w:val="00EF74D7"/>
    <w:rsid w:val="00F077F9"/>
    <w:rsid w:val="00F10622"/>
    <w:rsid w:val="00F11915"/>
    <w:rsid w:val="00F15C3A"/>
    <w:rsid w:val="00F30EA0"/>
    <w:rsid w:val="00F34681"/>
    <w:rsid w:val="00F44E05"/>
    <w:rsid w:val="00F45716"/>
    <w:rsid w:val="00F503B9"/>
    <w:rsid w:val="00F719F7"/>
    <w:rsid w:val="00F74F56"/>
    <w:rsid w:val="00F75021"/>
    <w:rsid w:val="00F7533A"/>
    <w:rsid w:val="00F80120"/>
    <w:rsid w:val="00F927BE"/>
    <w:rsid w:val="00F96B6C"/>
    <w:rsid w:val="00FA012D"/>
    <w:rsid w:val="00FA29D8"/>
    <w:rsid w:val="00FA4045"/>
    <w:rsid w:val="00FA561B"/>
    <w:rsid w:val="00FB1117"/>
    <w:rsid w:val="00FC094C"/>
    <w:rsid w:val="00FD0362"/>
    <w:rsid w:val="00FD05BF"/>
    <w:rsid w:val="00FE030F"/>
    <w:rsid w:val="00FE461C"/>
    <w:rsid w:val="00FE5763"/>
    <w:rsid w:val="00FF0F3A"/>
    <w:rsid w:val="00FF37F3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7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600</cp:revision>
  <dcterms:created xsi:type="dcterms:W3CDTF">2012-05-15T12:13:00Z</dcterms:created>
  <dcterms:modified xsi:type="dcterms:W3CDTF">2012-05-23T05:30:00Z</dcterms:modified>
</cp:coreProperties>
</file>