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处理纳期等其他日期的格式，转成Timestamp</w:t>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看一下后端传进来订单数据之前能不能先给订单按照纳期排个序，如果后端那边有难度，需要算法这边在进行运算前先进行一个排序</w:t>
      </w:r>
    </w:p>
    <w:p>
      <w:pPr>
        <w:numPr>
          <w:ilvl w:val="0"/>
          <w:numId w:val="0"/>
        </w:numPr>
        <w:rPr>
          <w:rFonts w:hint="default"/>
          <w:lang w:val="en-US" w:eastAsia="zh-CN"/>
        </w:rPr>
      </w:pPr>
    </w:p>
    <w:p>
      <w:pPr>
        <w:numPr>
          <w:ilvl w:val="0"/>
          <w:numId w:val="1"/>
        </w:numPr>
        <w:rPr>
          <w:rFonts w:hint="default"/>
          <w:lang w:val="en-US" w:eastAsia="zh-CN"/>
        </w:rPr>
      </w:pPr>
      <w:r>
        <w:rPr>
          <w:rFonts w:hint="eastAsia"/>
          <w:lang w:val="en-US" w:eastAsia="zh-CN"/>
        </w:rPr>
        <w:t>看一下后端传进来母材数据之前能不能先给母材数据按照原始库龄排个序，如果后端那边有难度，需要算法这边在进行运算前先进行一个排序</w:t>
      </w:r>
    </w:p>
    <w:p>
      <w:pPr>
        <w:numPr>
          <w:ilvl w:val="0"/>
          <w:numId w:val="0"/>
        </w:numPr>
        <w:rPr>
          <w:rFonts w:hint="default"/>
          <w:lang w:val="en-US" w:eastAsia="zh-CN"/>
        </w:rPr>
      </w:pPr>
    </w:p>
    <w:p>
      <w:pPr>
        <w:numPr>
          <w:ilvl w:val="0"/>
          <w:numId w:val="1"/>
        </w:numPr>
        <w:rPr>
          <w:highlight w:val="yellow"/>
        </w:rPr>
      </w:pPr>
      <w:r>
        <w:rPr>
          <w:rFonts w:hint="eastAsia"/>
          <w:highlight w:val="yellow"/>
          <w:lang w:val="en-US" w:eastAsia="zh-CN"/>
        </w:rPr>
        <w:t>每次需要改plan的时候，要改四处plan的格式，看能不能把这个弄成一个规范模板</w:t>
      </w:r>
    </w:p>
    <w:p>
      <w:pPr>
        <w:numPr>
          <w:ilvl w:val="0"/>
          <w:numId w:val="0"/>
        </w:numPr>
      </w:pPr>
    </w:p>
    <w:p>
      <w:pPr>
        <w:numPr>
          <w:ilvl w:val="0"/>
          <w:numId w:val="1"/>
        </w:numPr>
        <w:rPr>
          <w:rFonts w:hint="eastAsia" w:eastAsiaTheme="minorEastAsia"/>
          <w:lang w:eastAsia="zh-CN"/>
        </w:rPr>
      </w:pPr>
      <w:r>
        <w:rPr>
          <w:rFonts w:hint="eastAsia"/>
          <w:lang w:val="en-US" w:eastAsia="zh-CN"/>
        </w:rPr>
        <w:t>数据转成Json的时候字符串表示形式是Unicode的代码，后续需要注意转化</w:t>
      </w:r>
    </w:p>
    <w:p>
      <w:pPr>
        <w:numPr>
          <w:ilvl w:val="0"/>
          <w:numId w:val="0"/>
        </w:numPr>
      </w:pPr>
    </w:p>
    <w:p>
      <w:pPr>
        <w:numPr>
          <w:ilvl w:val="0"/>
          <w:numId w:val="1"/>
        </w:numPr>
      </w:pPr>
      <w:r>
        <w:rPr>
          <w:rFonts w:hint="eastAsia"/>
          <w:lang w:val="en-US" w:eastAsia="zh-CN"/>
        </w:rPr>
        <w:t>讨论一下和后端对接的时候怎么定位每一条订单，是否给每一条订单都加上索引最好</w:t>
      </w:r>
    </w:p>
    <w:p>
      <w:pPr>
        <w:numPr>
          <w:ilvl w:val="0"/>
          <w:numId w:val="0"/>
        </w:numPr>
      </w:pPr>
    </w:p>
    <w:p>
      <w:pPr>
        <w:numPr>
          <w:ilvl w:val="0"/>
          <w:numId w:val="1"/>
        </w:numPr>
      </w:pPr>
      <w:r>
        <w:rPr>
          <w:rFonts w:hint="eastAsia"/>
          <w:lang w:val="en-US" w:eastAsia="zh-CN"/>
        </w:rPr>
        <w:t>配置Flask，切换成生产模式</w:t>
      </w:r>
      <w:bookmarkStart w:id="0" w:name="_GoBack"/>
      <w:bookmarkEnd w:id="0"/>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A8D23D"/>
    <w:multiLevelType w:val="singleLevel"/>
    <w:tmpl w:val="36A8D23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E4MmVkOTUwOGVmMTE0MTcxYjA2MmZkYTEzNDNmMzYifQ=="/>
  </w:docVars>
  <w:rsids>
    <w:rsidRoot w:val="00000000"/>
    <w:rsid w:val="041A21FB"/>
    <w:rsid w:val="126724EF"/>
    <w:rsid w:val="1B960A05"/>
    <w:rsid w:val="1F6B57E8"/>
    <w:rsid w:val="21BE2B7E"/>
    <w:rsid w:val="2A3348D6"/>
    <w:rsid w:val="2DEC299E"/>
    <w:rsid w:val="375E533F"/>
    <w:rsid w:val="37B95E8B"/>
    <w:rsid w:val="385F3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236</Words>
  <Characters>259</Characters>
  <Lines>0</Lines>
  <Paragraphs>0</Paragraphs>
  <TotalTime>732</TotalTime>
  <ScaleCrop>false</ScaleCrop>
  <LinksUpToDate>false</LinksUpToDate>
  <CharactersWithSpaces>259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2024-05-10T01:46:00Z</dcterms:created>
  <dc:creator>63286</dc:creator>
  <cp:lastModifiedBy>乱步</cp:lastModifiedBy>
  <dcterms:modified xsi:type="dcterms:W3CDTF">2024-05-17T08:26:52Z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C252A4F65AA34743AF4D4C5CC03E2026_12</vt:lpwstr>
  </property>
</Properties>
</file>