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Implementatie Applicatie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contextualSpacing w:val="0"/>
        <w:rPr/>
      </w:pPr>
      <w:r w:rsidDel="00000000" w:rsidR="00000000" w:rsidRPr="00000000">
        <w:rPr>
          <w:rtl w:val="0"/>
        </w:rPr>
        <w:t xml:space="preserve">Applicatie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applicatie is geschreven in Java. De juiste versie voor het gebruik van het programma Apollo is: Java 1.8.0_144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contextualSpacing w:val="0"/>
        <w:rPr/>
      </w:pPr>
      <w:r w:rsidDel="00000000" w:rsidR="00000000" w:rsidRPr="00000000">
        <w:rPr>
          <w:rtl w:val="0"/>
        </w:rPr>
        <w:t xml:space="preserve">Database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is gebruik gemaakt van de Cytosine server database. Dit draait op de software APACHE met versie 2.22.22.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contextualSpacing w:val="0"/>
        <w:rPr/>
      </w:pPr>
      <w:r w:rsidDel="00000000" w:rsidR="00000000" w:rsidRPr="00000000">
        <w:rPr>
          <w:rtl w:val="0"/>
        </w:rPr>
        <w:t xml:space="preserve">BLAST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Er is voor het BLASTen gekozen voor BioPython. Er is gebruik gemaakt van BioPython met versienummer: 1.7.0 en Python 3.6.</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contextualSpacing w:val="0"/>
        <w:rPr/>
      </w:pPr>
      <w:r w:rsidDel="00000000" w:rsidR="00000000" w:rsidRPr="00000000">
        <w:rPr>
          <w:rtl w:val="0"/>
        </w:rPr>
        <w:t xml:space="preserve">UML Diagram</w:t>
      </w:r>
    </w:p>
    <w:p w:rsidR="00000000" w:rsidDel="00000000" w:rsidP="00000000" w:rsidRDefault="00000000" w:rsidRPr="00000000" w14:paraId="0000000C">
      <w:pPr>
        <w:contextualSpacing w:val="0"/>
        <w:rPr/>
      </w:pPr>
      <w:r w:rsidDel="00000000" w:rsidR="00000000" w:rsidRPr="00000000">
        <w:rPr>
          <w:rtl w:val="0"/>
        </w:rPr>
        <w:t xml:space="preserve">De uitwerking van de applicatie is afgeweken van het UML-diagram in het ontwerp, de ORFpredict class is hernoemd naar ORFanalyzer en het visualisatie gedeelte is in de ORFanalyzer class geïmplementeerd die direct communiceert met de GUI. Ook zijn er in de applicatie classes toegoevoegd om de BLAST uit te voeren en deze informatie op te slaan in de database.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E">
      <w:pPr>
        <w:pStyle w:val="Heading2"/>
        <w:contextualSpacing w:val="0"/>
        <w:rPr/>
      </w:pPr>
      <w:r w:rsidDel="00000000" w:rsidR="00000000" w:rsidRPr="00000000">
        <w:rPr>
          <w:rtl w:val="0"/>
        </w:rPr>
        <w:t xml:space="preserve">ERD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k55nlzvuljag" w:id="0"/>
      <w:bookmarkEnd w:id="0"/>
      <w:r w:rsidDel="00000000" w:rsidR="00000000" w:rsidRPr="00000000">
        <w:rPr>
          <w:rtl w:val="0"/>
        </w:rPr>
        <w:t xml:space="preserve">De database is in de volgende manieren van het ERD uit het ontwerp afgeweken: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ociyxydcfzad" w:id="1"/>
      <w:bookmarkEnd w:id="1"/>
      <w:r w:rsidDel="00000000" w:rsidR="00000000" w:rsidRPr="00000000">
        <w:rPr>
          <w:b w:val="1"/>
          <w:rtl w:val="0"/>
        </w:rPr>
        <w:t xml:space="preserve">ORF;</w:t>
      </w:r>
      <w:r w:rsidDel="00000000" w:rsidR="00000000" w:rsidRPr="00000000">
        <w:rPr>
          <w:rtl w:val="0"/>
        </w:rPr>
        <w:t xml:space="preserve"> start/stop verwijderd, entry_entry_id toegevoegd, ORF_ORF_ID toegevoegd.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bookmarkStart w:colFirst="0" w:colLast="0" w:name="_gjdgxs" w:id="2"/>
      <w:bookmarkEnd w:id="2"/>
      <w:r w:rsidDel="00000000" w:rsidR="00000000" w:rsidRPr="00000000">
        <w:rPr>
          <w:b w:val="1"/>
          <w:rtl w:val="0"/>
        </w:rPr>
        <w:t xml:space="preserve">blast_hit; </w:t>
      </w:r>
      <w:r w:rsidDel="00000000" w:rsidR="00000000" w:rsidRPr="00000000">
        <w:rPr>
          <w:rtl w:val="0"/>
        </w:rPr>
        <w:t xml:space="preserve">identity werd identity_score, link verwijderd, blast_results_blast_id, protein_name en organism_name toegevoegd.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