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2864" w14:textId="275F363E" w:rsidR="007C6368" w:rsidRPr="00AF5F07" w:rsidRDefault="00063836">
      <w:pPr>
        <w:rPr>
          <w:rFonts w:ascii="Arial" w:hAnsi="Arial" w:cs="Arial"/>
          <w:b/>
          <w:bCs/>
          <w:u w:val="single"/>
        </w:rPr>
      </w:pPr>
      <w:proofErr w:type="spellStart"/>
      <w:r w:rsidRPr="00AF5F07">
        <w:rPr>
          <w:rFonts w:ascii="Arial" w:hAnsi="Arial" w:cs="Arial"/>
          <w:b/>
          <w:bCs/>
          <w:u w:val="single"/>
        </w:rPr>
        <w:t>fit</w:t>
      </w:r>
      <w:r w:rsidR="00052B46">
        <w:rPr>
          <w:rFonts w:ascii="Arial" w:hAnsi="Arial" w:cs="Arial"/>
          <w:b/>
          <w:bCs/>
          <w:u w:val="single"/>
        </w:rPr>
        <w:t>_</w:t>
      </w:r>
      <w:r w:rsidR="00E07A30">
        <w:rPr>
          <w:rFonts w:ascii="Arial" w:hAnsi="Arial" w:cs="Arial"/>
          <w:b/>
          <w:bCs/>
          <w:u w:val="single"/>
        </w:rPr>
        <w:t>via</w:t>
      </w:r>
      <w:proofErr w:type="spellEnd"/>
    </w:p>
    <w:p w14:paraId="1301D20E" w14:textId="47E424CD" w:rsidR="00063836" w:rsidRPr="00AF5F07" w:rsidRDefault="00063836">
      <w:pPr>
        <w:rPr>
          <w:rFonts w:ascii="Arial" w:hAnsi="Arial" w:cs="Arial"/>
          <w:b/>
          <w:bCs/>
          <w:u w:val="single"/>
        </w:rPr>
      </w:pPr>
    </w:p>
    <w:p w14:paraId="1664A26B" w14:textId="27A611C4" w:rsidR="00063836" w:rsidRPr="00AF5F07" w:rsidRDefault="00063836">
      <w:pPr>
        <w:rPr>
          <w:rFonts w:ascii="Arial" w:hAnsi="Arial" w:cs="Arial"/>
        </w:rPr>
      </w:pPr>
      <w:r w:rsidRPr="00AF5F07">
        <w:rPr>
          <w:rFonts w:ascii="Arial" w:hAnsi="Arial" w:cs="Arial"/>
        </w:rPr>
        <w:t xml:space="preserve">A function for </w:t>
      </w:r>
      <w:r w:rsidR="00AF5F07" w:rsidRPr="00AF5F07">
        <w:rPr>
          <w:rFonts w:ascii="Arial" w:hAnsi="Arial" w:cs="Arial"/>
        </w:rPr>
        <w:t xml:space="preserve">performing curve fitting </w:t>
      </w:r>
      <w:r w:rsidR="00E07A30">
        <w:rPr>
          <w:rFonts w:ascii="Arial" w:hAnsi="Arial" w:cs="Arial"/>
        </w:rPr>
        <w:t>on relative viability or fractional viability drug dose-response data</w:t>
      </w:r>
    </w:p>
    <w:p w14:paraId="2E63AB34" w14:textId="40ABACCD" w:rsidR="00063836" w:rsidRPr="00AF5F07" w:rsidRDefault="00063836">
      <w:pPr>
        <w:rPr>
          <w:rFonts w:ascii="Arial" w:hAnsi="Arial" w:cs="Arial"/>
        </w:rPr>
      </w:pPr>
    </w:p>
    <w:p w14:paraId="1B5883D6" w14:textId="77777777" w:rsidR="007F6B3C" w:rsidRPr="00AF5F07" w:rsidRDefault="007F6B3C">
      <w:pPr>
        <w:rPr>
          <w:rFonts w:ascii="Arial" w:hAnsi="Arial" w:cs="Arial"/>
          <w:b/>
          <w:bCs/>
          <w:u w:val="single"/>
        </w:rPr>
      </w:pPr>
    </w:p>
    <w:p w14:paraId="1511162F" w14:textId="5514D5BD" w:rsidR="00063836" w:rsidRPr="00AF5F07" w:rsidRDefault="00063836">
      <w:pPr>
        <w:rPr>
          <w:rFonts w:ascii="Arial" w:hAnsi="Arial" w:cs="Arial"/>
          <w:b/>
          <w:bCs/>
          <w:u w:val="single"/>
        </w:rPr>
      </w:pPr>
      <w:r w:rsidRPr="00AF5F07">
        <w:rPr>
          <w:rFonts w:ascii="Arial" w:hAnsi="Arial" w:cs="Arial"/>
          <w:b/>
          <w:bCs/>
          <w:u w:val="single"/>
        </w:rPr>
        <w:t>Data Preparation</w:t>
      </w:r>
    </w:p>
    <w:p w14:paraId="5145D8DA" w14:textId="7F9D0952" w:rsidR="00063836" w:rsidRPr="00AF5F07" w:rsidRDefault="00063836">
      <w:pPr>
        <w:rPr>
          <w:rFonts w:ascii="Arial" w:hAnsi="Arial" w:cs="Arial"/>
          <w:b/>
          <w:bCs/>
          <w:u w:val="single"/>
        </w:rPr>
      </w:pPr>
    </w:p>
    <w:p w14:paraId="3FBB013E" w14:textId="040D4AD3" w:rsidR="00E07A30" w:rsidRDefault="00E07A30" w:rsidP="00E07A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5341">
        <w:rPr>
          <w:rFonts w:ascii="Arial" w:hAnsi="Arial" w:cs="Arial"/>
        </w:rPr>
        <w:t xml:space="preserve">This function </w:t>
      </w:r>
      <w:r>
        <w:rPr>
          <w:rFonts w:ascii="Arial" w:hAnsi="Arial" w:cs="Arial"/>
        </w:rPr>
        <w:t>fits relative viability (RV) or f</w:t>
      </w:r>
      <w:r w:rsidRPr="00365341">
        <w:rPr>
          <w:rFonts w:ascii="Arial" w:hAnsi="Arial" w:cs="Arial"/>
        </w:rPr>
        <w:t xml:space="preserve">ractional viability (FV) data to a </w:t>
      </w:r>
      <w:r>
        <w:rPr>
          <w:rFonts w:ascii="Arial" w:hAnsi="Arial" w:cs="Arial"/>
        </w:rPr>
        <w:t>4 parameter logistic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</w:t>
      </w:r>
      <w:r w:rsidRPr="00365341">
        <w:rPr>
          <w:rFonts w:ascii="Arial" w:hAnsi="Arial" w:cs="Arial"/>
        </w:rPr>
        <w:t>sigmoidal</w:t>
      </w:r>
      <w:r>
        <w:rPr>
          <w:rFonts w:ascii="Arial" w:hAnsi="Arial" w:cs="Arial"/>
        </w:rPr>
        <w:t>)</w:t>
      </w:r>
      <w:r w:rsidRPr="00365341">
        <w:rPr>
          <w:rFonts w:ascii="Arial" w:hAnsi="Arial" w:cs="Arial"/>
        </w:rPr>
        <w:t xml:space="preserve"> model and returns </w:t>
      </w:r>
      <w:r>
        <w:rPr>
          <w:rFonts w:ascii="Arial" w:hAnsi="Arial" w:cs="Arial"/>
        </w:rPr>
        <w:t xml:space="preserve">pharmacological information </w:t>
      </w:r>
      <w:r w:rsidRPr="00365341">
        <w:rPr>
          <w:rFonts w:ascii="Arial" w:hAnsi="Arial" w:cs="Arial"/>
        </w:rPr>
        <w:t>related to potency and efficacy</w:t>
      </w:r>
    </w:p>
    <w:p w14:paraId="0CFC45BD" w14:textId="0F94E719" w:rsidR="005F59C2" w:rsidRPr="00E07A30" w:rsidRDefault="005F59C2" w:rsidP="00E07A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the ‘</w:t>
      </w:r>
      <w:proofErr w:type="spellStart"/>
      <w:r>
        <w:rPr>
          <w:rFonts w:ascii="Arial" w:hAnsi="Arial" w:cs="Arial"/>
        </w:rPr>
        <w:t>fit_via.m</w:t>
      </w:r>
      <w:proofErr w:type="spellEnd"/>
      <w:r>
        <w:rPr>
          <w:rFonts w:ascii="Arial" w:hAnsi="Arial" w:cs="Arial"/>
        </w:rPr>
        <w:t>’ function is in the current file path</w:t>
      </w:r>
    </w:p>
    <w:p w14:paraId="6D57BA01" w14:textId="247EB237" w:rsidR="00E07A30" w:rsidRDefault="00E07A30" w:rsidP="00E07A30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261EBB">
        <w:rPr>
          <w:rFonts w:ascii="Arial" w:hAnsi="Arial" w:cs="Arial"/>
        </w:rPr>
        <w:t>FV can be calculated by dividing the living number of cells by the total number of cells</w:t>
      </w:r>
      <w:r>
        <w:rPr>
          <w:rFonts w:ascii="Arial" w:hAnsi="Arial" w:cs="Arial"/>
        </w:rPr>
        <w:t xml:space="preserve"> (live + dead)</w:t>
      </w:r>
      <w:r w:rsidRPr="00261EBB">
        <w:rPr>
          <w:rFonts w:ascii="Arial" w:hAnsi="Arial" w:cs="Arial"/>
        </w:rPr>
        <w:t xml:space="preserve"> in treatment wells FV values can be normalized to the vehicle control if basal cell death is high (this is not necessary for low basal cell death)</w:t>
      </w:r>
    </w:p>
    <w:p w14:paraId="65B32E0F" w14:textId="0B15EEDC" w:rsidR="00E07A30" w:rsidRDefault="00E07A30" w:rsidP="00E07A30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RV can be calculated by dividing living number of cells in treated conditions by the living number of cells in control conditions. </w:t>
      </w:r>
    </w:p>
    <w:p w14:paraId="6067DC3E" w14:textId="77777777" w:rsidR="00E07A30" w:rsidRDefault="00E07A30" w:rsidP="00E07A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7A30">
        <w:rPr>
          <w:rFonts w:ascii="Arial" w:hAnsi="Arial" w:cs="Arial"/>
        </w:rPr>
        <w:t xml:space="preserve">Replicate doses do not need to be averaged and can be included as another row in the vector.  </w:t>
      </w:r>
    </w:p>
    <w:p w14:paraId="3BC0782C" w14:textId="781F3602" w:rsidR="00E07A30" w:rsidRPr="00E07A30" w:rsidRDefault="00E07A30" w:rsidP="00E07A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7A30">
        <w:rPr>
          <w:rFonts w:ascii="Arial" w:hAnsi="Arial" w:cs="Arial"/>
        </w:rPr>
        <w:t>Doses do not need to be in sequential order.</w:t>
      </w:r>
    </w:p>
    <w:p w14:paraId="637933AE" w14:textId="77777777" w:rsidR="00E07A30" w:rsidRPr="00E07A30" w:rsidRDefault="00E07A30" w:rsidP="00E07A30">
      <w:pPr>
        <w:spacing w:after="160" w:line="259" w:lineRule="auto"/>
        <w:ind w:left="360"/>
        <w:rPr>
          <w:rFonts w:ascii="Arial" w:hAnsi="Arial" w:cs="Arial"/>
        </w:rPr>
      </w:pPr>
    </w:p>
    <w:p w14:paraId="2FD7CA7B" w14:textId="77777777" w:rsidR="007F6B3C" w:rsidRPr="00AF5F07" w:rsidRDefault="007F6B3C" w:rsidP="007F6B3C">
      <w:pPr>
        <w:rPr>
          <w:rFonts w:ascii="Arial" w:hAnsi="Arial" w:cs="Arial"/>
          <w:b/>
          <w:bCs/>
          <w:u w:val="single"/>
        </w:rPr>
      </w:pPr>
    </w:p>
    <w:p w14:paraId="1DAE14DC" w14:textId="77777777" w:rsidR="00AF5F07" w:rsidRDefault="00AF5F07" w:rsidP="007F6B3C">
      <w:pPr>
        <w:rPr>
          <w:rFonts w:ascii="Arial" w:hAnsi="Arial" w:cs="Arial"/>
          <w:b/>
          <w:bCs/>
          <w:u w:val="single"/>
        </w:rPr>
      </w:pPr>
    </w:p>
    <w:p w14:paraId="2CCAEE03" w14:textId="7DAE6B81" w:rsidR="007F6B3C" w:rsidRPr="00AF5F07" w:rsidRDefault="00052B46" w:rsidP="007F6B3C">
      <w:p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f</w:t>
      </w:r>
      <w:r w:rsidR="007F6B3C" w:rsidRPr="00AF5F07">
        <w:rPr>
          <w:rFonts w:ascii="Arial" w:hAnsi="Arial" w:cs="Arial"/>
          <w:b/>
          <w:bCs/>
          <w:u w:val="single"/>
        </w:rPr>
        <w:t>it</w:t>
      </w:r>
      <w:r>
        <w:rPr>
          <w:rFonts w:ascii="Arial" w:hAnsi="Arial" w:cs="Arial"/>
          <w:b/>
          <w:bCs/>
          <w:u w:val="single"/>
        </w:rPr>
        <w:t>_</w:t>
      </w:r>
      <w:r w:rsidR="00E07A30">
        <w:rPr>
          <w:rFonts w:ascii="Arial" w:hAnsi="Arial" w:cs="Arial"/>
          <w:b/>
          <w:bCs/>
          <w:u w:val="single"/>
        </w:rPr>
        <w:t>via</w:t>
      </w:r>
      <w:proofErr w:type="spellEnd"/>
      <w:r w:rsidR="007F6B3C" w:rsidRPr="00AF5F07">
        <w:rPr>
          <w:rFonts w:ascii="Arial" w:hAnsi="Arial" w:cs="Arial"/>
          <w:b/>
          <w:bCs/>
          <w:u w:val="single"/>
        </w:rPr>
        <w:t xml:space="preserve"> structure</w:t>
      </w:r>
    </w:p>
    <w:p w14:paraId="4EBE27E8" w14:textId="1A4B9B30" w:rsidR="007F6B3C" w:rsidRPr="00AF5F07" w:rsidRDefault="007F6B3C" w:rsidP="00AF5F07">
      <w:pPr>
        <w:rPr>
          <w:rFonts w:ascii="Arial" w:hAnsi="Arial" w:cs="Arial"/>
          <w:bCs/>
        </w:rPr>
      </w:pPr>
    </w:p>
    <w:p w14:paraId="6631C181" w14:textId="1DD95B4A" w:rsidR="00E07A30" w:rsidRDefault="00E07A30" w:rsidP="00AF5F07">
      <w:pPr>
        <w:ind w:left="2610" w:hanging="1170"/>
        <w:rPr>
          <w:rFonts w:ascii="Arial" w:hAnsi="Arial" w:cs="Arial"/>
        </w:rPr>
      </w:pPr>
    </w:p>
    <w:p w14:paraId="4AD6EA76" w14:textId="77777777" w:rsidR="00E07A30" w:rsidRPr="00E07A30" w:rsidRDefault="00E07A30" w:rsidP="00E07A30">
      <w:pPr>
        <w:ind w:firstLine="720"/>
        <w:rPr>
          <w:rFonts w:ascii="Arial" w:hAnsi="Arial" w:cs="Arial"/>
          <w:bCs/>
        </w:rPr>
      </w:pPr>
      <w:proofErr w:type="spellStart"/>
      <w:r w:rsidRPr="00E07A30">
        <w:rPr>
          <w:rFonts w:ascii="Arial" w:hAnsi="Arial" w:cs="Arial"/>
          <w:bCs/>
        </w:rPr>
        <w:t>fit_via</w:t>
      </w:r>
      <w:proofErr w:type="spellEnd"/>
      <w:r w:rsidRPr="00E07A30">
        <w:rPr>
          <w:rFonts w:ascii="Arial" w:hAnsi="Arial" w:cs="Arial"/>
          <w:bCs/>
        </w:rPr>
        <w:t>(data)</w:t>
      </w:r>
    </w:p>
    <w:p w14:paraId="6C0A4027" w14:textId="77777777" w:rsidR="00E07A30" w:rsidRDefault="00E07A30" w:rsidP="00E07A30">
      <w:pPr>
        <w:ind w:firstLine="720"/>
        <w:rPr>
          <w:rFonts w:ascii="Arial" w:hAnsi="Arial" w:cs="Arial"/>
        </w:rPr>
      </w:pPr>
    </w:p>
    <w:p w14:paraId="31ED804B" w14:textId="47037E1F" w:rsidR="00E07A30" w:rsidRDefault="00E07A30" w:rsidP="00E07A30">
      <w:pPr>
        <w:ind w:left="720" w:firstLine="720"/>
        <w:rPr>
          <w:rFonts w:ascii="Arial" w:hAnsi="Arial" w:cs="Arial"/>
        </w:rPr>
      </w:pPr>
      <w:r w:rsidRPr="00365341">
        <w:rPr>
          <w:rFonts w:ascii="Arial" w:hAnsi="Arial" w:cs="Arial"/>
        </w:rPr>
        <w:t xml:space="preserve">data – 2 column matrix that contains </w:t>
      </w:r>
    </w:p>
    <w:p w14:paraId="614CA892" w14:textId="77777777" w:rsidR="00E07A30" w:rsidRDefault="00E07A30" w:rsidP="00E07A30">
      <w:pPr>
        <w:ind w:left="1440" w:firstLine="720"/>
        <w:rPr>
          <w:rFonts w:ascii="Arial" w:hAnsi="Arial" w:cs="Arial"/>
        </w:rPr>
      </w:pPr>
    </w:p>
    <w:p w14:paraId="7F5F8566" w14:textId="4B1E37BA" w:rsidR="00E07A30" w:rsidRDefault="00E07A30" w:rsidP="00E07A3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column 1: </w:t>
      </w:r>
      <w:r w:rsidRPr="00365341">
        <w:rPr>
          <w:rFonts w:ascii="Arial" w:hAnsi="Arial" w:cs="Arial"/>
        </w:rPr>
        <w:t xml:space="preserve">linear scale concentrations </w:t>
      </w:r>
    </w:p>
    <w:p w14:paraId="0E8D9730" w14:textId="77777777" w:rsidR="00E07A30" w:rsidRDefault="00E07A30" w:rsidP="00E07A3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column 2: </w:t>
      </w:r>
      <w:r w:rsidRPr="00365341">
        <w:rPr>
          <w:rFonts w:ascii="Arial" w:hAnsi="Arial" w:cs="Arial"/>
        </w:rPr>
        <w:t xml:space="preserve">corresponding FV </w:t>
      </w:r>
      <w:r>
        <w:rPr>
          <w:rFonts w:ascii="Arial" w:hAnsi="Arial" w:cs="Arial"/>
        </w:rPr>
        <w:t>or RV values</w:t>
      </w:r>
      <w:r w:rsidRPr="00365341">
        <w:rPr>
          <w:rFonts w:ascii="Arial" w:hAnsi="Arial" w:cs="Arial"/>
        </w:rPr>
        <w:t xml:space="preserve">. </w:t>
      </w:r>
    </w:p>
    <w:p w14:paraId="68EDCD19" w14:textId="6127B381" w:rsidR="00E07A30" w:rsidRDefault="00E07A30" w:rsidP="00E07A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8FEF2A" w14:textId="77777777" w:rsidR="00E07A30" w:rsidRDefault="00E07A30" w:rsidP="00AF5F07">
      <w:pPr>
        <w:ind w:left="2610" w:hanging="1170"/>
        <w:rPr>
          <w:rFonts w:ascii="Arial" w:hAnsi="Arial" w:cs="Arial"/>
        </w:rPr>
      </w:pPr>
    </w:p>
    <w:p w14:paraId="25F8CE73" w14:textId="77777777" w:rsidR="007F6B3C" w:rsidRPr="00AF5F07" w:rsidRDefault="007F6B3C">
      <w:pPr>
        <w:rPr>
          <w:rFonts w:ascii="Arial" w:hAnsi="Arial" w:cs="Arial"/>
          <w:b/>
          <w:bCs/>
          <w:u w:val="single"/>
        </w:rPr>
      </w:pPr>
      <w:r w:rsidRPr="00AF5F07">
        <w:rPr>
          <w:rFonts w:ascii="Arial" w:hAnsi="Arial" w:cs="Arial"/>
          <w:b/>
          <w:bCs/>
          <w:u w:val="single"/>
        </w:rPr>
        <w:br w:type="page"/>
      </w:r>
    </w:p>
    <w:p w14:paraId="143B159C" w14:textId="010CDE2E" w:rsidR="007F6B3C" w:rsidRPr="00AF5F07" w:rsidRDefault="007F6B3C" w:rsidP="007F6B3C">
      <w:pPr>
        <w:rPr>
          <w:rFonts w:ascii="Arial" w:hAnsi="Arial" w:cs="Arial"/>
          <w:b/>
          <w:bCs/>
          <w:u w:val="single"/>
        </w:rPr>
      </w:pPr>
      <w:r w:rsidRPr="00AF5F07">
        <w:rPr>
          <w:rFonts w:ascii="Arial" w:hAnsi="Arial" w:cs="Arial"/>
          <w:b/>
          <w:bCs/>
          <w:u w:val="single"/>
        </w:rPr>
        <w:lastRenderedPageBreak/>
        <w:t xml:space="preserve">Running </w:t>
      </w:r>
      <w:proofErr w:type="spellStart"/>
      <w:r w:rsidR="00AF5F07">
        <w:rPr>
          <w:rFonts w:ascii="Arial" w:hAnsi="Arial" w:cs="Arial"/>
          <w:b/>
          <w:bCs/>
          <w:u w:val="single"/>
        </w:rPr>
        <w:t>fit</w:t>
      </w:r>
      <w:r w:rsidR="00052B46">
        <w:rPr>
          <w:rFonts w:ascii="Arial" w:hAnsi="Arial" w:cs="Arial"/>
          <w:b/>
          <w:bCs/>
          <w:u w:val="single"/>
        </w:rPr>
        <w:t>_</w:t>
      </w:r>
      <w:r w:rsidR="00E07A30">
        <w:rPr>
          <w:rFonts w:ascii="Arial" w:hAnsi="Arial" w:cs="Arial"/>
          <w:b/>
          <w:bCs/>
          <w:u w:val="single"/>
        </w:rPr>
        <w:t>via</w:t>
      </w:r>
      <w:proofErr w:type="spellEnd"/>
    </w:p>
    <w:p w14:paraId="2AB134B5" w14:textId="32810C05" w:rsidR="007F6B3C" w:rsidRDefault="007F6B3C" w:rsidP="007F6B3C">
      <w:pPr>
        <w:rPr>
          <w:rFonts w:ascii="Arial" w:hAnsi="Arial" w:cs="Arial"/>
          <w:b/>
        </w:rPr>
      </w:pPr>
    </w:p>
    <w:p w14:paraId="50AB8950" w14:textId="37B45824" w:rsidR="00E07A30" w:rsidRDefault="00AF5F07" w:rsidP="00E07A3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Generate ‘</w:t>
      </w:r>
      <w:r w:rsidR="00E07A30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variable as described in </w:t>
      </w:r>
      <w:proofErr w:type="spellStart"/>
      <w:r>
        <w:rPr>
          <w:rFonts w:ascii="Arial" w:hAnsi="Arial" w:cs="Arial"/>
        </w:rPr>
        <w:t>fit</w:t>
      </w:r>
      <w:r w:rsidR="00052B46">
        <w:rPr>
          <w:rFonts w:ascii="Arial" w:hAnsi="Arial" w:cs="Arial"/>
        </w:rPr>
        <w:t>_</w:t>
      </w:r>
      <w:r w:rsidR="00E07A30">
        <w:rPr>
          <w:rFonts w:ascii="Arial" w:hAnsi="Arial" w:cs="Arial"/>
        </w:rPr>
        <w:t>via</w:t>
      </w:r>
      <w:proofErr w:type="spellEnd"/>
      <w:r>
        <w:rPr>
          <w:rFonts w:ascii="Arial" w:hAnsi="Arial" w:cs="Arial"/>
        </w:rPr>
        <w:t xml:space="preserve"> structure.</w:t>
      </w:r>
    </w:p>
    <w:p w14:paraId="1CA6345F" w14:textId="478E481E" w:rsidR="007D2355" w:rsidRDefault="007D2355" w:rsidP="00E07A3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To run the supplied example data (README-</w:t>
      </w:r>
      <w:proofErr w:type="spellStart"/>
      <w:r>
        <w:rPr>
          <w:rFonts w:ascii="Arial" w:hAnsi="Arial" w:cs="Arial"/>
        </w:rPr>
        <w:t>fit_via_Ex.mat</w:t>
      </w:r>
      <w:proofErr w:type="spellEnd"/>
      <w:r>
        <w:rPr>
          <w:rFonts w:ascii="Arial" w:hAnsi="Arial" w:cs="Arial"/>
        </w:rPr>
        <w:t>):</w:t>
      </w:r>
    </w:p>
    <w:p w14:paraId="38719318" w14:textId="483F000A" w:rsidR="007D2355" w:rsidRPr="007D2355" w:rsidRDefault="007D2355" w:rsidP="007D2355">
      <w:pPr>
        <w:spacing w:after="160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load </w:t>
      </w:r>
      <w:proofErr w:type="gramStart"/>
      <w:r w:rsidRPr="007D2355">
        <w:rPr>
          <w:rFonts w:ascii="Arial" w:hAnsi="Arial" w:cs="Arial"/>
          <w:color w:val="7030A0"/>
        </w:rPr>
        <w:t>README-</w:t>
      </w:r>
      <w:proofErr w:type="spellStart"/>
      <w:r w:rsidRPr="007D2355">
        <w:rPr>
          <w:rFonts w:ascii="Arial" w:hAnsi="Arial" w:cs="Arial"/>
          <w:color w:val="7030A0"/>
        </w:rPr>
        <w:t>fit_via_Ex.mat</w:t>
      </w:r>
      <w:proofErr w:type="spellEnd"/>
      <w:r>
        <w:rPr>
          <w:rFonts w:ascii="Arial" w:hAnsi="Arial" w:cs="Arial"/>
        </w:rPr>
        <w:t>;</w:t>
      </w:r>
      <w:proofErr w:type="gramEnd"/>
    </w:p>
    <w:p w14:paraId="301BA7E2" w14:textId="77777777" w:rsidR="00E07A30" w:rsidRPr="00E07A30" w:rsidRDefault="00E07A30" w:rsidP="00E07A30">
      <w:pPr>
        <w:pStyle w:val="ListParagraph"/>
        <w:spacing w:after="160"/>
        <w:rPr>
          <w:rFonts w:ascii="Arial" w:hAnsi="Arial" w:cs="Arial"/>
        </w:rPr>
      </w:pPr>
    </w:p>
    <w:p w14:paraId="5FBFB201" w14:textId="38260464" w:rsidR="00E07A30" w:rsidRP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FV or RV data can be modeled to a sigmoid function using </w:t>
      </w:r>
      <w:proofErr w:type="spellStart"/>
      <w:r>
        <w:rPr>
          <w:rFonts w:ascii="Arial" w:hAnsi="Arial" w:cs="Arial"/>
        </w:rPr>
        <w:t>fit</w:t>
      </w:r>
      <w:r w:rsidR="00052B46">
        <w:rPr>
          <w:rFonts w:ascii="Arial" w:hAnsi="Arial" w:cs="Arial"/>
        </w:rPr>
        <w:t>_</w:t>
      </w:r>
      <w:r>
        <w:rPr>
          <w:rFonts w:ascii="Arial" w:hAnsi="Arial" w:cs="Arial"/>
        </w:rPr>
        <w:t>via</w:t>
      </w:r>
      <w:proofErr w:type="spellEnd"/>
      <w:r>
        <w:rPr>
          <w:rFonts w:ascii="Arial" w:hAnsi="Arial" w:cs="Arial"/>
        </w:rPr>
        <w:t xml:space="preserve"> to qua</w:t>
      </w:r>
      <w:r w:rsidR="003269A4">
        <w:rPr>
          <w:rFonts w:ascii="Arial" w:hAnsi="Arial" w:cs="Arial"/>
        </w:rPr>
        <w:t>n</w:t>
      </w:r>
      <w:r>
        <w:rPr>
          <w:rFonts w:ascii="Arial" w:hAnsi="Arial" w:cs="Arial"/>
        </w:rPr>
        <w:t>tify efficacy and potency:</w:t>
      </w:r>
    </w:p>
    <w:p w14:paraId="45DB8E59" w14:textId="77777777" w:rsidR="00E07A30" w:rsidRPr="00367021" w:rsidRDefault="00E07A30" w:rsidP="00E07A30">
      <w:pPr>
        <w:pStyle w:val="ListParagraph"/>
        <w:spacing w:after="160"/>
        <w:rPr>
          <w:rFonts w:ascii="Arial" w:hAnsi="Arial" w:cs="Arial"/>
          <w:b/>
        </w:rPr>
      </w:pPr>
    </w:p>
    <w:p w14:paraId="581CB870" w14:textId="4BF10992" w:rsidR="00E07A30" w:rsidRDefault="00E07A30" w:rsidP="00E07A30">
      <w:pPr>
        <w:jc w:val="center"/>
        <w:rPr>
          <w:rFonts w:ascii="Arial" w:hAnsi="Arial" w:cs="Arial"/>
        </w:rPr>
      </w:pPr>
      <w:r w:rsidRPr="00367021">
        <w:rPr>
          <w:rFonts w:ascii="Arial" w:hAnsi="Arial" w:cs="Arial"/>
        </w:rPr>
        <w:t>[</w:t>
      </w:r>
      <w:proofErr w:type="spellStart"/>
      <w:r w:rsidRPr="00367021">
        <w:rPr>
          <w:rFonts w:ascii="Arial" w:hAnsi="Arial" w:cs="Arial"/>
        </w:rPr>
        <w:t>fitresult</w:t>
      </w:r>
      <w:proofErr w:type="spellEnd"/>
      <w:r w:rsidRPr="00367021">
        <w:rPr>
          <w:rFonts w:ascii="Arial" w:hAnsi="Arial" w:cs="Arial"/>
        </w:rPr>
        <w:t xml:space="preserve">, header] = </w:t>
      </w:r>
      <w:proofErr w:type="spellStart"/>
      <w:r w:rsidR="00052B46">
        <w:rPr>
          <w:rFonts w:ascii="Arial" w:hAnsi="Arial" w:cs="Arial"/>
        </w:rPr>
        <w:t>f</w:t>
      </w:r>
      <w:r w:rsidRPr="00367021">
        <w:rPr>
          <w:rFonts w:ascii="Arial" w:hAnsi="Arial" w:cs="Arial"/>
        </w:rPr>
        <w:t>it_via</w:t>
      </w:r>
      <w:proofErr w:type="spellEnd"/>
      <w:r w:rsidRPr="00367021">
        <w:rPr>
          <w:rFonts w:ascii="Arial" w:hAnsi="Arial" w:cs="Arial"/>
        </w:rPr>
        <w:t>(data)</w:t>
      </w:r>
    </w:p>
    <w:p w14:paraId="383A6B51" w14:textId="3433C20A" w:rsidR="00E07A30" w:rsidRDefault="00E07A30" w:rsidP="00E07A30">
      <w:pPr>
        <w:jc w:val="center"/>
        <w:rPr>
          <w:rFonts w:ascii="Arial" w:hAnsi="Arial" w:cs="Arial"/>
        </w:rPr>
      </w:pPr>
    </w:p>
    <w:p w14:paraId="40A7DBA4" w14:textId="77777777" w:rsidR="00E07A30" w:rsidRPr="00367021" w:rsidRDefault="00E07A30" w:rsidP="00E07A30">
      <w:pPr>
        <w:jc w:val="center"/>
        <w:rPr>
          <w:rFonts w:ascii="Arial" w:hAnsi="Arial" w:cs="Arial"/>
        </w:rPr>
      </w:pPr>
    </w:p>
    <w:p w14:paraId="16E40B12" w14:textId="45896DB5" w:rsidR="00E07A30" w:rsidRP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Fit_via</w:t>
      </w:r>
      <w:proofErr w:type="spellEnd"/>
      <w:r>
        <w:rPr>
          <w:rFonts w:ascii="Arial" w:hAnsi="Arial" w:cs="Arial"/>
        </w:rPr>
        <w:t xml:space="preserve"> requires a 2 column matrix that contains concentrations (linear scale) in the first column and FV (or RV) data in the 2</w:t>
      </w:r>
      <w:r w:rsidRPr="00367021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column.  FV (or RV) values should be on a scale between 0 and 1. </w:t>
      </w:r>
    </w:p>
    <w:p w14:paraId="44428D20" w14:textId="77777777" w:rsidR="00E07A30" w:rsidRPr="00E07A30" w:rsidRDefault="00E07A30" w:rsidP="00E07A30">
      <w:pPr>
        <w:pStyle w:val="ListParagraph"/>
        <w:spacing w:after="160"/>
        <w:rPr>
          <w:rFonts w:ascii="Arial" w:hAnsi="Arial" w:cs="Arial"/>
          <w:b/>
        </w:rPr>
      </w:pPr>
    </w:p>
    <w:p w14:paraId="60DC85FD" w14:textId="18FC01F6" w:rsidR="00E07A30" w:rsidRPr="00367021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>The function returns the fitting result (</w:t>
      </w:r>
      <w:proofErr w:type="spellStart"/>
      <w:r>
        <w:rPr>
          <w:rFonts w:ascii="Arial" w:hAnsi="Arial" w:cs="Arial"/>
        </w:rPr>
        <w:t>fitresult</w:t>
      </w:r>
      <w:proofErr w:type="spellEnd"/>
      <w:r>
        <w:rPr>
          <w:rFonts w:ascii="Arial" w:hAnsi="Arial" w:cs="Arial"/>
        </w:rPr>
        <w:t xml:space="preserve">) and a vector containing the description of each column in </w:t>
      </w:r>
      <w:proofErr w:type="spellStart"/>
      <w:r>
        <w:rPr>
          <w:rFonts w:ascii="Arial" w:hAnsi="Arial" w:cs="Arial"/>
        </w:rPr>
        <w:t>fitresult</w:t>
      </w:r>
      <w:proofErr w:type="spellEnd"/>
      <w:r>
        <w:rPr>
          <w:rFonts w:ascii="Arial" w:hAnsi="Arial" w:cs="Arial"/>
        </w:rPr>
        <w:t xml:space="preserve"> (header)</w:t>
      </w:r>
    </w:p>
    <w:p w14:paraId="070D2AEF" w14:textId="77777777" w:rsidR="00E07A30" w:rsidRPr="00367021" w:rsidRDefault="00E07A30" w:rsidP="00E07A30">
      <w:pPr>
        <w:rPr>
          <w:rFonts w:ascii="Arial" w:hAnsi="Arial" w:cs="Arial"/>
          <w:b/>
        </w:rPr>
      </w:pPr>
    </w:p>
    <w:p w14:paraId="1F34B525" w14:textId="77777777" w:rsidR="00E07A30" w:rsidRDefault="00E07A30" w:rsidP="00E07A30">
      <w:pPr>
        <w:jc w:val="center"/>
        <w:rPr>
          <w:rFonts w:ascii="Arial" w:hAnsi="Arial" w:cs="Arial"/>
        </w:rPr>
      </w:pPr>
      <w:r w:rsidRPr="009D0B10">
        <w:rPr>
          <w:rFonts w:ascii="Arial" w:hAnsi="Arial" w:cs="Arial"/>
          <w:noProof/>
        </w:rPr>
        <w:drawing>
          <wp:inline distT="0" distB="0" distL="0" distR="0" wp14:anchorId="1111F768" wp14:editId="794D1902">
            <wp:extent cx="4839419" cy="1055262"/>
            <wp:effectExtent l="0" t="0" r="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350" cy="10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743" w14:textId="77777777" w:rsidR="00E07A30" w:rsidRDefault="00E07A30" w:rsidP="00E07A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Example output from </w:t>
      </w:r>
      <w:proofErr w:type="spellStart"/>
      <w:r>
        <w:rPr>
          <w:rFonts w:ascii="Arial" w:hAnsi="Arial" w:cs="Arial"/>
        </w:rPr>
        <w:t>fit_via</w:t>
      </w:r>
      <w:proofErr w:type="spellEnd"/>
    </w:p>
    <w:p w14:paraId="1C215F5F" w14:textId="482CCC55" w:rsidR="00E07A30" w:rsidRDefault="00E07A30" w:rsidP="00E07A30">
      <w:pPr>
        <w:jc w:val="center"/>
        <w:rPr>
          <w:rFonts w:ascii="Arial" w:hAnsi="Arial" w:cs="Arial"/>
        </w:rPr>
      </w:pPr>
    </w:p>
    <w:p w14:paraId="79A7AC32" w14:textId="77777777" w:rsidR="00E07A30" w:rsidRDefault="00E07A30" w:rsidP="00E07A30">
      <w:pPr>
        <w:jc w:val="center"/>
        <w:rPr>
          <w:rFonts w:ascii="Arial" w:hAnsi="Arial" w:cs="Arial"/>
        </w:rPr>
      </w:pPr>
    </w:p>
    <w:p w14:paraId="475484AC" w14:textId="1ECBBAEF" w:rsid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xy_fit</w:t>
      </w:r>
      <w:proofErr w:type="spellEnd"/>
      <w:r>
        <w:rPr>
          <w:rFonts w:ascii="Arial" w:hAnsi="Arial" w:cs="Arial"/>
        </w:rPr>
        <w:t xml:space="preserve"> – model predictions from sigmoidal fits.  First column contains log(concentrations), second column contains predicted FV(RV) values, and third column contains log normalized concentrations</w:t>
      </w:r>
    </w:p>
    <w:p w14:paraId="10728710" w14:textId="3E771CB1" w:rsid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xy_scatter</w:t>
      </w:r>
      <w:proofErr w:type="spellEnd"/>
      <w:r>
        <w:rPr>
          <w:rFonts w:ascii="Arial" w:hAnsi="Arial" w:cs="Arial"/>
        </w:rPr>
        <w:t xml:space="preserve"> – contains original data sent to </w:t>
      </w:r>
      <w:proofErr w:type="spellStart"/>
      <w:r>
        <w:rPr>
          <w:rFonts w:ascii="Arial" w:hAnsi="Arial" w:cs="Arial"/>
        </w:rPr>
        <w:t>fit_via</w:t>
      </w:r>
      <w:proofErr w:type="spellEnd"/>
      <w:r>
        <w:rPr>
          <w:rFonts w:ascii="Arial" w:hAnsi="Arial" w:cs="Arial"/>
        </w:rPr>
        <w:t xml:space="preserve"> and a third column with log normalized concentrations</w:t>
      </w:r>
    </w:p>
    <w:p w14:paraId="14B43CB8" w14:textId="77777777" w:rsid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AOC – area over the curve</w:t>
      </w:r>
    </w:p>
    <w:p w14:paraId="618A1265" w14:textId="77777777" w:rsid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EC50 – half maximal response concentration (model parameter)</w:t>
      </w:r>
    </w:p>
    <w:p w14:paraId="08F08556" w14:textId="77777777" w:rsid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Emax – Maximal response (model parameter)</w:t>
      </w:r>
    </w:p>
    <w:p w14:paraId="0E37E327" w14:textId="50BC559D" w:rsidR="00E07A30" w:rsidRDefault="00E07A30" w:rsidP="00E07A30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Hill – hill slope (model parameter)</w:t>
      </w:r>
    </w:p>
    <w:p w14:paraId="642D4B03" w14:textId="1F31C102" w:rsidR="0021717E" w:rsidRPr="00804A19" w:rsidRDefault="0021717E" w:rsidP="0021717E">
      <w:pPr>
        <w:pStyle w:val="ListParagraph"/>
        <w:numPr>
          <w:ilvl w:val="0"/>
          <w:numId w:val="5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IC50 – the dose that results in 50% live and dead (for FV) or a 50% reduction in population size (for RV)</w:t>
      </w:r>
    </w:p>
    <w:p w14:paraId="1BB6E65F" w14:textId="77777777" w:rsidR="00AF5F07" w:rsidRPr="00AF5F07" w:rsidRDefault="00AF5F07" w:rsidP="00E07A30">
      <w:pPr>
        <w:pStyle w:val="ListParagraph"/>
        <w:spacing w:after="160"/>
        <w:rPr>
          <w:rFonts w:ascii="Arial" w:hAnsi="Arial" w:cs="Arial"/>
          <w:b/>
        </w:rPr>
      </w:pPr>
    </w:p>
    <w:sectPr w:rsidR="00AF5F07" w:rsidRPr="00AF5F07" w:rsidSect="0084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B5FFC"/>
    <w:multiLevelType w:val="hybridMultilevel"/>
    <w:tmpl w:val="FCCA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603D"/>
    <w:multiLevelType w:val="hybridMultilevel"/>
    <w:tmpl w:val="4336045C"/>
    <w:lvl w:ilvl="0" w:tplc="6AF235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0CE8"/>
    <w:multiLevelType w:val="hybridMultilevel"/>
    <w:tmpl w:val="7F904412"/>
    <w:lvl w:ilvl="0" w:tplc="866C5B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77B0"/>
    <w:multiLevelType w:val="hybridMultilevel"/>
    <w:tmpl w:val="151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006D9"/>
    <w:multiLevelType w:val="hybridMultilevel"/>
    <w:tmpl w:val="DCC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36"/>
    <w:rsid w:val="00052B46"/>
    <w:rsid w:val="00063836"/>
    <w:rsid w:val="0021717E"/>
    <w:rsid w:val="003269A4"/>
    <w:rsid w:val="005F59C2"/>
    <w:rsid w:val="007C6368"/>
    <w:rsid w:val="007D2355"/>
    <w:rsid w:val="007F6B3C"/>
    <w:rsid w:val="008451EC"/>
    <w:rsid w:val="00AF5F07"/>
    <w:rsid w:val="00CB4C55"/>
    <w:rsid w:val="00E07A30"/>
    <w:rsid w:val="00FE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693D"/>
  <w15:chartTrackingRefBased/>
  <w15:docId w15:val="{7DEB9533-D55E-384A-AD57-1B91AEC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</dc:creator>
  <cp:keywords/>
  <dc:description/>
  <cp:lastModifiedBy>Lee, Michael</cp:lastModifiedBy>
  <cp:revision>8</cp:revision>
  <dcterms:created xsi:type="dcterms:W3CDTF">2020-11-12T03:32:00Z</dcterms:created>
  <dcterms:modified xsi:type="dcterms:W3CDTF">2020-11-12T14:54:00Z</dcterms:modified>
</cp:coreProperties>
</file>